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D07600">
        <w:rPr>
          <w:rFonts w:ascii="Times New Roman" w:eastAsia="Calibri" w:hAnsi="Times New Roman" w:cs="Times New Roman"/>
          <w:sz w:val="28"/>
        </w:rPr>
        <w:t>ельскому поселению на 01.07</w:t>
      </w:r>
      <w:r w:rsidR="00E03061">
        <w:rPr>
          <w:rFonts w:ascii="Times New Roman" w:eastAsia="Calibri" w:hAnsi="Times New Roman" w:cs="Times New Roman"/>
          <w:sz w:val="28"/>
        </w:rPr>
        <w:t>.2022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439"/>
        <w:gridCol w:w="1803"/>
        <w:gridCol w:w="3519"/>
        <w:gridCol w:w="2416"/>
        <w:gridCol w:w="2030"/>
        <w:gridCol w:w="1790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р-н, 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р-</w:t>
            </w:r>
            <w:proofErr w:type="spellStart"/>
            <w:r>
              <w:rPr>
                <w:rFonts w:ascii="Times New Roman" w:hAnsi="Times New Roman" w:cs="Times New Roman"/>
              </w:rPr>
              <w:t>н,с.Кульбаково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здание(гараж)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р-н ,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р-н ,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воинам Великой </w:t>
            </w:r>
            <w:r>
              <w:rPr>
                <w:rFonts w:ascii="Times New Roman" w:hAnsi="Times New Roman" w:cs="Times New Roman"/>
              </w:rPr>
              <w:lastRenderedPageBreak/>
              <w:t>Отечественной 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х.Большая Кирсановка,15 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пер.Огородный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50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Большекирсановское,20 м на север от пер.Ясиновский,д.2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Большекирсановское,20 м на  северо-восток от ул.Пудовкина,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«Героям –победителям»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150м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Большекирсановское,300м на северо-запад от ул. Подгорная,д1,х.Подгорный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Большекирсановское,400 м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север от </w:t>
            </w:r>
            <w:proofErr w:type="spellStart"/>
            <w:r>
              <w:rPr>
                <w:rFonts w:ascii="Times New Roman" w:hAnsi="Times New Roman" w:cs="Times New Roman"/>
              </w:rPr>
              <w:t>пер.Черемушки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с/п Большекирсановское,300м на восток от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д.24 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обл., Матвеево-Курганский район, с/п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район,20м на северо-восток от ул.Пудовкина,1,х.Петрополье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Матвеево-Курганский ,300м на северо-запад от ул.Подгорная,1,х.Подгорный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Матвеево-Курганский, р-н </w:t>
            </w:r>
            <w:proofErr w:type="spellStart"/>
            <w:r>
              <w:rPr>
                <w:rFonts w:ascii="Times New Roman" w:hAnsi="Times New Roman" w:cs="Times New Roman"/>
              </w:rPr>
              <w:t>х.Больольшая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Матвеево-Курганский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>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район,20м на север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пер.Ясиновский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Иваново-</w:t>
            </w:r>
            <w:proofErr w:type="spellStart"/>
            <w:r>
              <w:rPr>
                <w:rFonts w:ascii="Times New Roman" w:hAnsi="Times New Roman" w:cs="Times New Roman"/>
              </w:rPr>
              <w:t>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 с/п Большекирсановское,300м на </w:t>
            </w:r>
            <w:proofErr w:type="gramStart"/>
            <w:r>
              <w:rPr>
                <w:rFonts w:ascii="Times New Roman" w:hAnsi="Times New Roman" w:cs="Times New Roman"/>
              </w:rPr>
              <w:t>восток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ул.Мира24х.Большая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 350м на северо-запад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пер.Огородный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 20мна север от пер.Ясиновский,д.2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Матвеево-Курганский район,300м на северо-запад от ул.Березовая,д11х.Петрополье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район,500м на северо-восток от ул. Черемушки ,д 2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р-н Матвеево-</w:t>
            </w:r>
            <w:proofErr w:type="gramStart"/>
            <w:r>
              <w:rPr>
                <w:rFonts w:ascii="Times New Roman" w:hAnsi="Times New Roman" w:cs="Times New Roman"/>
              </w:rPr>
              <w:t>Курганский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600м на северо- восток  от ул.Таганрогская84/2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Матвеево-Курганский , </w:t>
            </w:r>
            <w:r w:rsidR="00350B2C">
              <w:rPr>
                <w:rFonts w:ascii="Times New Roman" w:hAnsi="Times New Roman" w:cs="Times New Roman"/>
              </w:rPr>
              <w:t xml:space="preserve">30 м на север от пер.Ясиновский,д2 </w:t>
            </w:r>
            <w:proofErr w:type="spellStart"/>
            <w:r w:rsidR="00350B2C"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кладбищ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/п Большекирсановское,10м на юго-восток от пер.Огородный,д3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район,350 м на </w:t>
            </w:r>
            <w:proofErr w:type="gramStart"/>
            <w:r>
              <w:rPr>
                <w:rFonts w:ascii="Times New Roman" w:hAnsi="Times New Roman" w:cs="Times New Roman"/>
              </w:rPr>
              <w:t>восток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ул.Таганрогская,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Матвеево-Ку</w:t>
            </w:r>
            <w:r w:rsidR="00350B2C">
              <w:rPr>
                <w:rFonts w:ascii="Times New Roman" w:hAnsi="Times New Roman" w:cs="Times New Roman"/>
              </w:rPr>
              <w:t>рганский район,80 м на восток</w:t>
            </w:r>
            <w:r>
              <w:rPr>
                <w:rFonts w:ascii="Times New Roman" w:hAnsi="Times New Roman" w:cs="Times New Roman"/>
              </w:rPr>
              <w:t xml:space="preserve"> от ул.Таганрогская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Матвеево-Курганский район,200м на запад от ул.Садовая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 xml:space="preserve">/п Большекирсановское,50 м на север от ул.Таганрогская,д14/1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/п Большекирсановское,400 м на север от пер.Черемушки,д1с.Кульбаково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кладбищ,крематориев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 w:rsidP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/п Большекирсановское,150 м на север от ул.Таганргская,74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B448AC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B448AC" w:rsidRDefault="00B448AC" w:rsidP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район,90 м на восток от 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участки(территории) общего пользования</w:t>
            </w:r>
          </w:p>
        </w:tc>
        <w:tc>
          <w:tcPr>
            <w:tcW w:w="2071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48AC" w:rsidRPr="00444193" w:rsidTr="000209C2">
        <w:tc>
          <w:tcPr>
            <w:tcW w:w="578" w:type="dxa"/>
          </w:tcPr>
          <w:p w:rsidR="00B448AC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B448AC" w:rsidRDefault="00E378AD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E378AD" w:rsidRDefault="00E378AD" w:rsidP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Матвеево-Курганский район,100 м на северо- восток от </w:t>
            </w:r>
            <w:proofErr w:type="spellStart"/>
            <w:r>
              <w:rPr>
                <w:rFonts w:ascii="Times New Roman" w:hAnsi="Times New Roman" w:cs="Times New Roman"/>
              </w:rPr>
              <w:t>х.Большая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B448AC" w:rsidRPr="00444193" w:rsidRDefault="00B4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71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r w:rsidRPr="0009456B">
        <w:rPr>
          <w:sz w:val="28"/>
          <w:szCs w:val="28"/>
        </w:rPr>
        <w:t>Большекирсановского</w:t>
      </w:r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3"/>
    <w:rsid w:val="00000B12"/>
    <w:rsid w:val="000209C2"/>
    <w:rsid w:val="0009456B"/>
    <w:rsid w:val="000B5065"/>
    <w:rsid w:val="001375C0"/>
    <w:rsid w:val="001940E7"/>
    <w:rsid w:val="001F3A4E"/>
    <w:rsid w:val="002F2854"/>
    <w:rsid w:val="00302238"/>
    <w:rsid w:val="003262BB"/>
    <w:rsid w:val="00350B2C"/>
    <w:rsid w:val="0036363A"/>
    <w:rsid w:val="003B6CFA"/>
    <w:rsid w:val="003C7639"/>
    <w:rsid w:val="00405A57"/>
    <w:rsid w:val="00412479"/>
    <w:rsid w:val="004219DC"/>
    <w:rsid w:val="00424D29"/>
    <w:rsid w:val="0043107F"/>
    <w:rsid w:val="00444193"/>
    <w:rsid w:val="0053491D"/>
    <w:rsid w:val="00545B69"/>
    <w:rsid w:val="005664BC"/>
    <w:rsid w:val="005C2389"/>
    <w:rsid w:val="00690380"/>
    <w:rsid w:val="006A3277"/>
    <w:rsid w:val="007429C6"/>
    <w:rsid w:val="00746FAB"/>
    <w:rsid w:val="00766023"/>
    <w:rsid w:val="007E0039"/>
    <w:rsid w:val="007E227A"/>
    <w:rsid w:val="00802FC2"/>
    <w:rsid w:val="008D476A"/>
    <w:rsid w:val="008E7CDB"/>
    <w:rsid w:val="00973127"/>
    <w:rsid w:val="009D1486"/>
    <w:rsid w:val="009D5F18"/>
    <w:rsid w:val="009E43F2"/>
    <w:rsid w:val="00A22BDA"/>
    <w:rsid w:val="00AA252C"/>
    <w:rsid w:val="00AE28EB"/>
    <w:rsid w:val="00AF603D"/>
    <w:rsid w:val="00B32FDC"/>
    <w:rsid w:val="00B448AC"/>
    <w:rsid w:val="00B70AAC"/>
    <w:rsid w:val="00B84DDC"/>
    <w:rsid w:val="00BA1769"/>
    <w:rsid w:val="00BB6134"/>
    <w:rsid w:val="00C14805"/>
    <w:rsid w:val="00C26CB0"/>
    <w:rsid w:val="00D07600"/>
    <w:rsid w:val="00D11B91"/>
    <w:rsid w:val="00D14E36"/>
    <w:rsid w:val="00D166DE"/>
    <w:rsid w:val="00E03061"/>
    <w:rsid w:val="00E06041"/>
    <w:rsid w:val="00E378AD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08AC-289B-4C53-B976-ADFA0422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1847-23E2-4983-A16A-F3B949E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2</cp:revision>
  <cp:lastPrinted>2018-08-01T07:01:00Z</cp:lastPrinted>
  <dcterms:created xsi:type="dcterms:W3CDTF">2022-08-12T12:41:00Z</dcterms:created>
  <dcterms:modified xsi:type="dcterms:W3CDTF">2022-08-12T12:41:00Z</dcterms:modified>
</cp:coreProperties>
</file>