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22" w:rsidRPr="00F57FCF" w:rsidRDefault="00F61922" w:rsidP="00F57FCF">
      <w:pPr>
        <w:spacing w:after="0"/>
        <w:jc w:val="center"/>
        <w:rPr>
          <w:rFonts w:ascii="Times New Roman" w:hAnsi="Times New Roman" w:cs="Times New Roman"/>
          <w:b/>
          <w:sz w:val="28"/>
          <w:szCs w:val="28"/>
        </w:rPr>
      </w:pPr>
      <w:r w:rsidRPr="00F61922">
        <w:rPr>
          <w:rFonts w:ascii="Times New Roman" w:hAnsi="Times New Roman" w:cs="Times New Roman"/>
          <w:sz w:val="28"/>
          <w:szCs w:val="28"/>
        </w:rPr>
        <w:t xml:space="preserve">РОССИЙСКАЯ ФЕДЕРАЦИЯ             </w:t>
      </w:r>
      <w:r w:rsidRPr="00F61922">
        <w:rPr>
          <w:rFonts w:ascii="Times New Roman" w:hAnsi="Times New Roman" w:cs="Times New Roman"/>
          <w:sz w:val="28"/>
          <w:szCs w:val="28"/>
        </w:rPr>
        <w:br/>
      </w:r>
      <w:r w:rsidR="00F57FCF">
        <w:rPr>
          <w:rFonts w:ascii="Times New Roman" w:hAnsi="Times New Roman" w:cs="Times New Roman"/>
          <w:sz w:val="28"/>
          <w:szCs w:val="28"/>
        </w:rPr>
        <w:t xml:space="preserve">                                     </w:t>
      </w:r>
      <w:r w:rsidRPr="00F61922">
        <w:rPr>
          <w:rFonts w:ascii="Times New Roman" w:hAnsi="Times New Roman" w:cs="Times New Roman"/>
          <w:sz w:val="28"/>
          <w:szCs w:val="28"/>
        </w:rPr>
        <w:t>РОСТОВСКАЯ ОБЛАСТЬ</w:t>
      </w:r>
      <w:r w:rsidR="00F57FCF">
        <w:rPr>
          <w:rFonts w:ascii="Times New Roman" w:hAnsi="Times New Roman" w:cs="Times New Roman"/>
          <w:sz w:val="28"/>
          <w:szCs w:val="28"/>
        </w:rPr>
        <w:t xml:space="preserve">                      </w:t>
      </w:r>
      <w:r w:rsidR="00F57FCF">
        <w:rPr>
          <w:rFonts w:ascii="Times New Roman" w:hAnsi="Times New Roman" w:cs="Times New Roman"/>
          <w:b/>
          <w:sz w:val="28"/>
          <w:szCs w:val="28"/>
        </w:rPr>
        <w:t>ПРОЕКТ</w:t>
      </w:r>
    </w:p>
    <w:p w:rsidR="00F61922" w:rsidRPr="00F61922" w:rsidRDefault="00F61922" w:rsidP="00F61922">
      <w:pPr>
        <w:spacing w:after="0"/>
        <w:jc w:val="center"/>
        <w:rPr>
          <w:rFonts w:ascii="Times New Roman" w:hAnsi="Times New Roman" w:cs="Times New Roman"/>
          <w:sz w:val="28"/>
          <w:szCs w:val="28"/>
        </w:rPr>
      </w:pPr>
      <w:r w:rsidRPr="00F61922">
        <w:rPr>
          <w:rFonts w:ascii="Times New Roman" w:hAnsi="Times New Roman" w:cs="Times New Roman"/>
          <w:sz w:val="28"/>
          <w:szCs w:val="28"/>
        </w:rPr>
        <w:t>МАТВЕЕВ</w:t>
      </w:r>
      <w:proofErr w:type="gramStart"/>
      <w:r w:rsidRPr="00F61922">
        <w:rPr>
          <w:rFonts w:ascii="Times New Roman" w:hAnsi="Times New Roman" w:cs="Times New Roman"/>
          <w:sz w:val="28"/>
          <w:szCs w:val="28"/>
        </w:rPr>
        <w:t>О-</w:t>
      </w:r>
      <w:proofErr w:type="gramEnd"/>
      <w:r w:rsidRPr="00F61922">
        <w:rPr>
          <w:rFonts w:ascii="Times New Roman" w:hAnsi="Times New Roman" w:cs="Times New Roman"/>
          <w:sz w:val="28"/>
          <w:szCs w:val="28"/>
        </w:rPr>
        <w:t xml:space="preserve"> КУРГАНСКИЙ РАЙОН</w:t>
      </w:r>
    </w:p>
    <w:p w:rsidR="00F61922" w:rsidRPr="00F61922" w:rsidRDefault="00F61922" w:rsidP="00F61922">
      <w:pPr>
        <w:spacing w:after="0"/>
        <w:jc w:val="center"/>
        <w:rPr>
          <w:rFonts w:ascii="Times New Roman" w:hAnsi="Times New Roman" w:cs="Times New Roman"/>
          <w:sz w:val="28"/>
          <w:szCs w:val="28"/>
        </w:rPr>
      </w:pPr>
      <w:r w:rsidRPr="00F61922">
        <w:rPr>
          <w:rFonts w:ascii="Times New Roman" w:hAnsi="Times New Roman" w:cs="Times New Roman"/>
          <w:sz w:val="28"/>
          <w:szCs w:val="28"/>
        </w:rPr>
        <w:t>МУНИЦИПАЛЬНОЕ ОБРАЗОВАНИЕ</w:t>
      </w:r>
    </w:p>
    <w:p w:rsidR="00F61922" w:rsidRPr="00F61922" w:rsidRDefault="00F61922" w:rsidP="00F61922">
      <w:pPr>
        <w:spacing w:after="0"/>
        <w:jc w:val="center"/>
        <w:rPr>
          <w:rFonts w:ascii="Times New Roman" w:hAnsi="Times New Roman" w:cs="Times New Roman"/>
          <w:b/>
          <w:sz w:val="28"/>
          <w:szCs w:val="28"/>
        </w:rPr>
      </w:pPr>
      <w:r w:rsidRPr="00F61922">
        <w:rPr>
          <w:rFonts w:ascii="Times New Roman" w:hAnsi="Times New Roman" w:cs="Times New Roman"/>
          <w:sz w:val="28"/>
          <w:szCs w:val="28"/>
        </w:rPr>
        <w:t>«БОЛЬШЕКИРСАНОВСКОЕ СЕЛЬСКОЕ ПОСЕЛЕНИЕ»</w:t>
      </w:r>
    </w:p>
    <w:p w:rsidR="00F57FCF" w:rsidRDefault="00F57FCF" w:rsidP="00F61922">
      <w:pPr>
        <w:spacing w:after="0"/>
        <w:jc w:val="center"/>
        <w:rPr>
          <w:rFonts w:ascii="Times New Roman" w:hAnsi="Times New Roman" w:cs="Times New Roman"/>
          <w:sz w:val="28"/>
          <w:szCs w:val="28"/>
        </w:rPr>
      </w:pPr>
    </w:p>
    <w:p w:rsidR="00F61922" w:rsidRPr="00F61922" w:rsidRDefault="00F61922" w:rsidP="00F61922">
      <w:pPr>
        <w:spacing w:after="0"/>
        <w:jc w:val="center"/>
        <w:rPr>
          <w:rFonts w:ascii="Times New Roman" w:hAnsi="Times New Roman" w:cs="Times New Roman"/>
          <w:sz w:val="28"/>
          <w:szCs w:val="28"/>
        </w:rPr>
      </w:pPr>
      <w:r w:rsidRPr="00F61922">
        <w:rPr>
          <w:rFonts w:ascii="Times New Roman" w:hAnsi="Times New Roman" w:cs="Times New Roman"/>
          <w:sz w:val="28"/>
          <w:szCs w:val="28"/>
        </w:rPr>
        <w:t>СОБРАНИЕ ДЕПУТАТОВ БОЛЬШЕКИРСАНОВСКОГО</w:t>
      </w:r>
    </w:p>
    <w:p w:rsidR="00F61922" w:rsidRPr="00F61922" w:rsidRDefault="00F61922" w:rsidP="00F61922">
      <w:pPr>
        <w:spacing w:after="0"/>
        <w:jc w:val="center"/>
        <w:rPr>
          <w:rFonts w:ascii="Times New Roman" w:hAnsi="Times New Roman" w:cs="Times New Roman"/>
          <w:sz w:val="28"/>
          <w:szCs w:val="28"/>
        </w:rPr>
      </w:pPr>
      <w:r w:rsidRPr="00F61922">
        <w:rPr>
          <w:rFonts w:ascii="Times New Roman" w:hAnsi="Times New Roman" w:cs="Times New Roman"/>
          <w:sz w:val="28"/>
          <w:szCs w:val="28"/>
        </w:rPr>
        <w:t xml:space="preserve"> СЕЛЬСКОГО ПОСЕЛЕНИЯ</w:t>
      </w:r>
    </w:p>
    <w:p w:rsidR="00F61922" w:rsidRPr="00F61922" w:rsidRDefault="00F61922" w:rsidP="00F61922">
      <w:pPr>
        <w:jc w:val="center"/>
        <w:rPr>
          <w:rFonts w:ascii="Times New Roman" w:hAnsi="Times New Roman" w:cs="Times New Roman"/>
          <w:sz w:val="28"/>
          <w:szCs w:val="28"/>
        </w:rPr>
      </w:pPr>
    </w:p>
    <w:p w:rsidR="00F61922" w:rsidRPr="00F61922" w:rsidRDefault="00F61922" w:rsidP="00F61922">
      <w:pPr>
        <w:tabs>
          <w:tab w:val="center" w:pos="5024"/>
          <w:tab w:val="left" w:pos="8415"/>
        </w:tabs>
        <w:spacing w:after="0"/>
        <w:jc w:val="center"/>
        <w:rPr>
          <w:rFonts w:ascii="Times New Roman" w:hAnsi="Times New Roman" w:cs="Times New Roman"/>
          <w:sz w:val="28"/>
          <w:szCs w:val="28"/>
        </w:rPr>
      </w:pPr>
      <w:r w:rsidRPr="00F61922">
        <w:rPr>
          <w:rFonts w:ascii="Times New Roman" w:hAnsi="Times New Roman" w:cs="Times New Roman"/>
          <w:sz w:val="28"/>
          <w:szCs w:val="28"/>
        </w:rPr>
        <w:t>РЕШЕНИЕ</w:t>
      </w:r>
    </w:p>
    <w:p w:rsidR="00F61922" w:rsidRPr="00F61922" w:rsidRDefault="00F61922" w:rsidP="00F61922">
      <w:pPr>
        <w:tabs>
          <w:tab w:val="left" w:pos="1825"/>
          <w:tab w:val="center" w:pos="5024"/>
        </w:tabs>
        <w:rPr>
          <w:rFonts w:ascii="Times New Roman" w:hAnsi="Times New Roman" w:cs="Times New Roman"/>
          <w:sz w:val="28"/>
          <w:szCs w:val="28"/>
        </w:rPr>
      </w:pPr>
      <w:r w:rsidRPr="00F61922">
        <w:rPr>
          <w:rFonts w:ascii="Times New Roman" w:hAnsi="Times New Roman" w:cs="Times New Roman"/>
          <w:sz w:val="28"/>
          <w:szCs w:val="28"/>
        </w:rPr>
        <w:t xml:space="preserve"> </w:t>
      </w:r>
    </w:p>
    <w:p w:rsidR="00F61922" w:rsidRPr="00F61922" w:rsidRDefault="00837BF0" w:rsidP="00F61922">
      <w:pPr>
        <w:spacing w:after="0"/>
        <w:rPr>
          <w:rFonts w:ascii="Times New Roman" w:hAnsi="Times New Roman" w:cs="Times New Roman"/>
          <w:sz w:val="28"/>
          <w:szCs w:val="28"/>
        </w:rPr>
      </w:pPr>
      <w:r>
        <w:rPr>
          <w:rFonts w:ascii="Times New Roman" w:hAnsi="Times New Roman" w:cs="Times New Roman"/>
          <w:sz w:val="28"/>
          <w:szCs w:val="28"/>
        </w:rPr>
        <w:t>__  ______ 2017</w:t>
      </w:r>
      <w:r w:rsidR="00F61922" w:rsidRPr="00F61922">
        <w:rPr>
          <w:rFonts w:ascii="Times New Roman" w:hAnsi="Times New Roman" w:cs="Times New Roman"/>
          <w:sz w:val="28"/>
          <w:szCs w:val="28"/>
        </w:rPr>
        <w:t xml:space="preserve">г.  </w:t>
      </w:r>
      <w:r w:rsidR="00F61922">
        <w:rPr>
          <w:rFonts w:ascii="Times New Roman" w:hAnsi="Times New Roman" w:cs="Times New Roman"/>
          <w:sz w:val="28"/>
          <w:szCs w:val="28"/>
        </w:rPr>
        <w:t xml:space="preserve">          </w:t>
      </w:r>
      <w:r w:rsidR="00F61922" w:rsidRPr="00F61922">
        <w:rPr>
          <w:rFonts w:ascii="Times New Roman" w:hAnsi="Times New Roman" w:cs="Times New Roman"/>
          <w:sz w:val="28"/>
          <w:szCs w:val="28"/>
        </w:rPr>
        <w:t xml:space="preserve">         </w:t>
      </w:r>
      <w:r>
        <w:rPr>
          <w:rFonts w:ascii="Times New Roman" w:hAnsi="Times New Roman" w:cs="Times New Roman"/>
          <w:sz w:val="28"/>
          <w:szCs w:val="28"/>
        </w:rPr>
        <w:t xml:space="preserve">            №    </w:t>
      </w:r>
      <w:r w:rsidR="00F61922">
        <w:rPr>
          <w:rFonts w:ascii="Times New Roman" w:hAnsi="Times New Roman" w:cs="Times New Roman"/>
          <w:sz w:val="28"/>
          <w:szCs w:val="28"/>
        </w:rPr>
        <w:t xml:space="preserve">       </w:t>
      </w:r>
      <w:r w:rsidR="00F61922" w:rsidRPr="00F61922">
        <w:rPr>
          <w:rFonts w:ascii="Times New Roman" w:hAnsi="Times New Roman" w:cs="Times New Roman"/>
          <w:sz w:val="28"/>
          <w:szCs w:val="28"/>
        </w:rPr>
        <w:t xml:space="preserve">        х. Большая </w:t>
      </w:r>
      <w:proofErr w:type="spellStart"/>
      <w:r w:rsidR="00F61922" w:rsidRPr="00F61922">
        <w:rPr>
          <w:rFonts w:ascii="Times New Roman" w:hAnsi="Times New Roman" w:cs="Times New Roman"/>
          <w:sz w:val="28"/>
          <w:szCs w:val="28"/>
        </w:rPr>
        <w:t>Кирсановка</w:t>
      </w:r>
      <w:proofErr w:type="spellEnd"/>
    </w:p>
    <w:p w:rsidR="00F61922" w:rsidRDefault="00F61922" w:rsidP="00D63E1C">
      <w:pPr>
        <w:rPr>
          <w:rFonts w:ascii="Times New Roman" w:hAnsi="Times New Roman" w:cs="Times New Roman"/>
          <w:sz w:val="28"/>
          <w:szCs w:val="28"/>
        </w:rPr>
      </w:pPr>
    </w:p>
    <w:p w:rsidR="00D63E1C" w:rsidRPr="00050C89" w:rsidRDefault="00D63E1C" w:rsidP="00F61922">
      <w:pPr>
        <w:spacing w:after="0"/>
        <w:rPr>
          <w:rFonts w:ascii="Times New Roman" w:hAnsi="Times New Roman" w:cs="Times New Roman"/>
          <w:sz w:val="28"/>
          <w:szCs w:val="28"/>
        </w:rPr>
      </w:pPr>
      <w:r w:rsidRPr="00050C89">
        <w:rPr>
          <w:rFonts w:ascii="Times New Roman" w:hAnsi="Times New Roman" w:cs="Times New Roman"/>
          <w:sz w:val="28"/>
          <w:szCs w:val="28"/>
        </w:rPr>
        <w:t xml:space="preserve">  Об утверждении Правил благоустройства</w:t>
      </w:r>
    </w:p>
    <w:p w:rsidR="00D63E1C" w:rsidRPr="00050C89" w:rsidRDefault="00D63E1C" w:rsidP="00F61922">
      <w:pPr>
        <w:spacing w:after="0"/>
        <w:rPr>
          <w:rFonts w:ascii="Times New Roman" w:hAnsi="Times New Roman" w:cs="Times New Roman"/>
          <w:sz w:val="28"/>
          <w:szCs w:val="28"/>
        </w:rPr>
      </w:pPr>
      <w:r w:rsidRPr="00050C89">
        <w:rPr>
          <w:rFonts w:ascii="Times New Roman" w:hAnsi="Times New Roman" w:cs="Times New Roman"/>
          <w:sz w:val="28"/>
          <w:szCs w:val="28"/>
        </w:rPr>
        <w:t xml:space="preserve"> тер</w:t>
      </w:r>
      <w:r w:rsidR="00F61922">
        <w:rPr>
          <w:rFonts w:ascii="Times New Roman" w:hAnsi="Times New Roman" w:cs="Times New Roman"/>
          <w:sz w:val="28"/>
          <w:szCs w:val="28"/>
        </w:rPr>
        <w:t xml:space="preserve">ритории </w:t>
      </w:r>
      <w:proofErr w:type="spellStart"/>
      <w:r w:rsidR="00F61922">
        <w:rPr>
          <w:rFonts w:ascii="Times New Roman" w:hAnsi="Times New Roman" w:cs="Times New Roman"/>
          <w:sz w:val="28"/>
          <w:szCs w:val="28"/>
        </w:rPr>
        <w:t>Большекирсановского</w:t>
      </w:r>
      <w:proofErr w:type="spellEnd"/>
      <w:r w:rsidRPr="00050C89">
        <w:rPr>
          <w:rFonts w:ascii="Times New Roman" w:hAnsi="Times New Roman" w:cs="Times New Roman"/>
          <w:sz w:val="28"/>
          <w:szCs w:val="28"/>
        </w:rPr>
        <w:t xml:space="preserve">  </w:t>
      </w:r>
    </w:p>
    <w:p w:rsidR="00F61922" w:rsidRDefault="00F61922" w:rsidP="00F61922">
      <w:pPr>
        <w:spacing w:after="0"/>
        <w:rPr>
          <w:rFonts w:ascii="Times New Roman" w:hAnsi="Times New Roman" w:cs="Times New Roman"/>
          <w:sz w:val="28"/>
          <w:szCs w:val="28"/>
        </w:rPr>
      </w:pPr>
      <w:r>
        <w:rPr>
          <w:rFonts w:ascii="Times New Roman" w:hAnsi="Times New Roman" w:cs="Times New Roman"/>
          <w:sz w:val="28"/>
          <w:szCs w:val="28"/>
        </w:rPr>
        <w:t xml:space="preserve"> </w:t>
      </w:r>
      <w:r w:rsidR="00D63E1C" w:rsidRPr="00050C89">
        <w:rPr>
          <w:rFonts w:ascii="Times New Roman" w:hAnsi="Times New Roman" w:cs="Times New Roman"/>
          <w:sz w:val="28"/>
          <w:szCs w:val="28"/>
        </w:rPr>
        <w:t>сельского  поселения</w:t>
      </w:r>
    </w:p>
    <w:p w:rsidR="00D63E1C" w:rsidRPr="00050C89" w:rsidRDefault="00F61922" w:rsidP="00F61922">
      <w:pPr>
        <w:spacing w:after="0"/>
        <w:rPr>
          <w:rFonts w:ascii="Times New Roman" w:hAnsi="Times New Roman" w:cs="Times New Roman"/>
          <w:sz w:val="28"/>
          <w:szCs w:val="28"/>
        </w:rPr>
      </w:pPr>
      <w:r>
        <w:rPr>
          <w:rFonts w:ascii="Times New Roman" w:hAnsi="Times New Roman" w:cs="Times New Roman"/>
          <w:sz w:val="28"/>
          <w:szCs w:val="28"/>
        </w:rPr>
        <w:t xml:space="preserve"> Матвеев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Курганского района</w:t>
      </w:r>
      <w:r w:rsidR="00D63E1C" w:rsidRPr="00050C89">
        <w:rPr>
          <w:rFonts w:ascii="Times New Roman" w:hAnsi="Times New Roman" w:cs="Times New Roman"/>
          <w:sz w:val="28"/>
          <w:szCs w:val="28"/>
        </w:rPr>
        <w:t xml:space="preserve">  </w:t>
      </w:r>
    </w:p>
    <w:p w:rsidR="00D63E1C" w:rsidRPr="00050C89" w:rsidRDefault="00D63E1C" w:rsidP="00D63E1C">
      <w:pPr>
        <w:pStyle w:val="aa"/>
        <w:ind w:left="0" w:right="5387" w:firstLine="708"/>
        <w:jc w:val="both"/>
        <w:rPr>
          <w:rFonts w:ascii="Times New Roman" w:hAnsi="Times New Roman" w:cs="Times New Roman"/>
          <w:bCs/>
          <w:sz w:val="28"/>
          <w:szCs w:val="28"/>
        </w:rPr>
      </w:pPr>
    </w:p>
    <w:p w:rsidR="00D63E1C" w:rsidRDefault="00D63E1C" w:rsidP="00D63E1C">
      <w:pPr>
        <w:pStyle w:val="aa"/>
        <w:ind w:left="0" w:right="-1" w:firstLine="708"/>
        <w:jc w:val="both"/>
        <w:rPr>
          <w:rFonts w:ascii="Times New Roman" w:hAnsi="Times New Roman"/>
          <w:sz w:val="28"/>
          <w:szCs w:val="28"/>
        </w:rPr>
      </w:pPr>
      <w:r w:rsidRPr="002E4922">
        <w:rPr>
          <w:rFonts w:ascii="Times New Roman" w:hAnsi="Times New Roman"/>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proofErr w:type="spellStart"/>
      <w:r w:rsidR="00F61922">
        <w:rPr>
          <w:rFonts w:ascii="Times New Roman" w:hAnsi="Times New Roman"/>
          <w:sz w:val="28"/>
          <w:szCs w:val="28"/>
        </w:rPr>
        <w:t>Большекирсановского</w:t>
      </w:r>
      <w:proofErr w:type="spellEnd"/>
      <w:r w:rsidRPr="002E4922">
        <w:rPr>
          <w:rFonts w:ascii="Times New Roman" w:hAnsi="Times New Roman"/>
          <w:sz w:val="28"/>
          <w:szCs w:val="28"/>
        </w:rPr>
        <w:t xml:space="preserve"> сельского поселения</w:t>
      </w:r>
      <w:r>
        <w:rPr>
          <w:rFonts w:ascii="Times New Roman" w:hAnsi="Times New Roman"/>
          <w:sz w:val="28"/>
          <w:szCs w:val="28"/>
        </w:rPr>
        <w:t>, в соответствии с</w:t>
      </w:r>
      <w:r w:rsidRPr="0085766E">
        <w:rPr>
          <w:rFonts w:ascii="Times New Roman" w:hAnsi="Times New Roman"/>
          <w:sz w:val="28"/>
          <w:szCs w:val="28"/>
        </w:rPr>
        <w:t xml:space="preserve"> </w:t>
      </w:r>
      <w:r>
        <w:rPr>
          <w:rFonts w:ascii="Times New Roman" w:hAnsi="Times New Roman"/>
          <w:sz w:val="28"/>
          <w:szCs w:val="28"/>
        </w:rPr>
        <w:t>Федеральным законом</w:t>
      </w:r>
      <w:r w:rsidRPr="0085766E">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w:t>
      </w:r>
      <w:r w:rsidRPr="0085766E">
        <w:rPr>
          <w:rFonts w:ascii="Times New Roman" w:hAnsi="Times New Roman"/>
          <w:sz w:val="28"/>
          <w:szCs w:val="28"/>
        </w:rPr>
        <w:t xml:space="preserve"> </w:t>
      </w:r>
      <w:r w:rsidRPr="00CE43F4">
        <w:rPr>
          <w:rFonts w:ascii="Times New Roman" w:hAnsi="Times New Roman"/>
          <w:sz w:val="28"/>
          <w:szCs w:val="28"/>
        </w:rPr>
        <w:t>Приказом Минстроя России от 13.04.2017 года №711/</w:t>
      </w:r>
      <w:proofErr w:type="spellStart"/>
      <w:proofErr w:type="gramStart"/>
      <w:r w:rsidRPr="00CE43F4">
        <w:rPr>
          <w:rFonts w:ascii="Times New Roman" w:hAnsi="Times New Roman"/>
          <w:sz w:val="28"/>
          <w:szCs w:val="28"/>
        </w:rPr>
        <w:t>пр</w:t>
      </w:r>
      <w:proofErr w:type="spellEnd"/>
      <w:proofErr w:type="gramEnd"/>
      <w:r w:rsidRPr="00CE43F4">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sz w:val="28"/>
          <w:szCs w:val="28"/>
        </w:rPr>
        <w:t xml:space="preserve">, Уставом муниципального </w:t>
      </w:r>
      <w:r w:rsidR="00F61922">
        <w:rPr>
          <w:rFonts w:ascii="Times New Roman" w:hAnsi="Times New Roman"/>
          <w:sz w:val="28"/>
          <w:szCs w:val="28"/>
        </w:rPr>
        <w:t>образования «</w:t>
      </w:r>
      <w:proofErr w:type="spellStart"/>
      <w:r w:rsidR="00F61922">
        <w:rPr>
          <w:rFonts w:ascii="Times New Roman" w:hAnsi="Times New Roman"/>
          <w:sz w:val="28"/>
          <w:szCs w:val="28"/>
        </w:rPr>
        <w:t>Большекирсановское</w:t>
      </w:r>
      <w:proofErr w:type="spellEnd"/>
      <w:r>
        <w:rPr>
          <w:rFonts w:ascii="Times New Roman" w:hAnsi="Times New Roman"/>
          <w:sz w:val="28"/>
          <w:szCs w:val="28"/>
        </w:rPr>
        <w:t xml:space="preserve"> сельское поселение», Собрани</w:t>
      </w:r>
      <w:r w:rsidR="00F61922">
        <w:rPr>
          <w:rFonts w:ascii="Times New Roman" w:hAnsi="Times New Roman"/>
          <w:sz w:val="28"/>
          <w:szCs w:val="28"/>
        </w:rPr>
        <w:t xml:space="preserve">е депутатов </w:t>
      </w:r>
      <w:proofErr w:type="spellStart"/>
      <w:r w:rsidR="00F61922">
        <w:rPr>
          <w:rFonts w:ascii="Times New Roman" w:hAnsi="Times New Roman"/>
          <w:sz w:val="28"/>
          <w:szCs w:val="28"/>
        </w:rPr>
        <w:t>Большекирсановского</w:t>
      </w:r>
      <w:proofErr w:type="spellEnd"/>
      <w:r>
        <w:rPr>
          <w:rFonts w:ascii="Times New Roman" w:hAnsi="Times New Roman"/>
          <w:sz w:val="28"/>
          <w:szCs w:val="28"/>
        </w:rPr>
        <w:t xml:space="preserve"> сельского поселения</w:t>
      </w:r>
    </w:p>
    <w:p w:rsidR="00D63E1C" w:rsidRDefault="00D63E1C" w:rsidP="00D63E1C">
      <w:pPr>
        <w:pStyle w:val="aa"/>
        <w:ind w:left="0" w:right="-1" w:firstLine="708"/>
        <w:jc w:val="both"/>
        <w:rPr>
          <w:rFonts w:ascii="Times New Roman" w:hAnsi="Times New Roman"/>
          <w:sz w:val="28"/>
          <w:szCs w:val="28"/>
        </w:rPr>
      </w:pPr>
    </w:p>
    <w:p w:rsidR="00D63E1C" w:rsidRDefault="00D63E1C" w:rsidP="00F61922">
      <w:pPr>
        <w:pStyle w:val="aa"/>
        <w:ind w:left="0" w:right="-1" w:firstLine="708"/>
        <w:rPr>
          <w:rFonts w:ascii="Times New Roman" w:hAnsi="Times New Roman"/>
          <w:sz w:val="28"/>
          <w:szCs w:val="28"/>
        </w:rPr>
      </w:pPr>
      <w:r>
        <w:rPr>
          <w:rFonts w:ascii="Times New Roman" w:hAnsi="Times New Roman"/>
          <w:sz w:val="28"/>
          <w:szCs w:val="28"/>
        </w:rPr>
        <w:t>РЕШИЛО:</w:t>
      </w:r>
    </w:p>
    <w:p w:rsidR="00D63E1C" w:rsidRDefault="00D63E1C" w:rsidP="00D63E1C">
      <w:pPr>
        <w:pStyle w:val="aa"/>
        <w:ind w:left="0" w:right="-1" w:firstLine="708"/>
        <w:jc w:val="center"/>
        <w:rPr>
          <w:rFonts w:ascii="Times New Roman" w:hAnsi="Times New Roman"/>
          <w:sz w:val="28"/>
          <w:szCs w:val="28"/>
        </w:rPr>
      </w:pPr>
    </w:p>
    <w:p w:rsidR="00D63E1C" w:rsidRPr="005E129F" w:rsidRDefault="00D63E1C" w:rsidP="00D63E1C">
      <w:pPr>
        <w:pStyle w:val="aa"/>
        <w:widowControl/>
        <w:numPr>
          <w:ilvl w:val="0"/>
          <w:numId w:val="20"/>
        </w:numPr>
        <w:ind w:right="-1"/>
        <w:jc w:val="both"/>
        <w:rPr>
          <w:rFonts w:ascii="Times New Roman" w:hAnsi="Times New Roman" w:cs="Times New Roman"/>
          <w:sz w:val="28"/>
          <w:szCs w:val="28"/>
        </w:rPr>
      </w:pPr>
      <w:r w:rsidRPr="005E129F">
        <w:rPr>
          <w:rFonts w:ascii="Times New Roman" w:hAnsi="Times New Roman" w:cs="Times New Roman"/>
          <w:sz w:val="28"/>
          <w:szCs w:val="28"/>
        </w:rPr>
        <w:t xml:space="preserve">Утвердить Правила  благоустройства </w:t>
      </w:r>
      <w:r w:rsidR="00F61922">
        <w:rPr>
          <w:rFonts w:ascii="Times New Roman" w:hAnsi="Times New Roman" w:cs="Times New Roman"/>
          <w:sz w:val="28"/>
          <w:szCs w:val="28"/>
        </w:rPr>
        <w:t xml:space="preserve"> территории </w:t>
      </w:r>
      <w:proofErr w:type="spellStart"/>
      <w:r w:rsidR="00F61922">
        <w:rPr>
          <w:rFonts w:ascii="Times New Roman" w:hAnsi="Times New Roman" w:cs="Times New Roman"/>
          <w:sz w:val="28"/>
          <w:szCs w:val="28"/>
        </w:rPr>
        <w:t>Большекирсановского</w:t>
      </w:r>
      <w:proofErr w:type="spellEnd"/>
      <w:r w:rsidRPr="005E129F">
        <w:rPr>
          <w:rFonts w:ascii="Times New Roman" w:hAnsi="Times New Roman" w:cs="Times New Roman"/>
          <w:sz w:val="28"/>
          <w:szCs w:val="28"/>
        </w:rPr>
        <w:t xml:space="preserve"> сельского поселения </w:t>
      </w:r>
      <w:r w:rsidR="00F61922">
        <w:rPr>
          <w:rFonts w:ascii="Times New Roman" w:hAnsi="Times New Roman" w:cs="Times New Roman"/>
          <w:sz w:val="28"/>
          <w:szCs w:val="28"/>
        </w:rPr>
        <w:t>Матвеев</w:t>
      </w:r>
      <w:proofErr w:type="gramStart"/>
      <w:r w:rsidR="00F61922">
        <w:rPr>
          <w:rFonts w:ascii="Times New Roman" w:hAnsi="Times New Roman" w:cs="Times New Roman"/>
          <w:sz w:val="28"/>
          <w:szCs w:val="28"/>
        </w:rPr>
        <w:t>о-</w:t>
      </w:r>
      <w:proofErr w:type="gramEnd"/>
      <w:r w:rsidR="00F61922">
        <w:rPr>
          <w:rFonts w:ascii="Times New Roman" w:hAnsi="Times New Roman" w:cs="Times New Roman"/>
          <w:sz w:val="28"/>
          <w:szCs w:val="28"/>
        </w:rPr>
        <w:t xml:space="preserve"> Курганского района</w:t>
      </w:r>
      <w:r w:rsidRPr="005E129F">
        <w:rPr>
          <w:rFonts w:ascii="Times New Roman" w:hAnsi="Times New Roman" w:cs="Times New Roman"/>
          <w:sz w:val="28"/>
          <w:szCs w:val="28"/>
        </w:rPr>
        <w:t xml:space="preserve"> согласно приложению.</w:t>
      </w:r>
    </w:p>
    <w:p w:rsidR="00D63E1C" w:rsidRPr="005E129F" w:rsidRDefault="00D63E1C" w:rsidP="00D63E1C">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129F">
        <w:rPr>
          <w:rFonts w:ascii="Times New Roman" w:hAnsi="Times New Roman" w:cs="Times New Roman"/>
          <w:sz w:val="28"/>
          <w:szCs w:val="28"/>
        </w:rPr>
        <w:t>Признать утратившими силу:</w:t>
      </w:r>
    </w:p>
    <w:p w:rsidR="00D63E1C" w:rsidRDefault="00D63E1C" w:rsidP="00D63E1C">
      <w:pPr>
        <w:jc w:val="both"/>
        <w:rPr>
          <w:rFonts w:ascii="Times New Roman" w:hAnsi="Times New Roman" w:cs="Times New Roman"/>
          <w:sz w:val="28"/>
          <w:szCs w:val="28"/>
        </w:rPr>
      </w:pPr>
      <w:r w:rsidRPr="005E129F">
        <w:rPr>
          <w:rFonts w:ascii="Times New Roman" w:hAnsi="Times New Roman" w:cs="Times New Roman"/>
          <w:sz w:val="28"/>
          <w:szCs w:val="28"/>
        </w:rPr>
        <w:t>2.1.Решение Собрани</w:t>
      </w:r>
      <w:r w:rsidR="00F61922">
        <w:rPr>
          <w:rFonts w:ascii="Times New Roman" w:hAnsi="Times New Roman" w:cs="Times New Roman"/>
          <w:sz w:val="28"/>
          <w:szCs w:val="28"/>
        </w:rPr>
        <w:t xml:space="preserve">я депутатов </w:t>
      </w:r>
      <w:proofErr w:type="spellStart"/>
      <w:r w:rsidR="00F61922">
        <w:rPr>
          <w:rFonts w:ascii="Times New Roman" w:hAnsi="Times New Roman" w:cs="Times New Roman"/>
          <w:sz w:val="28"/>
          <w:szCs w:val="28"/>
        </w:rPr>
        <w:t>Большекирсановского</w:t>
      </w:r>
      <w:proofErr w:type="spellEnd"/>
      <w:r w:rsidRPr="005E129F">
        <w:rPr>
          <w:rFonts w:ascii="Times New Roman" w:hAnsi="Times New Roman" w:cs="Times New Roman"/>
          <w:sz w:val="28"/>
          <w:szCs w:val="28"/>
        </w:rPr>
        <w:t xml:space="preserve"> сельского  поселения от </w:t>
      </w:r>
      <w:r w:rsidR="00B62524">
        <w:rPr>
          <w:rFonts w:ascii="Times New Roman" w:hAnsi="Times New Roman" w:cs="Times New Roman"/>
          <w:bCs/>
          <w:sz w:val="28"/>
          <w:szCs w:val="28"/>
        </w:rPr>
        <w:t xml:space="preserve">23 марта 2012 </w:t>
      </w:r>
      <w:r w:rsidRPr="005E129F">
        <w:rPr>
          <w:rFonts w:ascii="Times New Roman" w:hAnsi="Times New Roman" w:cs="Times New Roman"/>
          <w:bCs/>
          <w:sz w:val="28"/>
          <w:szCs w:val="28"/>
        </w:rPr>
        <w:t>г</w:t>
      </w:r>
      <w:r w:rsidR="00B62524">
        <w:rPr>
          <w:rFonts w:ascii="Times New Roman" w:hAnsi="Times New Roman" w:cs="Times New Roman"/>
          <w:bCs/>
          <w:sz w:val="28"/>
          <w:szCs w:val="28"/>
        </w:rPr>
        <w:t>ода №141</w:t>
      </w:r>
      <w:r w:rsidRPr="005E129F">
        <w:rPr>
          <w:rFonts w:ascii="Times New Roman" w:hAnsi="Times New Roman" w:cs="Times New Roman"/>
          <w:bCs/>
          <w:sz w:val="28"/>
          <w:szCs w:val="28"/>
        </w:rPr>
        <w:t xml:space="preserve"> «</w:t>
      </w:r>
      <w:r w:rsidRPr="005E129F">
        <w:rPr>
          <w:rFonts w:ascii="Times New Roman" w:hAnsi="Times New Roman" w:cs="Times New Roman"/>
          <w:sz w:val="28"/>
          <w:szCs w:val="28"/>
        </w:rPr>
        <w:t xml:space="preserve">Об утверждении </w:t>
      </w:r>
      <w:proofErr w:type="gramStart"/>
      <w:r w:rsidRPr="005E129F">
        <w:rPr>
          <w:rFonts w:ascii="Times New Roman" w:hAnsi="Times New Roman" w:cs="Times New Roman"/>
          <w:sz w:val="28"/>
          <w:szCs w:val="28"/>
        </w:rPr>
        <w:t xml:space="preserve">Правил </w:t>
      </w:r>
      <w:r w:rsidR="00B62524">
        <w:rPr>
          <w:rFonts w:ascii="Times New Roman" w:hAnsi="Times New Roman" w:cs="Times New Roman"/>
          <w:sz w:val="28"/>
          <w:szCs w:val="28"/>
        </w:rPr>
        <w:t>эксплуатации объектов благоустройства  территории</w:t>
      </w:r>
      <w:proofErr w:type="gramEnd"/>
      <w:r w:rsidR="00B62524">
        <w:rPr>
          <w:rFonts w:ascii="Times New Roman" w:hAnsi="Times New Roman" w:cs="Times New Roman"/>
          <w:sz w:val="28"/>
          <w:szCs w:val="28"/>
        </w:rPr>
        <w:t xml:space="preserve">  </w:t>
      </w:r>
      <w:proofErr w:type="spellStart"/>
      <w:r w:rsidR="00B62524">
        <w:rPr>
          <w:rFonts w:ascii="Times New Roman" w:hAnsi="Times New Roman" w:cs="Times New Roman"/>
          <w:sz w:val="28"/>
          <w:szCs w:val="28"/>
        </w:rPr>
        <w:t>Большекирсановского</w:t>
      </w:r>
      <w:proofErr w:type="spellEnd"/>
      <w:r w:rsidRPr="005E129F">
        <w:rPr>
          <w:rFonts w:ascii="Times New Roman" w:hAnsi="Times New Roman" w:cs="Times New Roman"/>
          <w:sz w:val="28"/>
          <w:szCs w:val="28"/>
        </w:rPr>
        <w:t xml:space="preserve">  поселения»</w:t>
      </w:r>
    </w:p>
    <w:p w:rsidR="00606C88" w:rsidRPr="005E129F" w:rsidRDefault="00606C88" w:rsidP="00D63E1C">
      <w:pPr>
        <w:jc w:val="both"/>
        <w:rPr>
          <w:rFonts w:ascii="Times New Roman" w:hAnsi="Times New Roman" w:cs="Times New Roman"/>
          <w:sz w:val="28"/>
          <w:szCs w:val="28"/>
        </w:rPr>
      </w:pPr>
    </w:p>
    <w:p w:rsidR="00D63E1C" w:rsidRPr="005E129F" w:rsidRDefault="00D63E1C" w:rsidP="00606C88">
      <w:pPr>
        <w:tabs>
          <w:tab w:val="left" w:pos="6521"/>
        </w:tabs>
        <w:spacing w:after="0"/>
        <w:jc w:val="both"/>
        <w:rPr>
          <w:rFonts w:ascii="Times New Roman" w:hAnsi="Times New Roman" w:cs="Times New Roman"/>
          <w:sz w:val="28"/>
        </w:rPr>
      </w:pPr>
      <w:r w:rsidRPr="005E129F">
        <w:rPr>
          <w:rFonts w:ascii="Times New Roman" w:hAnsi="Times New Roman" w:cs="Times New Roman"/>
          <w:sz w:val="28"/>
          <w:szCs w:val="28"/>
        </w:rPr>
        <w:lastRenderedPageBreak/>
        <w:t>2.2. Решение Собрани</w:t>
      </w:r>
      <w:r w:rsidR="00606C88">
        <w:rPr>
          <w:rFonts w:ascii="Times New Roman" w:hAnsi="Times New Roman" w:cs="Times New Roman"/>
          <w:sz w:val="28"/>
          <w:szCs w:val="28"/>
        </w:rPr>
        <w:t xml:space="preserve">я депутатов </w:t>
      </w:r>
      <w:proofErr w:type="spellStart"/>
      <w:r w:rsidR="00606C88">
        <w:rPr>
          <w:rFonts w:ascii="Times New Roman" w:hAnsi="Times New Roman" w:cs="Times New Roman"/>
          <w:sz w:val="28"/>
          <w:szCs w:val="28"/>
        </w:rPr>
        <w:t>Большекирсановского</w:t>
      </w:r>
      <w:proofErr w:type="spellEnd"/>
      <w:r w:rsidR="00606C88">
        <w:rPr>
          <w:rFonts w:ascii="Times New Roman" w:hAnsi="Times New Roman" w:cs="Times New Roman"/>
          <w:sz w:val="28"/>
          <w:szCs w:val="28"/>
        </w:rPr>
        <w:t xml:space="preserve"> сельского  поселения от 18.12</w:t>
      </w:r>
      <w:r w:rsidRPr="005E129F">
        <w:rPr>
          <w:rFonts w:ascii="Times New Roman" w:hAnsi="Times New Roman" w:cs="Times New Roman"/>
          <w:sz w:val="28"/>
          <w:szCs w:val="28"/>
        </w:rPr>
        <w:t>.20</w:t>
      </w:r>
      <w:r w:rsidR="00606C88">
        <w:rPr>
          <w:rFonts w:ascii="Times New Roman" w:hAnsi="Times New Roman" w:cs="Times New Roman"/>
          <w:sz w:val="28"/>
          <w:szCs w:val="28"/>
        </w:rPr>
        <w:t>12г. № 13</w:t>
      </w:r>
      <w:r w:rsidRPr="005E129F">
        <w:rPr>
          <w:rFonts w:ascii="Times New Roman" w:hAnsi="Times New Roman" w:cs="Times New Roman"/>
          <w:sz w:val="28"/>
          <w:szCs w:val="28"/>
        </w:rPr>
        <w:t xml:space="preserve"> «</w:t>
      </w:r>
      <w:r w:rsidR="00606C88">
        <w:rPr>
          <w:rFonts w:ascii="Times New Roman" w:hAnsi="Times New Roman" w:cs="Times New Roman"/>
          <w:sz w:val="28"/>
          <w:szCs w:val="28"/>
        </w:rPr>
        <w:t xml:space="preserve"> Об утверждении норм и правил благоустройства на территории </w:t>
      </w:r>
      <w:proofErr w:type="spellStart"/>
      <w:r w:rsidR="00606C88">
        <w:rPr>
          <w:rFonts w:ascii="Times New Roman" w:hAnsi="Times New Roman" w:cs="Times New Roman"/>
          <w:sz w:val="28"/>
          <w:szCs w:val="28"/>
        </w:rPr>
        <w:t>Большекирсановского</w:t>
      </w:r>
      <w:proofErr w:type="spellEnd"/>
      <w:r w:rsidR="00606C88">
        <w:rPr>
          <w:rFonts w:ascii="Times New Roman" w:hAnsi="Times New Roman" w:cs="Times New Roman"/>
          <w:sz w:val="28"/>
          <w:szCs w:val="28"/>
        </w:rPr>
        <w:t xml:space="preserve"> сельского поселения».</w:t>
      </w:r>
    </w:p>
    <w:p w:rsidR="00D63E1C" w:rsidRDefault="00D63E1C" w:rsidP="00D63E1C">
      <w:pPr>
        <w:pStyle w:val="ConsPlusNormal"/>
        <w:widowControl/>
        <w:numPr>
          <w:ilvl w:val="0"/>
          <w:numId w:val="20"/>
        </w:numPr>
        <w:jc w:val="both"/>
        <w:rPr>
          <w:rFonts w:ascii="Times New Roman" w:hAnsi="Times New Roman" w:cs="Times New Roman"/>
          <w:sz w:val="28"/>
          <w:szCs w:val="28"/>
        </w:rPr>
      </w:pPr>
      <w:r w:rsidRPr="00781848">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781848">
        <w:rPr>
          <w:rFonts w:ascii="Times New Roman" w:hAnsi="Times New Roman" w:cs="Times New Roman"/>
          <w:sz w:val="28"/>
          <w:szCs w:val="28"/>
        </w:rPr>
        <w:t xml:space="preserve"> вступает в силу со дня официального опубликования в информационном бюллетене</w:t>
      </w:r>
      <w:proofErr w:type="gramStart"/>
      <w:r w:rsidR="00606C8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63E1C" w:rsidRDefault="00D63E1C" w:rsidP="00D63E1C">
      <w:pPr>
        <w:pStyle w:val="aa"/>
        <w:widowControl/>
        <w:numPr>
          <w:ilvl w:val="0"/>
          <w:numId w:val="20"/>
        </w:numPr>
        <w:ind w:right="-1"/>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местному самоуправлению, социальной политике и охране общественного порядка.</w:t>
      </w:r>
    </w:p>
    <w:p w:rsidR="00D63E1C" w:rsidRDefault="00D63E1C" w:rsidP="00D63E1C">
      <w:pPr>
        <w:pStyle w:val="aa"/>
        <w:ind w:right="-1"/>
        <w:jc w:val="both"/>
        <w:rPr>
          <w:rFonts w:ascii="Times New Roman" w:hAnsi="Times New Roman"/>
          <w:sz w:val="28"/>
          <w:szCs w:val="28"/>
        </w:rPr>
      </w:pPr>
    </w:p>
    <w:p w:rsidR="00D63E1C" w:rsidRDefault="00D63E1C" w:rsidP="00D63E1C">
      <w:pPr>
        <w:pStyle w:val="aa"/>
        <w:ind w:right="-1"/>
        <w:jc w:val="both"/>
        <w:rPr>
          <w:rFonts w:ascii="Times New Roman" w:hAnsi="Times New Roman"/>
          <w:sz w:val="28"/>
          <w:szCs w:val="28"/>
        </w:rPr>
      </w:pPr>
    </w:p>
    <w:p w:rsidR="00606C88" w:rsidRPr="00606C88" w:rsidRDefault="00606C88" w:rsidP="00606C88">
      <w:pPr>
        <w:tabs>
          <w:tab w:val="left" w:pos="6521"/>
        </w:tabs>
        <w:jc w:val="both"/>
        <w:rPr>
          <w:rFonts w:ascii="Times New Roman" w:hAnsi="Times New Roman" w:cs="Times New Roman"/>
          <w:sz w:val="28"/>
          <w:szCs w:val="28"/>
        </w:rPr>
      </w:pPr>
      <w:r w:rsidRPr="00606C88">
        <w:rPr>
          <w:rFonts w:ascii="Times New Roman" w:hAnsi="Times New Roman" w:cs="Times New Roman"/>
          <w:sz w:val="28"/>
          <w:szCs w:val="28"/>
        </w:rPr>
        <w:t xml:space="preserve">Председатель Собрания депутатов – Глава </w:t>
      </w:r>
      <w:proofErr w:type="spellStart"/>
      <w:r w:rsidRPr="00606C88">
        <w:rPr>
          <w:rFonts w:ascii="Times New Roman" w:hAnsi="Times New Roman" w:cs="Times New Roman"/>
          <w:sz w:val="28"/>
          <w:szCs w:val="28"/>
        </w:rPr>
        <w:t>Большекирсановского</w:t>
      </w:r>
      <w:proofErr w:type="spellEnd"/>
      <w:r w:rsidRPr="00606C88">
        <w:rPr>
          <w:rFonts w:ascii="Times New Roman" w:hAnsi="Times New Roman" w:cs="Times New Roman"/>
          <w:sz w:val="28"/>
          <w:szCs w:val="28"/>
        </w:rPr>
        <w:t xml:space="preserve"> сельского поселения                                                                             </w:t>
      </w:r>
      <w:proofErr w:type="spellStart"/>
      <w:r w:rsidRPr="00606C88">
        <w:rPr>
          <w:rFonts w:ascii="Times New Roman" w:hAnsi="Times New Roman" w:cs="Times New Roman"/>
          <w:sz w:val="28"/>
          <w:szCs w:val="28"/>
        </w:rPr>
        <w:t>Макарева</w:t>
      </w:r>
      <w:proofErr w:type="spellEnd"/>
      <w:r w:rsidRPr="00606C88">
        <w:rPr>
          <w:rFonts w:ascii="Times New Roman" w:hAnsi="Times New Roman" w:cs="Times New Roman"/>
          <w:sz w:val="28"/>
          <w:szCs w:val="28"/>
        </w:rPr>
        <w:t xml:space="preserve"> С.Ю.</w:t>
      </w:r>
    </w:p>
    <w:p w:rsidR="00D63E1C" w:rsidRPr="00606C88" w:rsidRDefault="00D63E1C" w:rsidP="00D63E1C">
      <w:pPr>
        <w:pStyle w:val="aa"/>
        <w:ind w:right="-1"/>
        <w:jc w:val="both"/>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D63E1C" w:rsidP="00D63E1C">
      <w:pPr>
        <w:jc w:val="right"/>
        <w:rPr>
          <w:rFonts w:ascii="Times New Roman" w:hAnsi="Times New Roman" w:cs="Times New Roman"/>
          <w:sz w:val="28"/>
          <w:szCs w:val="28"/>
        </w:rPr>
      </w:pPr>
    </w:p>
    <w:p w:rsidR="00D63E1C" w:rsidRDefault="00606C88" w:rsidP="00606C8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w:t>
      </w:r>
      <w:r w:rsidR="00D63E1C">
        <w:rPr>
          <w:rFonts w:ascii="Times New Roman" w:hAnsi="Times New Roman" w:cs="Times New Roman"/>
          <w:sz w:val="28"/>
          <w:szCs w:val="28"/>
        </w:rPr>
        <w:t>риложение</w:t>
      </w:r>
    </w:p>
    <w:p w:rsidR="00D63E1C" w:rsidRDefault="00D63E1C" w:rsidP="00606C88">
      <w:pPr>
        <w:spacing w:after="0"/>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D63E1C" w:rsidRDefault="00606C88" w:rsidP="00606C88">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Большекирсановского</w:t>
      </w:r>
      <w:proofErr w:type="spellEnd"/>
      <w:r w:rsidR="00D63E1C">
        <w:rPr>
          <w:rFonts w:ascii="Times New Roman" w:hAnsi="Times New Roman" w:cs="Times New Roman"/>
          <w:sz w:val="28"/>
          <w:szCs w:val="28"/>
        </w:rPr>
        <w:t xml:space="preserve"> сельского поселения</w:t>
      </w:r>
    </w:p>
    <w:p w:rsidR="00D63E1C" w:rsidRPr="00A04B4C" w:rsidRDefault="00D63E1C" w:rsidP="00D63E1C">
      <w:pPr>
        <w:jc w:val="right"/>
        <w:rPr>
          <w:rFonts w:ascii="Times New Roman" w:hAnsi="Times New Roman" w:cs="Times New Roman"/>
          <w:sz w:val="28"/>
          <w:szCs w:val="28"/>
        </w:rPr>
      </w:pPr>
      <w:r>
        <w:rPr>
          <w:rFonts w:ascii="Times New Roman" w:hAnsi="Times New Roman" w:cs="Times New Roman"/>
          <w:sz w:val="28"/>
          <w:szCs w:val="28"/>
        </w:rPr>
        <w:t>от _____2017 №__</w:t>
      </w:r>
    </w:p>
    <w:p w:rsidR="00D63E1C" w:rsidRPr="00A04B4C" w:rsidRDefault="00D63E1C" w:rsidP="00D63E1C">
      <w:pPr>
        <w:pStyle w:val="22"/>
        <w:shd w:val="clear" w:color="auto" w:fill="auto"/>
        <w:spacing w:before="0" w:after="0" w:line="240" w:lineRule="auto"/>
        <w:rPr>
          <w:b/>
          <w:sz w:val="32"/>
          <w:szCs w:val="32"/>
        </w:rPr>
      </w:pPr>
    </w:p>
    <w:p w:rsidR="00D63E1C" w:rsidRPr="00A04B4C" w:rsidRDefault="00D63E1C" w:rsidP="00D63E1C">
      <w:pPr>
        <w:pStyle w:val="22"/>
        <w:shd w:val="clear" w:color="auto" w:fill="auto"/>
        <w:spacing w:before="0" w:after="0" w:line="240" w:lineRule="auto"/>
        <w:rPr>
          <w:b/>
          <w:sz w:val="32"/>
          <w:szCs w:val="32"/>
        </w:rPr>
      </w:pPr>
      <w:r w:rsidRPr="00A04B4C">
        <w:rPr>
          <w:b/>
          <w:sz w:val="32"/>
          <w:szCs w:val="32"/>
        </w:rPr>
        <w:t>ПРАВИЛА</w:t>
      </w:r>
    </w:p>
    <w:p w:rsidR="00D63E1C" w:rsidRPr="00837BF0" w:rsidRDefault="00837BF0" w:rsidP="00D63E1C">
      <w:pPr>
        <w:pStyle w:val="50"/>
        <w:shd w:val="clear" w:color="auto" w:fill="auto"/>
        <w:spacing w:before="0" w:after="0" w:line="240" w:lineRule="auto"/>
        <w:jc w:val="center"/>
        <w:rPr>
          <w:sz w:val="24"/>
          <w:szCs w:val="24"/>
        </w:rPr>
      </w:pPr>
      <w:r>
        <w:rPr>
          <w:sz w:val="24"/>
          <w:szCs w:val="24"/>
        </w:rPr>
        <w:t>БЛАГОУСТРОЙСТВА ТЕРРИТОРИИ БОЛЬШЕКИРСАНОВСКОГО СЕЛЬСКОГО ПОСЕЛЕНИЯ МАТВЕЕВ</w:t>
      </w:r>
      <w:proofErr w:type="gramStart"/>
      <w:r>
        <w:rPr>
          <w:sz w:val="24"/>
          <w:szCs w:val="24"/>
        </w:rPr>
        <w:t>О-</w:t>
      </w:r>
      <w:proofErr w:type="gramEnd"/>
      <w:r>
        <w:rPr>
          <w:sz w:val="24"/>
          <w:szCs w:val="24"/>
        </w:rPr>
        <w:t xml:space="preserve"> КУРГАНСКОГО РАЙОНА</w:t>
      </w:r>
    </w:p>
    <w:p w:rsidR="00837BF0" w:rsidRDefault="00837BF0" w:rsidP="00D63E1C">
      <w:pPr>
        <w:spacing w:before="120" w:after="120"/>
        <w:jc w:val="center"/>
        <w:rPr>
          <w:rFonts w:ascii="Times New Roman" w:hAnsi="Times New Roman" w:cs="Times New Roman"/>
          <w:b/>
        </w:rPr>
      </w:pPr>
    </w:p>
    <w:p w:rsidR="00D63E1C" w:rsidRPr="00A04B4C" w:rsidRDefault="00D63E1C" w:rsidP="00D63E1C">
      <w:pPr>
        <w:spacing w:before="120" w:after="120"/>
        <w:jc w:val="center"/>
        <w:rPr>
          <w:rFonts w:ascii="Times New Roman" w:hAnsi="Times New Roman" w:cs="Times New Roman"/>
          <w:b/>
        </w:rPr>
      </w:pPr>
      <w:r w:rsidRPr="00A04B4C">
        <w:rPr>
          <w:rFonts w:ascii="Times New Roman" w:hAnsi="Times New Roman" w:cs="Times New Roman"/>
          <w:b/>
        </w:rPr>
        <w:t>СОДЕРЖАНИЕ</w:t>
      </w:r>
    </w:p>
    <w:p w:rsidR="00D63E1C" w:rsidRPr="00A04B4C" w:rsidRDefault="00D63E1C" w:rsidP="00D63E1C">
      <w:pPr>
        <w:spacing w:before="120" w:after="120"/>
        <w:jc w:val="center"/>
        <w:rPr>
          <w:rFonts w:ascii="Times New Roman" w:hAnsi="Times New Roman" w:cs="Times New Roman"/>
          <w:b/>
          <w:sz w:val="28"/>
          <w:szCs w:val="28"/>
        </w:rPr>
      </w:pPr>
    </w:p>
    <w:p w:rsidR="00D63E1C" w:rsidRPr="00A04B4C" w:rsidRDefault="007C1006" w:rsidP="00D63E1C">
      <w:pPr>
        <w:pStyle w:val="15"/>
      </w:pPr>
      <w:r w:rsidRPr="007C1006">
        <w:fldChar w:fldCharType="begin"/>
      </w:r>
      <w:r w:rsidR="00D63E1C" w:rsidRPr="00A04B4C">
        <w:instrText xml:space="preserve"> TOC \o "2-3" \h \z \t "Заголовок 1;1" </w:instrText>
      </w:r>
      <w:r w:rsidRPr="007C1006">
        <w:fldChar w:fldCharType="separate"/>
      </w:r>
      <w:hyperlink w:anchor="_Toc37759094" w:history="1">
        <w:r w:rsidR="00D63E1C" w:rsidRPr="00A04B4C">
          <w:rPr>
            <w:rStyle w:val="ab"/>
          </w:rPr>
          <w:t>Введение</w:t>
        </w:r>
        <w:r w:rsidR="00D63E1C" w:rsidRPr="00A04B4C">
          <w:rPr>
            <w:rStyle w:val="ab"/>
            <w:webHidden/>
          </w:rPr>
          <w:tab/>
        </w:r>
      </w:hyperlink>
    </w:p>
    <w:p w:rsidR="00D63E1C" w:rsidRPr="00A04B4C" w:rsidRDefault="007C1006" w:rsidP="00D63E1C">
      <w:pPr>
        <w:pStyle w:val="15"/>
      </w:pPr>
      <w:hyperlink w:anchor="_Toc37759095" w:history="1">
        <w:r w:rsidR="00D63E1C" w:rsidRPr="00A04B4C">
          <w:rPr>
            <w:rStyle w:val="ab"/>
          </w:rPr>
          <w:t>Раздел 1. Общие положения</w:t>
        </w:r>
        <w:r w:rsidR="00D63E1C" w:rsidRPr="00A04B4C">
          <w:rPr>
            <w:rStyle w:val="ab"/>
            <w:webHidden/>
          </w:rPr>
          <w:tab/>
        </w:r>
      </w:hyperlink>
    </w:p>
    <w:p w:rsidR="00D63E1C" w:rsidRPr="00A04B4C" w:rsidRDefault="007C1006" w:rsidP="00D63E1C">
      <w:pPr>
        <w:pStyle w:val="15"/>
      </w:pPr>
      <w:hyperlink w:anchor="_Toc37759096" w:history="1">
        <w:r w:rsidR="00D63E1C" w:rsidRPr="00A04B4C">
          <w:rPr>
            <w:rStyle w:val="ab"/>
          </w:rPr>
          <w:t>Раздел 2. Определения</w:t>
        </w:r>
        <w:r w:rsidR="00D63E1C" w:rsidRPr="00A04B4C">
          <w:rPr>
            <w:rStyle w:val="ab"/>
            <w:webHidden/>
          </w:rPr>
          <w:tab/>
        </w:r>
      </w:hyperlink>
    </w:p>
    <w:p w:rsidR="00D63E1C" w:rsidRPr="00A04B4C" w:rsidRDefault="007C1006" w:rsidP="00D63E1C">
      <w:pPr>
        <w:pStyle w:val="13"/>
        <w:keepNext/>
        <w:keepLines/>
        <w:shd w:val="clear" w:color="auto" w:fill="auto"/>
        <w:tabs>
          <w:tab w:val="left" w:pos="284"/>
        </w:tabs>
        <w:spacing w:before="120" w:after="120" w:line="240" w:lineRule="auto"/>
        <w:ind w:firstLine="0"/>
        <w:jc w:val="left"/>
        <w:rPr>
          <w:rStyle w:val="ab"/>
          <w:b w:val="0"/>
          <w:color w:val="000000"/>
          <w:sz w:val="28"/>
          <w:szCs w:val="28"/>
        </w:rPr>
      </w:pPr>
      <w:hyperlink w:anchor="_Toc37759097" w:history="1">
        <w:r w:rsidR="00D63E1C" w:rsidRPr="00A04B4C">
          <w:rPr>
            <w:rStyle w:val="ab"/>
            <w:b w:val="0"/>
            <w:color w:val="000000"/>
            <w:sz w:val="28"/>
            <w:szCs w:val="28"/>
          </w:rPr>
          <w:t xml:space="preserve">Раздел 3. </w:t>
        </w:r>
        <w:r w:rsidR="00D63E1C" w:rsidRPr="00A04B4C">
          <w:rPr>
            <w:b w:val="0"/>
            <w:sz w:val="28"/>
            <w:szCs w:val="28"/>
          </w:rPr>
          <w:t>Общие принципы и подходы к благоустройству территорий</w:t>
        </w:r>
      </w:hyperlink>
      <w:r w:rsidR="00D63E1C" w:rsidRPr="00A04B4C">
        <w:rPr>
          <w:rStyle w:val="ab"/>
          <w:b w:val="0"/>
          <w:color w:val="000000"/>
          <w:sz w:val="28"/>
          <w:szCs w:val="28"/>
        </w:rPr>
        <w:t>…..........</w:t>
      </w:r>
    </w:p>
    <w:p w:rsidR="00D63E1C" w:rsidRPr="00A04B4C" w:rsidRDefault="00D63E1C" w:rsidP="00D63E1C">
      <w:pPr>
        <w:pStyle w:val="13"/>
        <w:keepNext/>
        <w:keepLines/>
        <w:shd w:val="clear" w:color="auto" w:fill="auto"/>
        <w:tabs>
          <w:tab w:val="left" w:pos="284"/>
        </w:tabs>
        <w:spacing w:before="120" w:after="120" w:line="240" w:lineRule="auto"/>
        <w:ind w:right="559" w:firstLine="0"/>
        <w:jc w:val="both"/>
        <w:rPr>
          <w:b w:val="0"/>
          <w:sz w:val="28"/>
          <w:szCs w:val="28"/>
        </w:rPr>
      </w:pPr>
      <w:r w:rsidRPr="00A04B4C">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D63E1C" w:rsidRPr="00A04B4C" w:rsidRDefault="007C1006" w:rsidP="00D63E1C">
      <w:pPr>
        <w:pStyle w:val="15"/>
      </w:pPr>
      <w:hyperlink w:anchor="_Toc37759098" w:history="1">
        <w:r w:rsidR="00D63E1C" w:rsidRPr="00A04B4C">
          <w:rPr>
            <w:rStyle w:val="ab"/>
          </w:rPr>
          <w:t>Раздел 5. Требования к проектированию элементов комплексного благоустройства территорий</w:t>
        </w:r>
      </w:hyperlink>
      <w:r w:rsidR="00D63E1C" w:rsidRPr="00A04B4C">
        <w:rPr>
          <w:rStyle w:val="ab"/>
        </w:rPr>
        <w:t>....................................................................................</w:t>
      </w:r>
    </w:p>
    <w:p w:rsidR="00D63E1C" w:rsidRPr="00A04B4C" w:rsidRDefault="007C1006" w:rsidP="00D63E1C">
      <w:pPr>
        <w:pStyle w:val="25"/>
        <w:rPr>
          <w:color w:val="000000"/>
        </w:rPr>
      </w:pPr>
      <w:hyperlink w:anchor="_Toc37759099" w:history="1">
        <w:r w:rsidR="00D63E1C" w:rsidRPr="00A04B4C">
          <w:rPr>
            <w:rStyle w:val="ab"/>
            <w:rFonts w:ascii="Times New Roman" w:hAnsi="Times New Roman"/>
            <w:color w:val="000000"/>
          </w:rPr>
          <w:t>5.1. Элементы инженерной подготовки и защиты территории</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0" w:history="1">
        <w:r w:rsidR="00D63E1C" w:rsidRPr="00A04B4C">
          <w:rPr>
            <w:rStyle w:val="ab"/>
            <w:rFonts w:ascii="Times New Roman" w:hAnsi="Times New Roman"/>
            <w:color w:val="000000"/>
          </w:rPr>
          <w:t>5.2. Озеленение</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1" w:history="1">
        <w:r w:rsidR="00D63E1C" w:rsidRPr="00A04B4C">
          <w:rPr>
            <w:rStyle w:val="ab"/>
            <w:rFonts w:ascii="Times New Roman" w:hAnsi="Times New Roman"/>
            <w:color w:val="000000"/>
          </w:rPr>
          <w:t>5.3. Виды покрытий</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2" w:history="1">
        <w:r w:rsidR="00D63E1C" w:rsidRPr="00A04B4C">
          <w:rPr>
            <w:rStyle w:val="ab"/>
            <w:rFonts w:ascii="Times New Roman" w:hAnsi="Times New Roman"/>
            <w:color w:val="000000"/>
          </w:rPr>
          <w:t>5.4. Сопряжения поверхностей</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3" w:history="1">
        <w:r w:rsidR="00D63E1C" w:rsidRPr="00A04B4C">
          <w:rPr>
            <w:rStyle w:val="ab"/>
            <w:rFonts w:ascii="Times New Roman" w:hAnsi="Times New Roman"/>
            <w:color w:val="000000"/>
          </w:rPr>
          <w:t>5.5. Ограждения</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4" w:history="1">
        <w:r w:rsidR="00D63E1C" w:rsidRPr="00A04B4C">
          <w:rPr>
            <w:rStyle w:val="ab"/>
            <w:rFonts w:ascii="Times New Roman" w:hAnsi="Times New Roman"/>
            <w:color w:val="000000"/>
          </w:rPr>
          <w:t>5.6. Малые архитектурные формы</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5" w:history="1">
        <w:r w:rsidR="00D63E1C" w:rsidRPr="00A04B4C">
          <w:rPr>
            <w:rStyle w:val="ab"/>
            <w:rFonts w:ascii="Times New Roman" w:hAnsi="Times New Roman"/>
            <w:color w:val="000000"/>
          </w:rPr>
          <w:t>5.7. Игровое и спортивное оборудование</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6" w:history="1">
        <w:r w:rsidR="00D63E1C" w:rsidRPr="00A04B4C">
          <w:rPr>
            <w:rStyle w:val="ab"/>
            <w:rFonts w:ascii="Times New Roman" w:hAnsi="Times New Roman"/>
            <w:color w:val="000000"/>
          </w:rPr>
          <w:t>5.8. Освещение и осветительное оборудование</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7" w:history="1">
        <w:r w:rsidR="00D63E1C" w:rsidRPr="00A04B4C">
          <w:rPr>
            <w:rStyle w:val="ab"/>
            <w:rFonts w:ascii="Times New Roman" w:hAnsi="Times New Roman"/>
            <w:color w:val="000000"/>
          </w:rPr>
          <w:t>5.9. Средства наружной рекламы и информации</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8" w:history="1">
        <w:r w:rsidR="00D63E1C" w:rsidRPr="00A04B4C">
          <w:rPr>
            <w:rStyle w:val="ab"/>
            <w:rFonts w:ascii="Times New Roman" w:hAnsi="Times New Roman"/>
            <w:color w:val="000000"/>
          </w:rPr>
          <w:t>5.10. Некапитальные нестационарные сооружения</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09" w:history="1">
        <w:r w:rsidR="00D63E1C" w:rsidRPr="00A04B4C">
          <w:rPr>
            <w:rStyle w:val="ab"/>
            <w:rFonts w:ascii="Times New Roman" w:hAnsi="Times New Roman"/>
            <w:color w:val="000000"/>
          </w:rPr>
          <w:t>5.11. Оформление и оборудование зданий и сооружений</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10" w:history="1">
        <w:r w:rsidR="00D63E1C" w:rsidRPr="00A04B4C">
          <w:rPr>
            <w:rStyle w:val="ab"/>
            <w:rFonts w:ascii="Times New Roman" w:hAnsi="Times New Roman"/>
            <w:color w:val="000000"/>
          </w:rPr>
          <w:t>5.12. Площадки</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11" w:history="1">
        <w:r w:rsidR="00D63E1C" w:rsidRPr="00A04B4C">
          <w:rPr>
            <w:rStyle w:val="ab"/>
            <w:rFonts w:ascii="Times New Roman" w:hAnsi="Times New Roman"/>
            <w:color w:val="000000"/>
          </w:rPr>
          <w:t>5.13. Пешеходные коммуникации</w:t>
        </w:r>
        <w:r w:rsidR="00D63E1C" w:rsidRPr="00A04B4C">
          <w:rPr>
            <w:rStyle w:val="ab"/>
            <w:rFonts w:ascii="Times New Roman" w:hAnsi="Times New Roman"/>
            <w:webHidden/>
            <w:color w:val="000000"/>
          </w:rPr>
          <w:tab/>
        </w:r>
      </w:hyperlink>
    </w:p>
    <w:p w:rsidR="00D63E1C" w:rsidRPr="00A04B4C" w:rsidRDefault="007C1006" w:rsidP="00D63E1C">
      <w:pPr>
        <w:pStyle w:val="25"/>
        <w:rPr>
          <w:color w:val="000000"/>
        </w:rPr>
      </w:pPr>
      <w:hyperlink w:anchor="_Toc37759112" w:history="1">
        <w:r w:rsidR="00D63E1C" w:rsidRPr="00A04B4C">
          <w:rPr>
            <w:rStyle w:val="ab"/>
            <w:rFonts w:ascii="Times New Roman" w:hAnsi="Times New Roman"/>
            <w:color w:val="000000"/>
          </w:rPr>
          <w:t>5.14. Транспортные проезды</w:t>
        </w:r>
        <w:r w:rsidR="00D63E1C" w:rsidRPr="00A04B4C">
          <w:rPr>
            <w:rStyle w:val="ab"/>
            <w:rFonts w:ascii="Times New Roman" w:hAnsi="Times New Roman"/>
            <w:webHidden/>
            <w:color w:val="000000"/>
          </w:rPr>
          <w:tab/>
        </w:r>
      </w:hyperlink>
    </w:p>
    <w:p w:rsidR="00D63E1C" w:rsidRPr="00A04B4C" w:rsidRDefault="007C1006" w:rsidP="00D63E1C">
      <w:pPr>
        <w:pStyle w:val="15"/>
      </w:pPr>
      <w:hyperlink w:anchor="_Toc37759113" w:history="1">
        <w:r w:rsidR="00D63E1C" w:rsidRPr="00A04B4C">
          <w:rPr>
            <w:rStyle w:val="ab"/>
          </w:rPr>
          <w:t>Раздел 6. Требования к благоустройству на территориях общественного назначения</w:t>
        </w:r>
        <w:r w:rsidR="00D63E1C" w:rsidRPr="00A04B4C">
          <w:rPr>
            <w:rStyle w:val="ab"/>
            <w:webHidden/>
          </w:rPr>
          <w:tab/>
        </w:r>
      </w:hyperlink>
      <w:r w:rsidR="00D63E1C" w:rsidRPr="00A04B4C">
        <w:rPr>
          <w:rStyle w:val="ab"/>
        </w:rPr>
        <w:t>..............................................................................................................</w:t>
      </w:r>
    </w:p>
    <w:p w:rsidR="00D63E1C" w:rsidRPr="00A04B4C" w:rsidRDefault="007C1006" w:rsidP="00D63E1C">
      <w:pPr>
        <w:pStyle w:val="15"/>
      </w:pPr>
      <w:hyperlink w:anchor="_Toc37759117" w:history="1">
        <w:r w:rsidR="00D63E1C" w:rsidRPr="00A04B4C">
          <w:rPr>
            <w:rStyle w:val="ab"/>
          </w:rPr>
          <w:t>Раздел 7. Требования к благоустройству на территориях жилого назначения</w:t>
        </w:r>
        <w:r w:rsidR="00D63E1C" w:rsidRPr="00A04B4C">
          <w:rPr>
            <w:rStyle w:val="ab"/>
            <w:webHidden/>
          </w:rPr>
          <w:tab/>
        </w:r>
      </w:hyperlink>
      <w:r w:rsidR="00D63E1C" w:rsidRPr="00A04B4C">
        <w:rPr>
          <w:rStyle w:val="ab"/>
        </w:rPr>
        <w:t>........</w:t>
      </w:r>
    </w:p>
    <w:p w:rsidR="00D63E1C" w:rsidRPr="00A04B4C" w:rsidRDefault="007C1006" w:rsidP="00D63E1C">
      <w:pPr>
        <w:pStyle w:val="15"/>
      </w:pPr>
      <w:hyperlink w:anchor="_Toc37759123" w:history="1">
        <w:r w:rsidR="00D63E1C" w:rsidRPr="00A04B4C">
          <w:rPr>
            <w:rStyle w:val="ab"/>
          </w:rPr>
          <w:t>Раздел 8. Требования к благоустройству территорий рекреационного назначения..</w:t>
        </w:r>
      </w:hyperlink>
      <w:r w:rsidR="00D63E1C" w:rsidRPr="00A04B4C">
        <w:rPr>
          <w:rStyle w:val="ab"/>
        </w:rPr>
        <w:t>................................................................................</w:t>
      </w:r>
      <w:r w:rsidR="00837BF0">
        <w:rPr>
          <w:rStyle w:val="ab"/>
        </w:rPr>
        <w:t>........................</w:t>
      </w:r>
    </w:p>
    <w:p w:rsidR="00D63E1C" w:rsidRPr="00A04B4C" w:rsidRDefault="007C1006" w:rsidP="00D63E1C">
      <w:pPr>
        <w:pStyle w:val="15"/>
      </w:pPr>
      <w:hyperlink w:anchor="_Toc37759129" w:history="1">
        <w:r w:rsidR="00D63E1C" w:rsidRPr="00A04B4C">
          <w:rPr>
            <w:rStyle w:val="ab"/>
          </w:rPr>
          <w:t>Раздел 9. Требования к благоустройству на территориях транспортной и инженерной инфраструктуры...........................................................................</w:t>
        </w:r>
        <w:r w:rsidR="00D63E1C" w:rsidRPr="00A04B4C">
          <w:rPr>
            <w:rStyle w:val="ab"/>
            <w:webHidden/>
          </w:rPr>
          <w:tab/>
        </w:r>
      </w:hyperlink>
    </w:p>
    <w:p w:rsidR="00D63E1C" w:rsidRPr="00A04B4C" w:rsidRDefault="007C1006" w:rsidP="00D63E1C">
      <w:pPr>
        <w:pStyle w:val="15"/>
      </w:pPr>
      <w:hyperlink w:anchor="_Toc37759133" w:history="1">
        <w:r w:rsidR="00D63E1C" w:rsidRPr="00A04B4C">
          <w:rPr>
            <w:rStyle w:val="ab"/>
          </w:rPr>
          <w:t>Раздел 10. Требования к благоустройству на территориях производственного назначения..</w:t>
        </w:r>
        <w:r w:rsidR="00D63E1C" w:rsidRPr="00A04B4C">
          <w:rPr>
            <w:rStyle w:val="ab"/>
            <w:webHidden/>
          </w:rPr>
          <w:tab/>
        </w:r>
      </w:hyperlink>
    </w:p>
    <w:p w:rsidR="00D63E1C" w:rsidRPr="00A04B4C" w:rsidRDefault="00D63E1C" w:rsidP="00D63E1C">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11. Особые требования к доступности городской среды для маломобильных групп населения........................................................................</w:t>
      </w:r>
    </w:p>
    <w:p w:rsidR="00D63E1C" w:rsidRPr="00A04B4C" w:rsidRDefault="00D63E1C" w:rsidP="00D63E1C">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12. Порядок содержания и эксплуатации объектов благоустройства.........................................................................</w:t>
      </w:r>
      <w:r w:rsidR="00837BF0">
        <w:rPr>
          <w:sz w:val="28"/>
          <w:szCs w:val="28"/>
        </w:rPr>
        <w:t>........................</w:t>
      </w:r>
    </w:p>
    <w:p w:rsidR="00D63E1C" w:rsidRPr="00A04B4C" w:rsidRDefault="00D63E1C" w:rsidP="00D63E1C">
      <w:pPr>
        <w:spacing w:before="120" w:after="120"/>
        <w:rPr>
          <w:rFonts w:ascii="Times New Roman" w:hAnsi="Times New Roman" w:cs="Times New Roman"/>
          <w:sz w:val="28"/>
          <w:szCs w:val="28"/>
        </w:rPr>
      </w:pPr>
      <w:r w:rsidRPr="00A04B4C">
        <w:rPr>
          <w:rFonts w:ascii="Times New Roman" w:hAnsi="Times New Roman" w:cs="Times New Roman"/>
          <w:sz w:val="28"/>
          <w:szCs w:val="28"/>
        </w:rPr>
        <w:t>Раздел 13. Порядок контроля за соблюдением правил благоустройства.............</w:t>
      </w:r>
    </w:p>
    <w:p w:rsidR="00D63E1C" w:rsidRPr="00837BF0" w:rsidRDefault="00D63E1C" w:rsidP="00837BF0">
      <w:pPr>
        <w:pStyle w:val="13"/>
        <w:keepNext/>
        <w:keepLines/>
        <w:shd w:val="clear" w:color="auto" w:fill="auto"/>
        <w:tabs>
          <w:tab w:val="left" w:pos="344"/>
          <w:tab w:val="left" w:pos="9356"/>
        </w:tabs>
        <w:spacing w:before="120" w:after="120" w:line="240" w:lineRule="auto"/>
        <w:ind w:right="559" w:firstLine="0"/>
        <w:jc w:val="both"/>
        <w:rPr>
          <w:b w:val="0"/>
          <w:sz w:val="28"/>
          <w:szCs w:val="28"/>
        </w:rPr>
      </w:pPr>
      <w:r w:rsidRPr="00A04B4C">
        <w:rPr>
          <w:b w:val="0"/>
          <w:sz w:val="28"/>
          <w:szCs w:val="28"/>
        </w:rPr>
        <w:t>Раздел 14. Перечень сводов правил и национальных стандартов, применяемых при осуществлении деятельности по благоустройству.......</w:t>
      </w:r>
      <w:r w:rsidR="00837BF0">
        <w:rPr>
          <w:b w:val="0"/>
          <w:sz w:val="28"/>
          <w:szCs w:val="28"/>
        </w:rPr>
        <w:t>....</w:t>
      </w:r>
    </w:p>
    <w:p w:rsidR="00D63E1C" w:rsidRPr="00A04B4C" w:rsidRDefault="007C1006" w:rsidP="00D63E1C">
      <w:pPr>
        <w:pStyle w:val="15"/>
      </w:pPr>
      <w:hyperlink w:anchor="_Toc37759151" w:history="1">
        <w:r w:rsidR="00D63E1C" w:rsidRPr="00A04B4C">
          <w:rPr>
            <w:rStyle w:val="ab"/>
          </w:rPr>
          <w:t xml:space="preserve">Приложение </w:t>
        </w:r>
      </w:hyperlink>
      <w:r w:rsidR="00D63E1C" w:rsidRPr="00FE7764">
        <w:rPr>
          <w:rStyle w:val="ab"/>
        </w:rPr>
        <w:t>В</w:t>
      </w:r>
      <w:r w:rsidR="00D63E1C" w:rsidRPr="00A04B4C">
        <w:t>.</w:t>
      </w:r>
      <w:hyperlink w:anchor="_Toc37759152" w:history="1">
        <w:r w:rsidR="00D63E1C" w:rsidRPr="00A04B4C">
          <w:rPr>
            <w:rStyle w:val="ab"/>
          </w:rPr>
          <w:t xml:space="preserve"> Приемы благоустройства на территориях производственного назначения............................................................................</w:t>
        </w:r>
        <w:r w:rsidR="00D63E1C" w:rsidRPr="00A04B4C">
          <w:rPr>
            <w:rStyle w:val="ab"/>
            <w:webHidden/>
          </w:rPr>
          <w:tab/>
        </w:r>
      </w:hyperlink>
    </w:p>
    <w:p w:rsidR="00D63E1C" w:rsidRPr="00A04B4C" w:rsidRDefault="007C1006" w:rsidP="00D63E1C">
      <w:pPr>
        <w:pStyle w:val="15"/>
      </w:pPr>
      <w:hyperlink w:anchor="_Toc37759153" w:history="1">
        <w:r w:rsidR="00D63E1C" w:rsidRPr="00A04B4C">
          <w:rPr>
            <w:rStyle w:val="ab"/>
          </w:rPr>
          <w:t xml:space="preserve">Приложение </w:t>
        </w:r>
        <w:r w:rsidR="00D63E1C">
          <w:rPr>
            <w:rStyle w:val="ab"/>
          </w:rPr>
          <w:t>Г</w:t>
        </w:r>
      </w:hyperlink>
      <w:r w:rsidR="00D63E1C" w:rsidRPr="00A04B4C">
        <w:rPr>
          <w:rStyle w:val="ab"/>
        </w:rPr>
        <w:t>.</w:t>
      </w:r>
      <w:hyperlink w:anchor="_Toc37759154" w:history="1">
        <w:r w:rsidR="00D63E1C" w:rsidRPr="00A04B4C">
          <w:rPr>
            <w:rStyle w:val="ab"/>
          </w:rPr>
          <w:t xml:space="preserve"> Виды покрыти</w:t>
        </w:r>
        <w:r w:rsidR="00D63E1C">
          <w:rPr>
            <w:rStyle w:val="ab"/>
          </w:rPr>
          <w:t>й</w:t>
        </w:r>
        <w:r w:rsidR="00D63E1C" w:rsidRPr="00A04B4C">
          <w:rPr>
            <w:rStyle w:val="ab"/>
          </w:rPr>
          <w:t xml:space="preserve"> транспортных и пешеходных коммуникаций</w:t>
        </w:r>
      </w:hyperlink>
      <w:r w:rsidR="00D63E1C" w:rsidRPr="00A04B4C">
        <w:rPr>
          <w:rStyle w:val="ab"/>
        </w:rPr>
        <w:t>............................................................................</w:t>
      </w:r>
      <w:r w:rsidR="00837BF0">
        <w:rPr>
          <w:rStyle w:val="ab"/>
        </w:rPr>
        <w:t>........................</w:t>
      </w:r>
    </w:p>
    <w:p w:rsidR="00D63E1C" w:rsidRPr="00A04B4C" w:rsidRDefault="007C1006" w:rsidP="00D63E1C">
      <w:pPr>
        <w:pStyle w:val="50"/>
        <w:shd w:val="clear" w:color="auto" w:fill="auto"/>
        <w:spacing w:before="0" w:after="100" w:line="240" w:lineRule="auto"/>
        <w:ind w:right="559"/>
        <w:rPr>
          <w:b w:val="0"/>
          <w:sz w:val="28"/>
          <w:szCs w:val="28"/>
        </w:rPr>
      </w:pPr>
      <w:r w:rsidRPr="00A04B4C">
        <w:rPr>
          <w:b w:val="0"/>
          <w:sz w:val="28"/>
          <w:szCs w:val="28"/>
        </w:rPr>
        <w:fldChar w:fldCharType="end"/>
      </w:r>
      <w:hyperlink w:anchor="_Toc37759155" w:history="1">
        <w:r w:rsidR="00D63E1C" w:rsidRPr="00A04B4C">
          <w:rPr>
            <w:rStyle w:val="ab"/>
            <w:b w:val="0"/>
            <w:color w:val="000000"/>
            <w:sz w:val="28"/>
            <w:szCs w:val="28"/>
          </w:rPr>
          <w:t>Приложение</w:t>
        </w:r>
        <w:proofErr w:type="gramStart"/>
        <w:r w:rsidR="00D63E1C" w:rsidRPr="00A04B4C">
          <w:rPr>
            <w:rStyle w:val="ab"/>
            <w:b w:val="0"/>
            <w:color w:val="000000"/>
            <w:sz w:val="28"/>
            <w:szCs w:val="28"/>
          </w:rPr>
          <w:t xml:space="preserve"> </w:t>
        </w:r>
        <w:r w:rsidR="00D63E1C">
          <w:rPr>
            <w:rStyle w:val="ab"/>
            <w:b w:val="0"/>
            <w:color w:val="000000"/>
            <w:sz w:val="28"/>
            <w:szCs w:val="28"/>
          </w:rPr>
          <w:t>Д</w:t>
        </w:r>
        <w:proofErr w:type="gramEnd"/>
      </w:hyperlink>
      <w:r w:rsidR="00D63E1C" w:rsidRPr="00A04B4C">
        <w:rPr>
          <w:rStyle w:val="ab"/>
          <w:b w:val="0"/>
          <w:color w:val="000000"/>
          <w:sz w:val="28"/>
          <w:szCs w:val="28"/>
        </w:rPr>
        <w:t>. Порядок с</w:t>
      </w:r>
      <w:r w:rsidR="00D63E1C" w:rsidRPr="00A04B4C">
        <w:rPr>
          <w:b w:val="0"/>
          <w:sz w:val="28"/>
          <w:szCs w:val="28"/>
        </w:rPr>
        <w:t>одержания строительных площадок...........................</w:t>
      </w:r>
    </w:p>
    <w:p w:rsidR="00D63E1C" w:rsidRPr="00A04B4C" w:rsidRDefault="007C1006" w:rsidP="00D63E1C">
      <w:pPr>
        <w:spacing w:after="100"/>
        <w:ind w:right="559"/>
        <w:jc w:val="both"/>
        <w:rPr>
          <w:rFonts w:ascii="Times New Roman" w:hAnsi="Times New Roman" w:cs="Times New Roman"/>
          <w:sz w:val="28"/>
          <w:szCs w:val="28"/>
        </w:rPr>
      </w:pPr>
      <w:hyperlink w:anchor="_Toc37759155" w:history="1">
        <w:r w:rsidR="00D63E1C" w:rsidRPr="00A04B4C">
          <w:rPr>
            <w:rStyle w:val="ab"/>
            <w:rFonts w:ascii="Times New Roman" w:hAnsi="Times New Roman" w:cs="Times New Roman"/>
            <w:color w:val="000000"/>
            <w:sz w:val="28"/>
            <w:szCs w:val="28"/>
          </w:rPr>
          <w:t>Приложение</w:t>
        </w:r>
        <w:proofErr w:type="gramStart"/>
        <w:r w:rsidR="00D63E1C" w:rsidRPr="00A04B4C">
          <w:rPr>
            <w:rStyle w:val="ab"/>
            <w:rFonts w:ascii="Times New Roman" w:hAnsi="Times New Roman" w:cs="Times New Roman"/>
            <w:color w:val="000000"/>
            <w:sz w:val="28"/>
            <w:szCs w:val="28"/>
          </w:rPr>
          <w:t xml:space="preserve"> </w:t>
        </w:r>
        <w:r w:rsidR="00D63E1C">
          <w:rPr>
            <w:rStyle w:val="ab"/>
            <w:rFonts w:ascii="Times New Roman" w:hAnsi="Times New Roman" w:cs="Times New Roman"/>
            <w:color w:val="000000"/>
            <w:sz w:val="28"/>
            <w:szCs w:val="28"/>
          </w:rPr>
          <w:t>Е</w:t>
        </w:r>
        <w:proofErr w:type="gramEnd"/>
      </w:hyperlink>
      <w:r w:rsidR="00D63E1C" w:rsidRPr="00A04B4C">
        <w:rPr>
          <w:rStyle w:val="ab"/>
          <w:rFonts w:ascii="Times New Roman" w:hAnsi="Times New Roman" w:cs="Times New Roman"/>
          <w:color w:val="000000"/>
          <w:sz w:val="28"/>
          <w:szCs w:val="28"/>
        </w:rPr>
        <w:t>.</w:t>
      </w:r>
      <w:r w:rsidR="00D63E1C" w:rsidRPr="00A04B4C">
        <w:rPr>
          <w:rStyle w:val="ab"/>
          <w:b/>
          <w:color w:val="000000"/>
          <w:sz w:val="28"/>
          <w:szCs w:val="28"/>
        </w:rPr>
        <w:t xml:space="preserve"> </w:t>
      </w:r>
      <w:r w:rsidR="00D63E1C" w:rsidRPr="00A04B4C">
        <w:rPr>
          <w:rFonts w:ascii="Times New Roman" w:hAnsi="Times New Roman" w:cs="Times New Roman"/>
          <w:sz w:val="28"/>
          <w:szCs w:val="28"/>
        </w:rPr>
        <w:t>Правила по оформлению и размещению вывесок и информации................................................................................</w:t>
      </w:r>
      <w:r w:rsidR="00837BF0">
        <w:rPr>
          <w:rFonts w:ascii="Times New Roman" w:hAnsi="Times New Roman" w:cs="Times New Roman"/>
          <w:sz w:val="28"/>
          <w:szCs w:val="28"/>
        </w:rPr>
        <w:t>.......................</w:t>
      </w:r>
    </w:p>
    <w:p w:rsidR="00D63E1C" w:rsidRPr="00A04B4C" w:rsidRDefault="00D63E1C" w:rsidP="00D63E1C">
      <w:pPr>
        <w:autoSpaceDE w:val="0"/>
        <w:autoSpaceDN w:val="0"/>
        <w:adjustRightInd w:val="0"/>
        <w:spacing w:after="100"/>
        <w:outlineLvl w:val="1"/>
        <w:rPr>
          <w:b/>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Ж</w:t>
      </w:r>
      <w:r w:rsidRPr="00A04B4C">
        <w:rPr>
          <w:rFonts w:ascii="Times New Roman" w:hAnsi="Times New Roman" w:cs="Times New Roman"/>
          <w:sz w:val="28"/>
          <w:szCs w:val="28"/>
        </w:rPr>
        <w:t>. Положение об уборке территории.................................................</w:t>
      </w:r>
    </w:p>
    <w:p w:rsidR="00D63E1C" w:rsidRPr="00A04B4C" w:rsidRDefault="00D63E1C" w:rsidP="00D63E1C">
      <w:pPr>
        <w:rPr>
          <w:rFonts w:ascii="Times New Roman" w:hAnsi="Times New Roman" w:cs="Times New Roman"/>
          <w:b/>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И</w:t>
      </w:r>
      <w:r w:rsidRPr="00A04B4C">
        <w:rPr>
          <w:rFonts w:ascii="Times New Roman" w:hAnsi="Times New Roman" w:cs="Times New Roman"/>
          <w:sz w:val="28"/>
          <w:szCs w:val="28"/>
        </w:rPr>
        <w:t>. Порядок содержания элементов благоустройства......................</w:t>
      </w:r>
    </w:p>
    <w:p w:rsidR="00D63E1C" w:rsidRPr="00A04B4C" w:rsidRDefault="00D63E1C" w:rsidP="00D63E1C">
      <w:pPr>
        <w:ind w:right="701"/>
        <w:rPr>
          <w:rFonts w:ascii="Times New Roman" w:hAnsi="Times New Roman" w:cs="Times New Roman"/>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Pr="00A04B4C" w:rsidRDefault="00D63E1C" w:rsidP="00D63E1C">
      <w:pPr>
        <w:pStyle w:val="50"/>
        <w:shd w:val="clear" w:color="auto" w:fill="auto"/>
        <w:spacing w:before="0" w:after="0" w:line="240" w:lineRule="auto"/>
        <w:rPr>
          <w:b w:val="0"/>
          <w:sz w:val="28"/>
          <w:szCs w:val="28"/>
        </w:rPr>
      </w:pPr>
    </w:p>
    <w:p w:rsidR="00D63E1C" w:rsidRDefault="00D63E1C" w:rsidP="00D63E1C">
      <w:pPr>
        <w:pStyle w:val="50"/>
        <w:shd w:val="clear" w:color="auto" w:fill="auto"/>
        <w:spacing w:before="120" w:after="120" w:line="240" w:lineRule="auto"/>
        <w:jc w:val="center"/>
        <w:rPr>
          <w:sz w:val="24"/>
          <w:szCs w:val="24"/>
        </w:rPr>
      </w:pPr>
    </w:p>
    <w:p w:rsidR="00D63E1C" w:rsidRPr="00A04B4C" w:rsidRDefault="00D63E1C" w:rsidP="00D63E1C">
      <w:pPr>
        <w:pStyle w:val="50"/>
        <w:shd w:val="clear" w:color="auto" w:fill="auto"/>
        <w:spacing w:before="120" w:after="120" w:line="240" w:lineRule="auto"/>
        <w:jc w:val="center"/>
        <w:rPr>
          <w:sz w:val="24"/>
          <w:szCs w:val="24"/>
        </w:rPr>
      </w:pPr>
      <w:bookmarkStart w:id="0" w:name="_GoBack"/>
      <w:bookmarkEnd w:id="0"/>
      <w:r w:rsidRPr="00A04B4C">
        <w:rPr>
          <w:sz w:val="24"/>
          <w:szCs w:val="24"/>
        </w:rPr>
        <w:t>ПРАВИЛА</w:t>
      </w:r>
    </w:p>
    <w:p w:rsidR="00D63E1C" w:rsidRPr="00A04B4C" w:rsidRDefault="00837BF0" w:rsidP="00D63E1C">
      <w:pPr>
        <w:pStyle w:val="50"/>
        <w:shd w:val="clear" w:color="auto" w:fill="auto"/>
        <w:spacing w:before="0" w:after="240" w:line="240" w:lineRule="auto"/>
        <w:jc w:val="center"/>
        <w:rPr>
          <w:sz w:val="24"/>
          <w:szCs w:val="24"/>
        </w:rPr>
      </w:pPr>
      <w:r>
        <w:rPr>
          <w:sz w:val="24"/>
          <w:szCs w:val="24"/>
        </w:rPr>
        <w:t>БЛАГОУСТРОЙСТВА ТЕРРИТОРИИ БОЛЬШЕКИРСАНОВСКОГО</w:t>
      </w:r>
      <w:r w:rsidR="00D63E1C" w:rsidRPr="00A04B4C">
        <w:rPr>
          <w:sz w:val="24"/>
          <w:szCs w:val="24"/>
        </w:rPr>
        <w:t xml:space="preserve"> СЕЛЬСК</w:t>
      </w:r>
      <w:r w:rsidR="00D63E1C">
        <w:rPr>
          <w:sz w:val="24"/>
          <w:szCs w:val="24"/>
        </w:rPr>
        <w:t>ОГО</w:t>
      </w:r>
      <w:r w:rsidR="00D63E1C" w:rsidRPr="00A04B4C">
        <w:rPr>
          <w:sz w:val="24"/>
          <w:szCs w:val="24"/>
        </w:rPr>
        <w:t xml:space="preserve"> ПОСЕЛЕНИ</w:t>
      </w:r>
      <w:r w:rsidR="00D63E1C">
        <w:rPr>
          <w:sz w:val="24"/>
          <w:szCs w:val="24"/>
        </w:rPr>
        <w:t>Я</w:t>
      </w:r>
      <w:r w:rsidR="00D63E1C" w:rsidRPr="00A04B4C">
        <w:rPr>
          <w:sz w:val="24"/>
          <w:szCs w:val="24"/>
        </w:rPr>
        <w:t xml:space="preserve"> </w:t>
      </w:r>
      <w:r>
        <w:rPr>
          <w:sz w:val="24"/>
          <w:szCs w:val="24"/>
        </w:rPr>
        <w:t>МАТВЕЕВ</w:t>
      </w:r>
      <w:proofErr w:type="gramStart"/>
      <w:r>
        <w:rPr>
          <w:sz w:val="24"/>
          <w:szCs w:val="24"/>
        </w:rPr>
        <w:t>О-</w:t>
      </w:r>
      <w:proofErr w:type="gramEnd"/>
      <w:r>
        <w:rPr>
          <w:sz w:val="24"/>
          <w:szCs w:val="24"/>
        </w:rPr>
        <w:t xml:space="preserve"> КУРГАНСКОГО РАЙОНА</w:t>
      </w:r>
    </w:p>
    <w:p w:rsidR="00D63E1C" w:rsidRPr="00044A42" w:rsidRDefault="00D63E1C" w:rsidP="00D63E1C">
      <w:pPr>
        <w:spacing w:before="120" w:after="120"/>
        <w:jc w:val="center"/>
        <w:rPr>
          <w:rFonts w:ascii="Times New Roman" w:hAnsi="Times New Roman" w:cs="Times New Roman"/>
          <w:b/>
        </w:rPr>
      </w:pPr>
      <w:r w:rsidRPr="00044A42">
        <w:rPr>
          <w:rFonts w:ascii="Times New Roman" w:hAnsi="Times New Roman" w:cs="Times New Roman"/>
          <w:b/>
        </w:rPr>
        <w:t>ВВЕДЕНИЕ</w:t>
      </w:r>
    </w:p>
    <w:p w:rsidR="00D63E1C" w:rsidRDefault="00D63E1C" w:rsidP="00D63E1C">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s="Times New Roman"/>
          <w:sz w:val="28"/>
          <w:szCs w:val="28"/>
          <w:shd w:val="clear" w:color="auto" w:fill="FFFFFF"/>
        </w:rPr>
        <w:t xml:space="preserve"> Для достижения качественных показателей развития всех сфер жизнедеятельности населения, городского хозяйства и среды обитания </w:t>
      </w:r>
      <w:r w:rsidRPr="00A04B4C">
        <w:rPr>
          <w:rFonts w:ascii="Times New Roman" w:hAnsi="Times New Roman" w:cs="Times New Roman"/>
          <w:sz w:val="28"/>
          <w:szCs w:val="28"/>
        </w:rPr>
        <w:t>разработаны настоящие Правила благоустройства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сельск</w:t>
      </w:r>
      <w:r>
        <w:rPr>
          <w:rFonts w:ascii="Times New Roman" w:hAnsi="Times New Roman" w:cs="Times New Roman"/>
          <w:sz w:val="28"/>
          <w:szCs w:val="28"/>
        </w:rPr>
        <w:t>ого</w:t>
      </w:r>
      <w:r w:rsidRPr="00A04B4C">
        <w:rPr>
          <w:rFonts w:ascii="Times New Roman" w:hAnsi="Times New Roman" w:cs="Times New Roman"/>
          <w:sz w:val="28"/>
          <w:szCs w:val="28"/>
        </w:rPr>
        <w:t xml:space="preserve"> поселени</w:t>
      </w:r>
      <w:r>
        <w:rPr>
          <w:rFonts w:ascii="Times New Roman" w:hAnsi="Times New Roman" w:cs="Times New Roman"/>
          <w:sz w:val="28"/>
          <w:szCs w:val="28"/>
        </w:rPr>
        <w:t>я</w:t>
      </w:r>
      <w:proofErr w:type="gramStart"/>
      <w:r>
        <w:rPr>
          <w:rFonts w:ascii="Times New Roman" w:hAnsi="Times New Roman" w:cs="Times New Roman"/>
          <w:sz w:val="28"/>
          <w:szCs w:val="28"/>
        </w:rPr>
        <w:t>.</w:t>
      </w:r>
      <w:r w:rsidRPr="00A04B4C">
        <w:rPr>
          <w:rFonts w:ascii="Times New Roman" w:hAnsi="Times New Roman" w:cs="Times New Roman"/>
          <w:sz w:val="28"/>
          <w:szCs w:val="28"/>
        </w:rPr>
        <w:t>.</w:t>
      </w:r>
      <w:proofErr w:type="gramEnd"/>
    </w:p>
    <w:p w:rsidR="00D63E1C" w:rsidRPr="00A04B4C" w:rsidRDefault="00D63E1C" w:rsidP="00D63E1C">
      <w:pPr>
        <w:pStyle w:val="13"/>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 xml:space="preserve"> ОБЩИЕ ПОЛОЖЕНИЯ</w:t>
      </w:r>
      <w:bookmarkEnd w:id="1"/>
    </w:p>
    <w:p w:rsidR="00D63E1C" w:rsidRPr="00A04B4C" w:rsidRDefault="00D63E1C" w:rsidP="00D63E1C">
      <w:pPr>
        <w:pStyle w:val="50"/>
        <w:numPr>
          <w:ilvl w:val="1"/>
          <w:numId w:val="1"/>
        </w:numPr>
        <w:shd w:val="clear" w:color="auto" w:fill="auto"/>
        <w:spacing w:before="0" w:after="0" w:line="240" w:lineRule="auto"/>
        <w:ind w:firstLine="709"/>
        <w:jc w:val="both"/>
        <w:rPr>
          <w:b w:val="0"/>
          <w:sz w:val="28"/>
          <w:szCs w:val="28"/>
        </w:rPr>
      </w:pPr>
      <w:proofErr w:type="gramStart"/>
      <w:r w:rsidRPr="00A04B4C">
        <w:rPr>
          <w:b w:val="0"/>
          <w:sz w:val="28"/>
          <w:szCs w:val="28"/>
        </w:rPr>
        <w:t>Настоящие Правила благоустройства территори</w:t>
      </w:r>
      <w:r>
        <w:rPr>
          <w:b w:val="0"/>
          <w:sz w:val="28"/>
          <w:szCs w:val="28"/>
        </w:rPr>
        <w:t>и</w:t>
      </w:r>
      <w:r w:rsidRPr="00A04B4C">
        <w:rPr>
          <w:b w:val="0"/>
          <w:sz w:val="28"/>
          <w:szCs w:val="28"/>
        </w:rPr>
        <w:t xml:space="preserve"> сельск</w:t>
      </w:r>
      <w:r>
        <w:rPr>
          <w:b w:val="0"/>
          <w:sz w:val="28"/>
          <w:szCs w:val="28"/>
        </w:rPr>
        <w:t>ого поселения</w:t>
      </w:r>
      <w:r w:rsidRPr="00A04B4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w:t>
      </w:r>
      <w:r>
        <w:rPr>
          <w:b w:val="0"/>
          <w:sz w:val="28"/>
          <w:szCs w:val="28"/>
        </w:rPr>
        <w:t>ом</w:t>
      </w:r>
      <w:r w:rsidRPr="00A04B4C">
        <w:rPr>
          <w:b w:val="0"/>
          <w:sz w:val="28"/>
          <w:szCs w:val="28"/>
        </w:rPr>
        <w:t xml:space="preserve"> образовани</w:t>
      </w:r>
      <w:r>
        <w:rPr>
          <w:b w:val="0"/>
          <w:sz w:val="28"/>
          <w:szCs w:val="28"/>
        </w:rPr>
        <w:t>и</w:t>
      </w:r>
      <w:r w:rsidRPr="00A04B4C">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p>
    <w:p w:rsidR="00D63E1C" w:rsidRPr="00A04B4C" w:rsidRDefault="00D63E1C" w:rsidP="00D63E1C">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w:t>
      </w:r>
      <w:proofErr w:type="gramStart"/>
      <w:r w:rsidRPr="00A04B4C">
        <w:rPr>
          <w:rFonts w:ascii="Times New Roman" w:hAnsi="Times New Roman" w:cs="Times New Roman"/>
          <w:color w:val="000000"/>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w:t>
      </w:r>
      <w:r>
        <w:rPr>
          <w:rFonts w:ascii="Times New Roman" w:hAnsi="Times New Roman" w:cs="Times New Roman"/>
          <w:color w:val="000000"/>
          <w:sz w:val="28"/>
          <w:szCs w:val="28"/>
        </w:rPr>
        <w:t>ого</w:t>
      </w:r>
      <w:r w:rsidRPr="00A04B4C">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sidRPr="00A04B4C">
        <w:rPr>
          <w:rFonts w:ascii="Times New Roman" w:hAnsi="Times New Roman" w:cs="Times New Roman"/>
          <w:color w:val="000000"/>
          <w:sz w:val="28"/>
          <w:szCs w:val="28"/>
        </w:rPr>
        <w:t xml:space="preserve">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D63E1C" w:rsidRPr="00A04B4C" w:rsidRDefault="00D63E1C" w:rsidP="00D63E1C">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w:t>
      </w:r>
      <w:r w:rsidRPr="00A04B4C">
        <w:rPr>
          <w:rFonts w:ascii="Times New Roman" w:hAnsi="Times New Roman" w:cs="Times New Roman"/>
          <w:sz w:val="28"/>
          <w:szCs w:val="28"/>
        </w:rPr>
        <w:lastRenderedPageBreak/>
        <w:t xml:space="preserve">благоустройству территории муниципального образования, эксплуатации благоустроенных территорий. </w:t>
      </w:r>
    </w:p>
    <w:p w:rsidR="00D63E1C" w:rsidRPr="00A04B4C" w:rsidRDefault="00D63E1C" w:rsidP="00D63E1C">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Действие Правил благоустройства распространяется на сложившиеся, реконструируемые, вновь застраиваемые территории </w:t>
      </w:r>
      <w:r>
        <w:rPr>
          <w:rFonts w:ascii="Times New Roman" w:hAnsi="Times New Roman" w:cs="Times New Roman"/>
          <w:sz w:val="28"/>
          <w:szCs w:val="28"/>
        </w:rPr>
        <w:t>сельского поселения</w:t>
      </w:r>
      <w:r w:rsidRPr="00A04B4C">
        <w:rPr>
          <w:rFonts w:ascii="Times New Roman" w:hAnsi="Times New Roman" w:cs="Times New Roman"/>
          <w:sz w:val="28"/>
          <w:szCs w:val="28"/>
        </w:rPr>
        <w:t>.</w:t>
      </w:r>
    </w:p>
    <w:p w:rsidR="00D63E1C" w:rsidRPr="00A04B4C" w:rsidRDefault="00D63E1C" w:rsidP="00D63E1C">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по территориям населенных пунктов.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целях настоящих </w:t>
      </w:r>
      <w:proofErr w:type="gramStart"/>
      <w:r w:rsidRPr="00A04B4C">
        <w:rPr>
          <w:rFonts w:ascii="Times New Roman" w:hAnsi="Times New Roman" w:cs="Times New Roman"/>
          <w:sz w:val="28"/>
          <w:szCs w:val="28"/>
        </w:rPr>
        <w:t>Правил благоустройства требования охраны здоровья человека</w:t>
      </w:r>
      <w:proofErr w:type="gramEnd"/>
      <w:r w:rsidRPr="00A04B4C">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D63E1C" w:rsidRPr="00A04B4C" w:rsidRDefault="00D63E1C" w:rsidP="00D63E1C">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D63E1C" w:rsidRPr="00A04B4C" w:rsidRDefault="00D63E1C" w:rsidP="00D63E1C">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D63E1C" w:rsidRPr="00A04B4C" w:rsidRDefault="00D63E1C" w:rsidP="00D63E1C">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D63E1C" w:rsidRPr="00A04B4C" w:rsidRDefault="00D63E1C" w:rsidP="00D63E1C">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D63E1C" w:rsidRPr="00A04B4C" w:rsidRDefault="00D63E1C" w:rsidP="00D63E1C">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(магистрали, дороги, проезды, стоянки);</w:t>
      </w:r>
    </w:p>
    <w:p w:rsidR="00D63E1C" w:rsidRPr="00A04B4C" w:rsidRDefault="00D63E1C" w:rsidP="00D63E1C">
      <w:pPr>
        <w:pStyle w:val="22"/>
        <w:shd w:val="clear" w:color="auto" w:fill="auto"/>
        <w:tabs>
          <w:tab w:val="left" w:pos="709"/>
        </w:tabs>
        <w:spacing w:before="0" w:after="0" w:line="240" w:lineRule="auto"/>
        <w:ind w:firstLine="425"/>
        <w:jc w:val="both"/>
        <w:rPr>
          <w:spacing w:val="2"/>
          <w:sz w:val="28"/>
          <w:szCs w:val="28"/>
          <w:shd w:val="clear" w:color="auto" w:fill="FFFFFF"/>
        </w:rPr>
      </w:pPr>
      <w:proofErr w:type="gramStart"/>
      <w:r w:rsidRPr="00A04B4C">
        <w:rPr>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D63E1C" w:rsidRPr="00A04B4C" w:rsidRDefault="00D63E1C" w:rsidP="00D63E1C">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D63E1C" w:rsidRPr="00A04B4C" w:rsidRDefault="00D63E1C" w:rsidP="00D63E1C">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w:t>
      </w:r>
      <w:proofErr w:type="spellStart"/>
      <w:r w:rsidRPr="00A04B4C">
        <w:rPr>
          <w:spacing w:val="2"/>
          <w:sz w:val="28"/>
          <w:szCs w:val="28"/>
          <w:shd w:val="clear" w:color="auto" w:fill="FFFFFF"/>
        </w:rPr>
        <w:t>водоохранные</w:t>
      </w:r>
      <w:proofErr w:type="spellEnd"/>
      <w:r w:rsidRPr="00A04B4C">
        <w:rPr>
          <w:spacing w:val="2"/>
          <w:sz w:val="28"/>
          <w:szCs w:val="28"/>
          <w:shd w:val="clear" w:color="auto" w:fill="FFFFFF"/>
        </w:rPr>
        <w:t xml:space="preserve"> зоны (моря, заливы, реки, пруды, озера, водохранилища, пляжи);</w:t>
      </w:r>
    </w:p>
    <w:p w:rsidR="00D63E1C" w:rsidRPr="00A04B4C" w:rsidRDefault="00D63E1C" w:rsidP="00D63E1C">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D63E1C" w:rsidRPr="00A04B4C" w:rsidRDefault="00D63E1C" w:rsidP="00D63E1C">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коммунальные зоны (зоны кратковременного накопления и (или) </w:t>
      </w:r>
      <w:r w:rsidRPr="00A04B4C">
        <w:rPr>
          <w:spacing w:val="2"/>
          <w:sz w:val="28"/>
          <w:szCs w:val="28"/>
          <w:shd w:val="clear" w:color="auto" w:fill="FFFFFF"/>
        </w:rPr>
        <w:lastRenderedPageBreak/>
        <w:t>хранения ТКО)</w:t>
      </w:r>
    </w:p>
    <w:p w:rsidR="00D63E1C" w:rsidRPr="00A04B4C" w:rsidRDefault="00D63E1C" w:rsidP="00D63E1C">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D63E1C" w:rsidRPr="00A04B4C" w:rsidRDefault="00D63E1C" w:rsidP="00D63E1C">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условия для беспрепятственного доступа </w:t>
      </w:r>
      <w:proofErr w:type="spellStart"/>
      <w:r w:rsidRPr="00A04B4C">
        <w:rPr>
          <w:spacing w:val="2"/>
          <w:sz w:val="28"/>
          <w:szCs w:val="28"/>
          <w:shd w:val="clear" w:color="auto" w:fill="FFFFFF"/>
        </w:rPr>
        <w:t>маломобильных</w:t>
      </w:r>
      <w:proofErr w:type="spellEnd"/>
      <w:r w:rsidRPr="00A04B4C">
        <w:rPr>
          <w:spacing w:val="2"/>
          <w:sz w:val="28"/>
          <w:szCs w:val="28"/>
          <w:shd w:val="clear" w:color="auto" w:fill="FFFFFF"/>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D63E1C" w:rsidRPr="00A04B4C" w:rsidRDefault="00D63E1C" w:rsidP="00D63E1C">
      <w:pPr>
        <w:pStyle w:val="aa"/>
        <w:numPr>
          <w:ilvl w:val="1"/>
          <w:numId w:val="1"/>
        </w:numPr>
        <w:ind w:left="0" w:firstLine="709"/>
        <w:jc w:val="both"/>
        <w:rPr>
          <w:rStyle w:val="ab"/>
          <w:rFonts w:ascii="Times New Roman" w:hAnsi="Times New Roman" w:cs="Times New Roman"/>
          <w:bCs/>
          <w:sz w:val="28"/>
          <w:szCs w:val="28"/>
        </w:rPr>
      </w:pPr>
      <w:r w:rsidRPr="00A04B4C">
        <w:rPr>
          <w:rFonts w:ascii="Times New Roman" w:hAnsi="Times New Roman" w:cs="Times New Roman"/>
          <w:bCs/>
          <w:sz w:val="28"/>
          <w:szCs w:val="28"/>
        </w:rPr>
        <w:t xml:space="preserve"> Перечень элементов благоустройства:</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 xml:space="preserve">2. Озеленение – стационарное и мобильное, вертикальное и </w:t>
      </w:r>
      <w:proofErr w:type="spellStart"/>
      <w:r w:rsidRPr="00A04B4C">
        <w:rPr>
          <w:rStyle w:val="ab"/>
          <w:rFonts w:ascii="Times New Roman" w:hAnsi="Times New Roman"/>
          <w:color w:val="000000"/>
        </w:rPr>
        <w:t>крышное</w:t>
      </w:r>
      <w:proofErr w:type="spellEnd"/>
      <w:r w:rsidRPr="00A04B4C">
        <w:rPr>
          <w:rStyle w:val="ab"/>
          <w:rFonts w:ascii="Times New Roman" w:hAnsi="Times New Roman"/>
          <w:color w:val="000000"/>
        </w:rPr>
        <w:t xml:space="preserve"> и пр.;</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3. Виды покрытий (</w:t>
      </w:r>
      <w:proofErr w:type="spellStart"/>
      <w:r w:rsidRPr="00A04B4C">
        <w:rPr>
          <w:rStyle w:val="ab"/>
          <w:rFonts w:ascii="Times New Roman" w:hAnsi="Times New Roman"/>
          <w:color w:val="000000"/>
        </w:rPr>
        <w:t>твердые-мягкие-газонные-комбинированные</w:t>
      </w:r>
      <w:proofErr w:type="spellEnd"/>
      <w:r w:rsidRPr="00A04B4C">
        <w:rPr>
          <w:rStyle w:val="ab"/>
          <w:rFonts w:ascii="Times New Roman" w:hAnsi="Times New Roman"/>
          <w:color w:val="000000"/>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s="Times New Roman"/>
          <w:color w:val="000000"/>
          <w:sz w:val="28"/>
          <w:szCs w:val="28"/>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s="Times New Roman"/>
          <w:color w:val="000000"/>
          <w:sz w:val="28"/>
          <w:szCs w:val="28"/>
        </w:rPr>
        <w:t>);</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5.  Ограждения (</w:t>
      </w:r>
      <w:r w:rsidRPr="00A04B4C">
        <w:rPr>
          <w:rFonts w:ascii="Times New Roman" w:hAnsi="Times New Roman"/>
          <w:color w:val="000000"/>
        </w:rPr>
        <w:t>постоянные, временные, передвижные);</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6. Малые архитектурные формы (</w:t>
      </w:r>
      <w:r w:rsidRPr="00A04B4C">
        <w:rPr>
          <w:rFonts w:ascii="Times New Roman" w:hAnsi="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rPr>
        <w:t>;</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rPr>
        <w:t>);</w:t>
      </w:r>
    </w:p>
    <w:p w:rsidR="00D63E1C" w:rsidRPr="00A04B4C" w:rsidRDefault="00D63E1C" w:rsidP="00D63E1C">
      <w:pPr>
        <w:pStyle w:val="25"/>
        <w:spacing w:line="240" w:lineRule="auto"/>
        <w:ind w:right="0" w:firstLine="426"/>
        <w:rPr>
          <w:rStyle w:val="ab"/>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8. Освещение и осветительное оборудование;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10. Некапитальные нестационарные сооружения (</w:t>
      </w:r>
      <w:r w:rsidRPr="00A04B4C">
        <w:rPr>
          <w:rFonts w:ascii="Times New Roman" w:hAnsi="Times New Roman"/>
          <w:color w:val="000000"/>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olor w:val="000000"/>
        </w:rPr>
        <w:t>перголы</w:t>
      </w:r>
      <w:proofErr w:type="spellEnd"/>
      <w:r w:rsidRPr="00A04B4C">
        <w:rPr>
          <w:rFonts w:ascii="Times New Roman" w:hAnsi="Times New Roman"/>
          <w:color w:val="000000"/>
        </w:rPr>
        <w:t>, боксовые гаражи и пр.</w:t>
      </w:r>
      <w:r w:rsidRPr="00A04B4C">
        <w:rPr>
          <w:rStyle w:val="ab"/>
          <w:rFonts w:ascii="Times New Roman" w:hAnsi="Times New Roman"/>
          <w:color w:val="000000"/>
        </w:rPr>
        <w:t>)</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11. Оформление и оборудование зданий и сооружений (</w:t>
      </w:r>
      <w:r w:rsidRPr="00A04B4C">
        <w:rPr>
          <w:rFonts w:ascii="Times New Roman" w:hAnsi="Times New Roman"/>
          <w:color w:val="00000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olor w:val="000000"/>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olor w:val="000000"/>
        </w:rPr>
        <w:t>отмостки</w:t>
      </w:r>
      <w:proofErr w:type="spellEnd"/>
      <w:r w:rsidRPr="00A04B4C">
        <w:rPr>
          <w:rFonts w:ascii="Times New Roman" w:hAnsi="Times New Roman"/>
          <w:color w:val="000000"/>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olor w:val="000000"/>
        </w:rPr>
        <w:t>флагодержатели</w:t>
      </w:r>
      <w:proofErr w:type="spellEnd"/>
      <w:r w:rsidRPr="00A04B4C">
        <w:rPr>
          <w:rFonts w:ascii="Times New Roman" w:hAnsi="Times New Roman"/>
          <w:color w:val="000000"/>
        </w:rPr>
        <w:t xml:space="preserve">, памятные доски, </w:t>
      </w:r>
      <w:r w:rsidRPr="00A04B4C">
        <w:rPr>
          <w:rFonts w:ascii="Times New Roman" w:hAnsi="Times New Roman"/>
          <w:color w:val="000000"/>
        </w:rPr>
        <w:lastRenderedPageBreak/>
        <w:t>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rPr>
        <w:t>);</w:t>
      </w:r>
      <w:proofErr w:type="gramEnd"/>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 xml:space="preserve">12. Площадки (детские, </w:t>
      </w:r>
      <w:r w:rsidRPr="00A04B4C">
        <w:rPr>
          <w:rFonts w:ascii="Times New Roman" w:hAnsi="Times New Roman"/>
          <w:color w:val="000000"/>
        </w:rPr>
        <w:t>отдыха взрослых, спортивные, контейнерные для сбора ТКО, выгула собак, стоянки автомобилей</w:t>
      </w:r>
      <w:r w:rsidRPr="00A04B4C">
        <w:rPr>
          <w:rStyle w:val="ab"/>
          <w:rFonts w:ascii="Times New Roman" w:hAnsi="Times New Roman"/>
          <w:color w:val="000000"/>
        </w:rPr>
        <w:t>);</w:t>
      </w:r>
    </w:p>
    <w:p w:rsidR="00D63E1C" w:rsidRPr="00A04B4C" w:rsidRDefault="00D63E1C" w:rsidP="00D63E1C">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rPr>
        <w:t>);</w:t>
      </w:r>
    </w:p>
    <w:p w:rsidR="00D63E1C" w:rsidRPr="00A04B4C" w:rsidRDefault="00D63E1C" w:rsidP="00D63E1C">
      <w:pPr>
        <w:ind w:firstLine="426"/>
        <w:jc w:val="both"/>
        <w:rPr>
          <w:rStyle w:val="ab"/>
          <w:rFonts w:ascii="Times New Roman" w:hAnsi="Times New Roman" w:cs="Times New Roman"/>
          <w:color w:val="000000"/>
          <w:sz w:val="28"/>
          <w:szCs w:val="28"/>
        </w:rPr>
      </w:pPr>
      <w:r w:rsidRPr="00A04B4C">
        <w:rPr>
          <w:rFonts w:ascii="Times New Roman" w:hAnsi="Times New Roman" w:cs="Times New Roman"/>
          <w:bCs/>
          <w:sz w:val="28"/>
          <w:szCs w:val="28"/>
        </w:rPr>
        <w:t>1.7.1</w:t>
      </w:r>
      <w:r w:rsidRPr="00A04B4C">
        <w:rPr>
          <w:rStyle w:val="ab"/>
          <w:rFonts w:ascii="Times New Roman" w:hAnsi="Times New Roman" w:cs="Times New Roman"/>
          <w:color w:val="000000"/>
          <w:sz w:val="28"/>
          <w:szCs w:val="28"/>
        </w:rPr>
        <w:t>4. Транспортные проезды (</w:t>
      </w:r>
      <w:r w:rsidRPr="00A04B4C">
        <w:rPr>
          <w:rFonts w:ascii="Times New Roman" w:hAnsi="Times New Roman" w:cs="Times New Roman"/>
          <w:sz w:val="28"/>
          <w:szCs w:val="28"/>
        </w:rPr>
        <w:t>в т.ч. велодорожки</w:t>
      </w:r>
      <w:r w:rsidRPr="00A04B4C">
        <w:rPr>
          <w:rStyle w:val="ab"/>
          <w:rFonts w:ascii="Times New Roman" w:hAnsi="Times New Roman" w:cs="Times New Roman"/>
          <w:color w:val="000000"/>
          <w:sz w:val="28"/>
          <w:szCs w:val="28"/>
        </w:rPr>
        <w:t>).</w:t>
      </w:r>
    </w:p>
    <w:p w:rsidR="00D63E1C" w:rsidRPr="00A04B4C" w:rsidRDefault="00D63E1C" w:rsidP="00D63E1C">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A04B4C">
        <w:rPr>
          <w:rFonts w:cs="Times New Roman"/>
          <w:color w:val="000000"/>
          <w:szCs w:val="24"/>
        </w:rPr>
        <w:t>ОПРЕДЕЛЕНИЯ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D63E1C" w:rsidRPr="00A04B4C" w:rsidRDefault="00D63E1C" w:rsidP="00D63E1C">
      <w:pPr>
        <w:pStyle w:val="aa"/>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sz w:val="28"/>
          <w:szCs w:val="28"/>
        </w:rPr>
        <w:t>дств пл</w:t>
      </w:r>
      <w:proofErr w:type="gramEnd"/>
      <w:r w:rsidRPr="00A04B4C">
        <w:rPr>
          <w:rFonts w:ascii="Times New Roman" w:hAnsi="Times New Roman" w:cs="Times New Roman"/>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w:t>
      </w:r>
      <w:proofErr w:type="gramStart"/>
      <w:r w:rsidRPr="00A04B4C">
        <w:rPr>
          <w:rFonts w:ascii="Times New Roman" w:hAnsi="Times New Roman" w:cs="Times New Roman"/>
          <w:b/>
          <w:sz w:val="28"/>
          <w:szCs w:val="28"/>
        </w:rPr>
        <w:t>и</w:t>
      </w:r>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w:t>
      </w:r>
      <w:proofErr w:type="gramStart"/>
      <w:r w:rsidRPr="00A04B4C">
        <w:rPr>
          <w:rFonts w:ascii="Times New Roman" w:hAnsi="Times New Roman" w:cs="Times New Roman"/>
          <w:b/>
          <w:sz w:val="28"/>
          <w:szCs w:val="28"/>
        </w:rPr>
        <w:t>и</w:t>
      </w:r>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–т</w:t>
      </w:r>
      <w:proofErr w:type="gramEnd"/>
      <w:r w:rsidRPr="00A04B4C">
        <w:rPr>
          <w:rFonts w:ascii="Times New Roman" w:hAnsi="Times New Roman" w:cs="Times New Roman"/>
          <w:sz w:val="28"/>
          <w:szCs w:val="28"/>
        </w:rPr>
        <w:t xml:space="preserve">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w:t>
      </w:r>
      <w:r w:rsidRPr="00A04B4C">
        <w:rPr>
          <w:rFonts w:ascii="Times New Roman" w:hAnsi="Times New Roman" w:cs="Times New Roman"/>
          <w:sz w:val="28"/>
          <w:szCs w:val="28"/>
        </w:rPr>
        <w:lastRenderedPageBreak/>
        <w:t>улично-дорожная сеть, технические зоны инженерных коммуникаций).</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D63E1C" w:rsidRPr="00A04B4C" w:rsidRDefault="00D63E1C" w:rsidP="00D63E1C">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Прилегающая территория</w:t>
      </w:r>
      <w:r w:rsidRPr="00A04B4C">
        <w:rPr>
          <w:rFonts w:ascii="Times New Roman" w:hAnsi="Times New Roman" w:cs="Times New Roman"/>
          <w:sz w:val="28"/>
          <w:szCs w:val="28"/>
        </w:rPr>
        <w:t xml:space="preserve"> – территория, примыкающая к </w:t>
      </w:r>
      <w:proofErr w:type="gramStart"/>
      <w:r w:rsidRPr="00A04B4C">
        <w:rPr>
          <w:rFonts w:ascii="Times New Roman" w:hAnsi="Times New Roman" w:cs="Times New Roman"/>
          <w:sz w:val="28"/>
          <w:szCs w:val="28"/>
        </w:rPr>
        <w:t>отведенной</w:t>
      </w:r>
      <w:proofErr w:type="gramEnd"/>
      <w:r w:rsidRPr="00A04B4C">
        <w:rPr>
          <w:rFonts w:ascii="Times New Roman" w:hAnsi="Times New Roman" w:cs="Times New Roman"/>
          <w:sz w:val="28"/>
          <w:szCs w:val="28"/>
        </w:rPr>
        <w:t>.</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D63E1C" w:rsidRPr="00A04B4C" w:rsidRDefault="00D63E1C" w:rsidP="00D63E1C">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D63E1C" w:rsidRPr="00A04B4C" w:rsidRDefault="00D63E1C" w:rsidP="00D63E1C">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w:t>
      </w:r>
      <w:r w:rsidRPr="00A04B4C">
        <w:rPr>
          <w:rFonts w:ascii="Times New Roman" w:hAnsi="Times New Roman" w:cs="Times New Roman"/>
          <w:sz w:val="28"/>
          <w:szCs w:val="28"/>
        </w:rPr>
        <w:lastRenderedPageBreak/>
        <w:t>территории.</w:t>
      </w:r>
    </w:p>
    <w:p w:rsidR="00D63E1C" w:rsidRPr="00A04B4C" w:rsidRDefault="00D63E1C" w:rsidP="00D63E1C">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D63E1C" w:rsidRPr="00A04B4C" w:rsidRDefault="00D63E1C" w:rsidP="00D63E1C">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63E1C" w:rsidRPr="00A04B4C" w:rsidRDefault="00D63E1C" w:rsidP="00D63E1C">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D63E1C" w:rsidRPr="00A04B4C" w:rsidRDefault="00D63E1C" w:rsidP="00D63E1C">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D63E1C" w:rsidRPr="00A04B4C" w:rsidRDefault="00D63E1C" w:rsidP="00D63E1C">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D63E1C" w:rsidRPr="00A04B4C" w:rsidRDefault="00D63E1C" w:rsidP="00D63E1C">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proofErr w:type="spellStart"/>
      <w:r w:rsidRPr="00A04B4C">
        <w:rPr>
          <w:rFonts w:ascii="Times New Roman" w:hAnsi="Times New Roman" w:cs="Times New Roman"/>
          <w:b/>
          <w:sz w:val="28"/>
          <w:szCs w:val="28"/>
        </w:rPr>
        <w:t>Пергола</w:t>
      </w:r>
      <w:proofErr w:type="spellEnd"/>
      <w:r w:rsidRPr="00A04B4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D63E1C" w:rsidRPr="00A04B4C" w:rsidRDefault="00D63E1C" w:rsidP="00D63E1C">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t xml:space="preserve"> ОБЩИЕ ПРИНЦИПЫ И ПОДХОДЫ</w:t>
      </w:r>
      <w:bookmarkEnd w:id="2"/>
      <w:r w:rsidRPr="00A04B4C">
        <w:rPr>
          <w:sz w:val="24"/>
          <w:szCs w:val="24"/>
        </w:rPr>
        <w:t xml:space="preserve"> К БЛАГОУСТРОЙСТВУ ТЕРРИТОРИ</w:t>
      </w:r>
      <w:r>
        <w:rPr>
          <w:sz w:val="24"/>
          <w:szCs w:val="24"/>
        </w:rPr>
        <w:t>И</w:t>
      </w:r>
    </w:p>
    <w:p w:rsidR="00D63E1C" w:rsidRPr="00A04B4C" w:rsidRDefault="00D63E1C" w:rsidP="00D63E1C">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w:t>
      </w:r>
      <w:proofErr w:type="spellStart"/>
      <w:r w:rsidRPr="00A04B4C">
        <w:rPr>
          <w:sz w:val="28"/>
          <w:szCs w:val="28"/>
        </w:rPr>
        <w:t>градостроительно-значимых</w:t>
      </w:r>
      <w:proofErr w:type="spellEnd"/>
      <w:r w:rsidRPr="00A04B4C">
        <w:rPr>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w:t>
      </w:r>
      <w:r w:rsidRPr="00A04B4C">
        <w:rPr>
          <w:sz w:val="28"/>
          <w:szCs w:val="28"/>
        </w:rPr>
        <w:lastRenderedPageBreak/>
        <w:t xml:space="preserve">благоустройства, подлежащие реконструкции или ремонту. </w:t>
      </w:r>
    </w:p>
    <w:p w:rsidR="00D63E1C" w:rsidRPr="00A04B4C" w:rsidRDefault="00D63E1C" w:rsidP="00D63E1C">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D63E1C" w:rsidRPr="00A04B4C" w:rsidRDefault="00D63E1C" w:rsidP="00D63E1C">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территорий. </w:t>
      </w:r>
    </w:p>
    <w:p w:rsidR="00D63E1C" w:rsidRPr="00A04B4C" w:rsidRDefault="00D63E1C" w:rsidP="00D63E1C">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w:t>
      </w:r>
      <w:proofErr w:type="gramStart"/>
      <w:r w:rsidRPr="00A04B4C">
        <w:rPr>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A04B4C">
        <w:rPr>
          <w:sz w:val="28"/>
          <w:szCs w:val="28"/>
        </w:rPr>
        <w:t>предпроектных</w:t>
      </w:r>
      <w:proofErr w:type="spellEnd"/>
      <w:r w:rsidRPr="00A04B4C">
        <w:rPr>
          <w:sz w:val="28"/>
          <w:szCs w:val="28"/>
        </w:rPr>
        <w:t xml:space="preserve"> исследований территории, социально-экономической оценки эффективности проектных</w:t>
      </w:r>
      <w:proofErr w:type="gramEnd"/>
      <w:r w:rsidRPr="00A04B4C">
        <w:rPr>
          <w:sz w:val="28"/>
          <w:szCs w:val="28"/>
        </w:rPr>
        <w:t xml:space="preserve"> решений.</w:t>
      </w:r>
    </w:p>
    <w:p w:rsidR="00D63E1C" w:rsidRPr="00A04B4C" w:rsidRDefault="00D63E1C" w:rsidP="00D63E1C">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D63E1C" w:rsidRPr="00A04B4C" w:rsidRDefault="00D63E1C" w:rsidP="00D63E1C">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D63E1C" w:rsidRPr="00A04B4C" w:rsidRDefault="00D63E1C" w:rsidP="00D63E1C">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D63E1C" w:rsidRPr="00A04B4C" w:rsidRDefault="00D63E1C" w:rsidP="00D63E1C">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Второй блок задач - реализация проекта по благоустройству территорий.</w:t>
      </w:r>
    </w:p>
    <w:p w:rsidR="00D63E1C" w:rsidRPr="00A04B4C" w:rsidRDefault="00D63E1C" w:rsidP="00D63E1C">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63E1C" w:rsidRPr="00A04B4C" w:rsidRDefault="00D63E1C" w:rsidP="00D63E1C">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содержание объектов благоустройства.</w:t>
      </w:r>
    </w:p>
    <w:p w:rsidR="00D63E1C" w:rsidRPr="00A04B4C" w:rsidRDefault="00D63E1C" w:rsidP="00D63E1C">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w:t>
      </w:r>
      <w:r w:rsidRPr="00A04B4C">
        <w:rPr>
          <w:sz w:val="28"/>
          <w:szCs w:val="28"/>
        </w:rPr>
        <w:lastRenderedPageBreak/>
        <w:t>проектов по благоустройству территорий.</w:t>
      </w:r>
    </w:p>
    <w:p w:rsidR="00D63E1C" w:rsidRPr="00A04B4C" w:rsidRDefault="00D63E1C" w:rsidP="00D63E1C">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Участники деятельности по благоустройству:</w:t>
      </w:r>
    </w:p>
    <w:p w:rsidR="00D63E1C" w:rsidRPr="00A04B4C" w:rsidRDefault="00D63E1C" w:rsidP="00D63E1C">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D63E1C" w:rsidRPr="00A04B4C" w:rsidRDefault="00D63E1C" w:rsidP="00D63E1C">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D63E1C" w:rsidRPr="00A04B4C" w:rsidRDefault="00D63E1C" w:rsidP="00D63E1C">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D63E1C" w:rsidRPr="00A04B4C" w:rsidRDefault="00D63E1C" w:rsidP="00D63E1C">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D63E1C" w:rsidRPr="00A04B4C" w:rsidRDefault="00D63E1C" w:rsidP="00D63E1C">
      <w:pPr>
        <w:pStyle w:val="22"/>
        <w:shd w:val="clear" w:color="auto" w:fill="auto"/>
        <w:tabs>
          <w:tab w:val="left" w:pos="567"/>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 xml:space="preserve">)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D63E1C" w:rsidRPr="00A04B4C" w:rsidRDefault="00D63E1C" w:rsidP="00D63E1C">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D63E1C" w:rsidRPr="00A04B4C" w:rsidRDefault="00D63E1C" w:rsidP="00D63E1C">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sz w:val="28"/>
          <w:szCs w:val="28"/>
        </w:rPr>
        <w:t>организации</w:t>
      </w:r>
      <w:proofErr w:type="gramEnd"/>
      <w:r w:rsidRPr="00A04B4C">
        <w:rPr>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D63E1C" w:rsidRPr="00A04B4C" w:rsidRDefault="00D63E1C" w:rsidP="00D63E1C">
      <w:pPr>
        <w:pStyle w:val="22"/>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 xml:space="preserve">Территории муниципальных образований, удобно расположенные и </w:t>
      </w:r>
      <w:proofErr w:type="gramStart"/>
      <w:r w:rsidRPr="00A04B4C">
        <w:rPr>
          <w:sz w:val="28"/>
          <w:szCs w:val="28"/>
        </w:rPr>
        <w:t>легко доступные</w:t>
      </w:r>
      <w:proofErr w:type="gramEnd"/>
      <w:r w:rsidRPr="00A04B4C">
        <w:rPr>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D63E1C" w:rsidRPr="00A04B4C" w:rsidRDefault="00D63E1C" w:rsidP="00D63E1C">
      <w:pPr>
        <w:pStyle w:val="22"/>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Обеспечение качества городской среды достигается путем реализации следующих принципов:</w:t>
      </w:r>
    </w:p>
    <w:p w:rsidR="00D63E1C" w:rsidRPr="00A04B4C" w:rsidRDefault="00D63E1C" w:rsidP="00D63E1C">
      <w:pPr>
        <w:pStyle w:val="aa"/>
        <w:numPr>
          <w:ilvl w:val="0"/>
          <w:numId w:val="6"/>
        </w:numPr>
        <w:tabs>
          <w:tab w:val="left" w:pos="1134"/>
        </w:tabs>
        <w:ind w:firstLine="709"/>
        <w:contextualSpacing w:val="0"/>
        <w:jc w:val="both"/>
        <w:rPr>
          <w:rFonts w:ascii="Times New Roman" w:eastAsia="Times New Roman" w:hAnsi="Times New Roman" w:cs="Times New Roman"/>
          <w:vanish/>
          <w:sz w:val="28"/>
          <w:szCs w:val="28"/>
        </w:rPr>
      </w:pPr>
    </w:p>
    <w:p w:rsidR="00D63E1C" w:rsidRPr="00A04B4C" w:rsidRDefault="00D63E1C" w:rsidP="00D63E1C">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D63E1C" w:rsidRPr="00A04B4C" w:rsidRDefault="00D63E1C" w:rsidP="00D63E1C">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D63E1C" w:rsidRPr="00A04B4C" w:rsidRDefault="00D63E1C" w:rsidP="00D63E1C">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D63E1C" w:rsidRPr="00A04B4C" w:rsidRDefault="00D63E1C" w:rsidP="00D63E1C">
      <w:pPr>
        <w:pStyle w:val="22"/>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D63E1C" w:rsidRPr="00A04B4C" w:rsidRDefault="00D63E1C" w:rsidP="00D63E1C">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w:t>
      </w:r>
      <w:proofErr w:type="spellStart"/>
      <w:r w:rsidRPr="00A04B4C">
        <w:rPr>
          <w:sz w:val="28"/>
          <w:szCs w:val="28"/>
        </w:rPr>
        <w:t>маломобильных</w:t>
      </w:r>
      <w:proofErr w:type="spellEnd"/>
      <w:r w:rsidRPr="00A04B4C">
        <w:rPr>
          <w:sz w:val="28"/>
          <w:szCs w:val="28"/>
        </w:rPr>
        <w:t xml:space="preserve"> групп граждан при различных погодных условиях.</w:t>
      </w:r>
    </w:p>
    <w:p w:rsidR="00D63E1C" w:rsidRPr="00A04B4C" w:rsidRDefault="00D63E1C" w:rsidP="00D63E1C">
      <w:pPr>
        <w:pStyle w:val="22"/>
        <w:shd w:val="clear" w:color="auto" w:fill="auto"/>
        <w:tabs>
          <w:tab w:val="left" w:pos="1134"/>
        </w:tabs>
        <w:spacing w:before="0" w:after="0" w:line="240" w:lineRule="auto"/>
        <w:ind w:firstLine="425"/>
        <w:jc w:val="both"/>
        <w:rPr>
          <w:sz w:val="28"/>
          <w:szCs w:val="28"/>
        </w:rPr>
      </w:pPr>
      <w:r w:rsidRPr="00A04B4C">
        <w:rPr>
          <w:sz w:val="28"/>
          <w:szCs w:val="28"/>
        </w:rPr>
        <w:lastRenderedPageBreak/>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63E1C" w:rsidRPr="00A04B4C" w:rsidRDefault="00D63E1C" w:rsidP="00D63E1C">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w:t>
      </w:r>
      <w:proofErr w:type="gramStart"/>
      <w:r w:rsidRPr="00A04B4C">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63E1C" w:rsidRPr="00A04B4C" w:rsidRDefault="00D63E1C" w:rsidP="00D63E1C">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63E1C" w:rsidRPr="00A04B4C" w:rsidRDefault="00D63E1C" w:rsidP="00D63E1C">
      <w:pPr>
        <w:pStyle w:val="22"/>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63E1C" w:rsidRPr="00A04B4C" w:rsidRDefault="00D63E1C" w:rsidP="00D63E1C">
      <w:pPr>
        <w:pStyle w:val="22"/>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D63E1C" w:rsidRPr="00A04B4C" w:rsidRDefault="00D63E1C" w:rsidP="00D63E1C">
      <w:pPr>
        <w:pStyle w:val="22"/>
        <w:shd w:val="clear" w:color="auto" w:fill="auto"/>
        <w:tabs>
          <w:tab w:val="left" w:pos="1383"/>
        </w:tabs>
        <w:spacing w:before="0" w:after="0" w:line="240" w:lineRule="auto"/>
        <w:ind w:firstLine="709"/>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sz w:val="28"/>
          <w:szCs w:val="28"/>
        </w:rPr>
        <w:t>благоустройства</w:t>
      </w:r>
      <w:proofErr w:type="gramEnd"/>
      <w:r w:rsidRPr="00A04B4C">
        <w:rPr>
          <w:sz w:val="28"/>
          <w:szCs w:val="28"/>
        </w:rPr>
        <w:t xml:space="preserve">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sz w:val="28"/>
          <w:szCs w:val="28"/>
        </w:rPr>
        <w:t>минЖКХ</w:t>
      </w:r>
      <w:proofErr w:type="spellEnd"/>
      <w:r w:rsidRPr="00A04B4C">
        <w:rPr>
          <w:sz w:val="28"/>
          <w:szCs w:val="28"/>
        </w:rPr>
        <w:t xml:space="preserve">) №103 от 15.06.2017.  </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D63E1C" w:rsidRPr="00A04B4C" w:rsidRDefault="00D63E1C" w:rsidP="00D63E1C">
      <w:pPr>
        <w:ind w:firstLine="426"/>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A04B4C">
        <w:rPr>
          <w:rFonts w:ascii="Times New Roman" w:eastAsia="Times New Roman" w:hAnsi="Times New Roman" w:cs="Times New Roman"/>
          <w:sz w:val="28"/>
          <w:szCs w:val="28"/>
        </w:rPr>
        <w:t>общедомовой</w:t>
      </w:r>
      <w:proofErr w:type="spellEnd"/>
      <w:r w:rsidRPr="00A04B4C">
        <w:rPr>
          <w:rFonts w:ascii="Times New Roman" w:eastAsia="Times New Roman" w:hAnsi="Times New Roman" w:cs="Times New Roman"/>
          <w:sz w:val="28"/>
          <w:szCs w:val="28"/>
        </w:rPr>
        <w:t xml:space="preserve"> собственностью многоквартирных домов.</w:t>
      </w:r>
    </w:p>
    <w:p w:rsidR="00D63E1C" w:rsidRPr="00A04B4C" w:rsidRDefault="00D63E1C" w:rsidP="00D63E1C">
      <w:pPr>
        <w:pStyle w:val="22"/>
        <w:shd w:val="clear" w:color="auto" w:fill="auto"/>
        <w:tabs>
          <w:tab w:val="left" w:pos="1413"/>
        </w:tabs>
        <w:spacing w:before="0" w:after="0" w:line="240" w:lineRule="auto"/>
        <w:ind w:firstLine="709"/>
        <w:jc w:val="both"/>
        <w:rPr>
          <w:sz w:val="28"/>
          <w:szCs w:val="28"/>
        </w:rPr>
      </w:pPr>
      <w:r w:rsidRPr="00A04B4C">
        <w:rPr>
          <w:sz w:val="28"/>
          <w:szCs w:val="28"/>
        </w:rPr>
        <w:t xml:space="preserve">3.12. В паспорте объекта благоустройства отражается следующая </w:t>
      </w:r>
      <w:r w:rsidRPr="00A04B4C">
        <w:rPr>
          <w:sz w:val="28"/>
          <w:szCs w:val="28"/>
        </w:rPr>
        <w:lastRenderedPageBreak/>
        <w:t>информация:</w:t>
      </w:r>
    </w:p>
    <w:p w:rsidR="00D63E1C" w:rsidRPr="00A04B4C" w:rsidRDefault="00D63E1C" w:rsidP="00D63E1C">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D63E1C" w:rsidRPr="00A04B4C" w:rsidRDefault="00D63E1C" w:rsidP="00D63E1C">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D63E1C" w:rsidRPr="00A04B4C" w:rsidRDefault="00D63E1C" w:rsidP="00D63E1C">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D63E1C" w:rsidRPr="00A04B4C" w:rsidRDefault="00D63E1C" w:rsidP="00D63E1C">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D63E1C" w:rsidRPr="00A04B4C" w:rsidRDefault="00D63E1C" w:rsidP="00D63E1C">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D63E1C" w:rsidRPr="00A04B4C" w:rsidRDefault="00D63E1C" w:rsidP="00D63E1C">
      <w:pPr>
        <w:pStyle w:val="22"/>
        <w:shd w:val="clear" w:color="auto" w:fill="auto"/>
        <w:tabs>
          <w:tab w:val="left" w:pos="1383"/>
        </w:tabs>
        <w:spacing w:before="0" w:after="0" w:line="240" w:lineRule="auto"/>
        <w:ind w:firstLine="709"/>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D63E1C" w:rsidRPr="00A04B4C" w:rsidRDefault="00D63E1C" w:rsidP="00D63E1C">
      <w:pPr>
        <w:pStyle w:val="22"/>
        <w:shd w:val="clear" w:color="auto" w:fill="auto"/>
        <w:tabs>
          <w:tab w:val="left" w:pos="1378"/>
        </w:tabs>
        <w:spacing w:before="0" w:after="0" w:line="240" w:lineRule="auto"/>
        <w:ind w:firstLine="709"/>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63E1C" w:rsidRPr="00A04B4C" w:rsidRDefault="00D63E1C" w:rsidP="00D63E1C">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sz w:val="24"/>
          <w:szCs w:val="24"/>
        </w:rPr>
        <w:t xml:space="preserve"> СРЕДЫ</w:t>
      </w:r>
      <w:bookmarkEnd w:id="4"/>
      <w:r w:rsidRPr="00A04B4C">
        <w:rPr>
          <w:sz w:val="24"/>
          <w:szCs w:val="24"/>
        </w:rPr>
        <w:t>.</w:t>
      </w:r>
    </w:p>
    <w:p w:rsidR="00D63E1C" w:rsidRPr="00A04B4C" w:rsidRDefault="00D63E1C" w:rsidP="00D63E1C">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D63E1C" w:rsidRPr="00A04B4C" w:rsidRDefault="00D63E1C" w:rsidP="00D63E1C">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D63E1C" w:rsidRPr="00A04B4C" w:rsidRDefault="00D63E1C" w:rsidP="00D63E1C">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sz w:val="28"/>
          <w:szCs w:val="28"/>
        </w:rPr>
        <w:t>среда</w:t>
      </w:r>
      <w:proofErr w:type="gramEnd"/>
      <w:r w:rsidRPr="00A04B4C">
        <w:rPr>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D63E1C" w:rsidRPr="00A04B4C" w:rsidRDefault="00D63E1C" w:rsidP="00D63E1C">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63E1C" w:rsidRPr="00A04B4C" w:rsidRDefault="00D63E1C" w:rsidP="00D63E1C">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4.1.4. Приглашение со стороны органов местного самоуправления к участию в развитии территории местных профессионалов, активных </w:t>
      </w:r>
      <w:r w:rsidRPr="00A04B4C">
        <w:rPr>
          <w:sz w:val="28"/>
          <w:szCs w:val="28"/>
        </w:rPr>
        <w:lastRenderedPageBreak/>
        <w:t>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D63E1C" w:rsidRPr="00A04B4C" w:rsidRDefault="00D63E1C" w:rsidP="00D63E1C">
      <w:pPr>
        <w:pStyle w:val="aa"/>
        <w:numPr>
          <w:ilvl w:val="0"/>
          <w:numId w:val="7"/>
        </w:numPr>
        <w:tabs>
          <w:tab w:val="left" w:pos="1274"/>
        </w:tabs>
        <w:ind w:firstLine="709"/>
        <w:contextualSpacing w:val="0"/>
        <w:jc w:val="both"/>
        <w:rPr>
          <w:rFonts w:ascii="Times New Roman" w:eastAsia="Times New Roman" w:hAnsi="Times New Roman" w:cs="Times New Roman"/>
          <w:vanish/>
          <w:sz w:val="28"/>
          <w:szCs w:val="28"/>
        </w:rPr>
      </w:pPr>
    </w:p>
    <w:p w:rsidR="00D63E1C" w:rsidRPr="00A04B4C" w:rsidRDefault="00D63E1C" w:rsidP="00D63E1C">
      <w:pPr>
        <w:pStyle w:val="aa"/>
        <w:numPr>
          <w:ilvl w:val="1"/>
          <w:numId w:val="7"/>
        </w:numPr>
        <w:tabs>
          <w:tab w:val="left" w:pos="1274"/>
        </w:tabs>
        <w:ind w:firstLine="709"/>
        <w:contextualSpacing w:val="0"/>
        <w:jc w:val="both"/>
        <w:rPr>
          <w:rFonts w:ascii="Times New Roman" w:eastAsia="Times New Roman" w:hAnsi="Times New Roman" w:cs="Times New Roman"/>
          <w:vanish/>
          <w:sz w:val="28"/>
          <w:szCs w:val="28"/>
        </w:rPr>
      </w:pPr>
    </w:p>
    <w:p w:rsidR="00D63E1C" w:rsidRPr="00A04B4C" w:rsidRDefault="00D63E1C" w:rsidP="00D63E1C">
      <w:pPr>
        <w:pStyle w:val="22"/>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63E1C" w:rsidRPr="00A04B4C" w:rsidRDefault="00D63E1C" w:rsidP="00D63E1C">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D63E1C" w:rsidRPr="00A04B4C" w:rsidRDefault="00D63E1C" w:rsidP="00D63E1C">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63E1C" w:rsidRPr="00A04B4C" w:rsidRDefault="00D63E1C" w:rsidP="00D63E1C">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63E1C" w:rsidRPr="00A04B4C" w:rsidRDefault="00D63E1C" w:rsidP="00D63E1C">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D63E1C" w:rsidRPr="00A04B4C" w:rsidRDefault="00D63E1C" w:rsidP="00D63E1C">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63E1C" w:rsidRPr="00A04B4C" w:rsidRDefault="00D63E1C" w:rsidP="00D63E1C">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D63E1C" w:rsidRPr="00A04B4C" w:rsidRDefault="00D63E1C" w:rsidP="00D63E1C">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D63E1C" w:rsidRPr="00A04B4C" w:rsidRDefault="00D63E1C" w:rsidP="00D63E1C">
      <w:pPr>
        <w:pStyle w:val="22"/>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D63E1C" w:rsidRPr="00A04B4C" w:rsidRDefault="00D63E1C" w:rsidP="00D63E1C">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D63E1C" w:rsidRPr="00A04B4C" w:rsidRDefault="00D63E1C" w:rsidP="00D63E1C">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w:t>
      </w:r>
      <w:r w:rsidRPr="00A04B4C">
        <w:rPr>
          <w:sz w:val="28"/>
          <w:szCs w:val="28"/>
        </w:rPr>
        <w:lastRenderedPageBreak/>
        <w:t xml:space="preserve">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D63E1C" w:rsidRPr="00A04B4C" w:rsidRDefault="00D63E1C" w:rsidP="00D63E1C">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D63E1C" w:rsidRPr="00A04B4C" w:rsidRDefault="00D63E1C" w:rsidP="00D63E1C">
      <w:pPr>
        <w:pStyle w:val="22"/>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D63E1C" w:rsidRPr="00A04B4C" w:rsidRDefault="00D63E1C" w:rsidP="00D63E1C">
      <w:pPr>
        <w:pStyle w:val="22"/>
        <w:shd w:val="clear" w:color="auto" w:fill="auto"/>
        <w:tabs>
          <w:tab w:val="left" w:pos="1134"/>
        </w:tabs>
        <w:spacing w:before="0" w:after="0" w:line="240" w:lineRule="auto"/>
        <w:ind w:firstLine="709"/>
        <w:jc w:val="both"/>
        <w:rPr>
          <w:sz w:val="28"/>
          <w:szCs w:val="28"/>
        </w:rPr>
      </w:pPr>
      <w:r w:rsidRPr="00A04B4C">
        <w:rPr>
          <w:sz w:val="28"/>
          <w:szCs w:val="28"/>
        </w:rPr>
        <w:t>4.3. Формы общественного участия в благоустройстве городской среды.</w:t>
      </w:r>
    </w:p>
    <w:p w:rsidR="00D63E1C" w:rsidRPr="00A04B4C" w:rsidRDefault="00D63E1C" w:rsidP="00D63E1C">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D63E1C" w:rsidRPr="00A04B4C" w:rsidRDefault="00D63E1C" w:rsidP="00D63E1C">
      <w:pPr>
        <w:pStyle w:val="22"/>
        <w:shd w:val="clear" w:color="auto" w:fill="auto"/>
        <w:tabs>
          <w:tab w:val="left" w:pos="709"/>
          <w:tab w:val="left" w:pos="1106"/>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консультации по предполагаемым типам озеленения с учетом рекомендаций опытных дендрологов;</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D63E1C" w:rsidRPr="00A04B4C" w:rsidRDefault="00D63E1C" w:rsidP="00D63E1C">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63E1C" w:rsidRPr="00A04B4C" w:rsidRDefault="00D63E1C" w:rsidP="00D63E1C">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63E1C" w:rsidRPr="00A04B4C" w:rsidRDefault="00D63E1C" w:rsidP="00D63E1C">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 xml:space="preserve">осуществление общественного контроля над процессом реализации </w:t>
      </w:r>
      <w:r w:rsidRPr="00A04B4C">
        <w:rPr>
          <w:sz w:val="28"/>
          <w:szCs w:val="28"/>
        </w:rPr>
        <w:lastRenderedPageBreak/>
        <w:t>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63E1C" w:rsidRPr="00A04B4C" w:rsidRDefault="00D63E1C" w:rsidP="00D63E1C">
      <w:pPr>
        <w:pStyle w:val="22"/>
        <w:shd w:val="clear" w:color="auto" w:fill="auto"/>
        <w:tabs>
          <w:tab w:val="left" w:pos="1134"/>
        </w:tabs>
        <w:spacing w:before="0" w:after="0" w:line="240" w:lineRule="auto"/>
        <w:ind w:firstLine="709"/>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D63E1C" w:rsidRPr="00A04B4C" w:rsidRDefault="00D63E1C" w:rsidP="00D63E1C">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w:t>
      </w:r>
      <w:proofErr w:type="spellStart"/>
      <w:r w:rsidRPr="00A04B4C">
        <w:rPr>
          <w:sz w:val="28"/>
          <w:szCs w:val="28"/>
        </w:rPr>
        <w:t>онлайн</w:t>
      </w:r>
      <w:proofErr w:type="spellEnd"/>
      <w:r w:rsidRPr="00A04B4C">
        <w:rPr>
          <w:sz w:val="28"/>
          <w:szCs w:val="28"/>
        </w:rPr>
        <w:t>» участия и регулярному мониторингу проекта, с публикацией фото, видео и текстовых отчетов по итогам проведения общественных обсуждений;</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63E1C" w:rsidRPr="00A04B4C" w:rsidRDefault="00D63E1C" w:rsidP="00D63E1C">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D63E1C" w:rsidRPr="00A04B4C" w:rsidRDefault="00D63E1C" w:rsidP="00D63E1C">
      <w:pPr>
        <w:pStyle w:val="22"/>
        <w:shd w:val="clear" w:color="auto" w:fill="auto"/>
        <w:tabs>
          <w:tab w:val="left" w:pos="709"/>
          <w:tab w:val="left" w:pos="851"/>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D63E1C" w:rsidRPr="00A04B4C" w:rsidRDefault="00D63E1C" w:rsidP="00D63E1C">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D63E1C" w:rsidRPr="00A04B4C" w:rsidRDefault="00D63E1C" w:rsidP="00D63E1C">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w:t>
      </w:r>
      <w:r w:rsidRPr="00A04B4C">
        <w:rPr>
          <w:sz w:val="28"/>
          <w:szCs w:val="28"/>
        </w:rPr>
        <w:lastRenderedPageBreak/>
        <w:t>объединений и профессиональных сообществ.</w:t>
      </w:r>
    </w:p>
    <w:p w:rsidR="00D63E1C" w:rsidRPr="00A04B4C" w:rsidRDefault="00D63E1C" w:rsidP="00D63E1C">
      <w:pPr>
        <w:pStyle w:val="22"/>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D63E1C" w:rsidRPr="00A04B4C" w:rsidRDefault="00D63E1C" w:rsidP="00D63E1C">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D63E1C" w:rsidRPr="00A04B4C" w:rsidRDefault="00D63E1C" w:rsidP="00D63E1C">
      <w:pPr>
        <w:pStyle w:val="22"/>
        <w:shd w:val="clear" w:color="auto" w:fill="auto"/>
        <w:tabs>
          <w:tab w:val="left" w:pos="1441"/>
        </w:tabs>
        <w:spacing w:before="0" w:after="0" w:line="240" w:lineRule="auto"/>
        <w:ind w:firstLine="426"/>
        <w:jc w:val="both"/>
        <w:rPr>
          <w:sz w:val="28"/>
          <w:szCs w:val="28"/>
        </w:rPr>
      </w:pPr>
      <w:r w:rsidRPr="00A04B4C">
        <w:rPr>
          <w:sz w:val="28"/>
          <w:szCs w:val="28"/>
        </w:rPr>
        <w:t xml:space="preserve">4.5.2. </w:t>
      </w:r>
      <w:proofErr w:type="gramStart"/>
      <w:r w:rsidRPr="00A04B4C">
        <w:rPr>
          <w:sz w:val="28"/>
          <w:szCs w:val="28"/>
        </w:rPr>
        <w:t xml:space="preserve">Использовать следующие инструменты: анкетирование, опросы, интервьюирование, картирование, проведение </w:t>
      </w:r>
      <w:proofErr w:type="spellStart"/>
      <w:r w:rsidRPr="00A04B4C">
        <w:rPr>
          <w:sz w:val="28"/>
          <w:szCs w:val="28"/>
        </w:rPr>
        <w:t>фокус-групп</w:t>
      </w:r>
      <w:proofErr w:type="spellEnd"/>
      <w:r w:rsidRPr="00A04B4C">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A04B4C">
        <w:rPr>
          <w:sz w:val="28"/>
          <w:szCs w:val="28"/>
        </w:rPr>
        <w:t>воркшопов</w:t>
      </w:r>
      <w:proofErr w:type="spellEnd"/>
      <w:r w:rsidRPr="00A04B4C">
        <w:rPr>
          <w:sz w:val="28"/>
          <w:szCs w:val="28"/>
        </w:rPr>
        <w:t xml:space="preserve">), проведение общественных обсуждений, проведение </w:t>
      </w:r>
      <w:proofErr w:type="spellStart"/>
      <w:r w:rsidRPr="00A04B4C">
        <w:rPr>
          <w:sz w:val="28"/>
          <w:szCs w:val="28"/>
        </w:rPr>
        <w:t>дизайн-игр</w:t>
      </w:r>
      <w:proofErr w:type="spellEnd"/>
      <w:r w:rsidRPr="00A04B4C">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63E1C" w:rsidRPr="00A04B4C" w:rsidRDefault="00D63E1C" w:rsidP="00D63E1C">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D63E1C" w:rsidRPr="00A04B4C" w:rsidRDefault="00D63E1C" w:rsidP="00D63E1C">
      <w:pPr>
        <w:pStyle w:val="22"/>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63E1C" w:rsidRPr="00A04B4C" w:rsidRDefault="00D63E1C" w:rsidP="00D63E1C">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4.5.5. </w:t>
      </w:r>
      <w:proofErr w:type="gramStart"/>
      <w:r w:rsidRPr="00A04B4C">
        <w:rPr>
          <w:sz w:val="28"/>
          <w:szCs w:val="28"/>
        </w:rPr>
        <w:t xml:space="preserve">По итогам встреч, проектных семинаров, </w:t>
      </w:r>
      <w:proofErr w:type="spellStart"/>
      <w:r w:rsidRPr="00A04B4C">
        <w:rPr>
          <w:sz w:val="28"/>
          <w:szCs w:val="28"/>
        </w:rPr>
        <w:t>воркшопов</w:t>
      </w:r>
      <w:proofErr w:type="spellEnd"/>
      <w:r w:rsidRPr="00A04B4C">
        <w:rPr>
          <w:sz w:val="28"/>
          <w:szCs w:val="28"/>
        </w:rPr>
        <w:t xml:space="preserve">, </w:t>
      </w:r>
      <w:proofErr w:type="spellStart"/>
      <w:r w:rsidRPr="00A04B4C">
        <w:rPr>
          <w:sz w:val="28"/>
          <w:szCs w:val="28"/>
        </w:rPr>
        <w:t>дизайн-игр</w:t>
      </w:r>
      <w:proofErr w:type="spellEnd"/>
      <w:r w:rsidRPr="00A04B4C">
        <w:rPr>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D63E1C" w:rsidRPr="00A04B4C" w:rsidRDefault="00D63E1C" w:rsidP="00D63E1C">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sz w:val="28"/>
          <w:szCs w:val="28"/>
        </w:rPr>
        <w:t>предпроектного</w:t>
      </w:r>
      <w:proofErr w:type="spellEnd"/>
      <w:r w:rsidRPr="00A04B4C">
        <w:rPr>
          <w:sz w:val="28"/>
          <w:szCs w:val="28"/>
        </w:rPr>
        <w:t xml:space="preserve"> исследования.</w:t>
      </w:r>
    </w:p>
    <w:p w:rsidR="00D63E1C" w:rsidRPr="00A04B4C" w:rsidRDefault="00D63E1C" w:rsidP="00D63E1C">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sz w:val="28"/>
          <w:szCs w:val="28"/>
        </w:rPr>
        <w:t>о-</w:t>
      </w:r>
      <w:proofErr w:type="gramEnd"/>
      <w:r w:rsidRPr="00A04B4C">
        <w:rPr>
          <w:sz w:val="28"/>
          <w:szCs w:val="28"/>
        </w:rPr>
        <w:t xml:space="preserve">, </w:t>
      </w:r>
      <w:proofErr w:type="spellStart"/>
      <w:r w:rsidRPr="00A04B4C">
        <w:rPr>
          <w:sz w:val="28"/>
          <w:szCs w:val="28"/>
        </w:rPr>
        <w:t>видеофиксации</w:t>
      </w:r>
      <w:proofErr w:type="spellEnd"/>
      <w:r w:rsidRPr="00A04B4C">
        <w:rPr>
          <w:sz w:val="28"/>
          <w:szCs w:val="28"/>
        </w:rPr>
        <w:t>, а также интерактивных порталов в сети Интернет..</w:t>
      </w:r>
    </w:p>
    <w:p w:rsidR="00D63E1C" w:rsidRPr="00A04B4C" w:rsidRDefault="00D63E1C" w:rsidP="00D63E1C">
      <w:pPr>
        <w:pStyle w:val="22"/>
        <w:shd w:val="clear" w:color="auto" w:fill="auto"/>
        <w:tabs>
          <w:tab w:val="left" w:pos="1580"/>
        </w:tabs>
        <w:spacing w:before="0" w:after="0" w:line="240" w:lineRule="auto"/>
        <w:ind w:firstLine="426"/>
        <w:jc w:val="both"/>
        <w:rPr>
          <w:sz w:val="28"/>
          <w:szCs w:val="28"/>
        </w:rPr>
      </w:pPr>
      <w:r w:rsidRPr="00A04B4C">
        <w:rPr>
          <w:sz w:val="28"/>
          <w:szCs w:val="28"/>
        </w:rPr>
        <w:t xml:space="preserve">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Pr="00A04B4C">
        <w:rPr>
          <w:sz w:val="28"/>
          <w:szCs w:val="28"/>
        </w:rPr>
        <w:lastRenderedPageBreak/>
        <w:t>области благоустройства, жилищных и коммунальных услуг.</w:t>
      </w:r>
    </w:p>
    <w:p w:rsidR="00D63E1C" w:rsidRPr="00A04B4C" w:rsidRDefault="00D63E1C" w:rsidP="00D63E1C">
      <w:pPr>
        <w:pStyle w:val="22"/>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D63E1C" w:rsidRPr="00A04B4C" w:rsidRDefault="00D63E1C" w:rsidP="00D63E1C">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D63E1C" w:rsidRPr="00A04B4C" w:rsidRDefault="00D63E1C" w:rsidP="00D63E1C">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D63E1C" w:rsidRPr="00A04B4C" w:rsidRDefault="00D63E1C" w:rsidP="00D63E1C">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w:t>
      </w:r>
      <w:proofErr w:type="gramStart"/>
      <w:r w:rsidRPr="00A04B4C">
        <w:rPr>
          <w:sz w:val="28"/>
          <w:szCs w:val="28"/>
        </w:rPr>
        <w:t>дств дл</w:t>
      </w:r>
      <w:proofErr w:type="gramEnd"/>
      <w:r w:rsidRPr="00A04B4C">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D63E1C" w:rsidRPr="00A04B4C" w:rsidRDefault="00D63E1C" w:rsidP="00D63E1C">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63E1C" w:rsidRPr="00A04B4C" w:rsidRDefault="00D63E1C" w:rsidP="00D63E1C">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D63E1C" w:rsidRPr="00A04B4C" w:rsidRDefault="00D63E1C" w:rsidP="00D63E1C">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D63E1C" w:rsidRPr="00A04B4C" w:rsidRDefault="00D63E1C" w:rsidP="00D63E1C">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w:t>
      </w:r>
      <w:r w:rsidRPr="00A04B4C">
        <w:rPr>
          <w:rFonts w:ascii="Times New Roman" w:hAnsi="Times New Roman" w:cs="Times New Roman"/>
          <w:color w:val="000000"/>
          <w:sz w:val="28"/>
          <w:szCs w:val="28"/>
        </w:rPr>
        <w:lastRenderedPageBreak/>
        <w:t>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D63E1C" w:rsidRPr="00A04B4C" w:rsidRDefault="00D63E1C" w:rsidP="00D63E1C">
      <w:pPr>
        <w:pStyle w:val="13"/>
        <w:keepNext/>
        <w:keepLines/>
        <w:shd w:val="clear" w:color="auto" w:fill="auto"/>
        <w:tabs>
          <w:tab w:val="left" w:pos="709"/>
          <w:tab w:val="left" w:pos="851"/>
        </w:tabs>
        <w:spacing w:before="120" w:after="120" w:line="240" w:lineRule="auto"/>
        <w:ind w:firstLine="0"/>
        <w:rPr>
          <w:sz w:val="28"/>
          <w:szCs w:val="28"/>
        </w:rPr>
      </w:pPr>
      <w:bookmarkStart w:id="5" w:name="bookmark10"/>
      <w:r w:rsidRPr="00A04B4C">
        <w:rPr>
          <w:sz w:val="28"/>
          <w:szCs w:val="28"/>
        </w:rPr>
        <w:t xml:space="preserve">5. </w:t>
      </w:r>
      <w:r w:rsidRPr="00A04B4C">
        <w:rPr>
          <w:sz w:val="24"/>
          <w:szCs w:val="24"/>
        </w:rPr>
        <w:t>ТРЕБОВАНИЯ К ПРОЕКТИРОВАНИЮ ЭЛЕМЕНТОВ КОМПЛЕКСНОГО БЛАГОУСТРОЙСТВА ТЕРРИТОРИЙ</w:t>
      </w:r>
    </w:p>
    <w:p w:rsidR="00D63E1C" w:rsidRPr="00A04B4C" w:rsidRDefault="00D63E1C" w:rsidP="00D63E1C">
      <w:pPr>
        <w:pStyle w:val="13"/>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При проектировании элементов комплексного благоустройства территории муниципального образования</w:t>
      </w:r>
      <w:r>
        <w:rPr>
          <w:b w:val="0"/>
          <w:sz w:val="28"/>
          <w:szCs w:val="28"/>
        </w:rPr>
        <w:t xml:space="preserve"> </w:t>
      </w:r>
      <w:r w:rsidRPr="00654257">
        <w:rPr>
          <w:b w:val="0"/>
          <w:color w:val="FF0000"/>
          <w:sz w:val="28"/>
          <w:szCs w:val="28"/>
        </w:rPr>
        <w:t>применяется</w:t>
      </w:r>
      <w:r>
        <w:rPr>
          <w:b w:val="0"/>
          <w:sz w:val="28"/>
          <w:szCs w:val="28"/>
        </w:rPr>
        <w:t xml:space="preserve"> </w:t>
      </w:r>
      <w:r w:rsidRPr="00315A63">
        <w:rPr>
          <w:b w:val="0"/>
          <w:color w:val="FF0000"/>
          <w:sz w:val="28"/>
          <w:szCs w:val="28"/>
        </w:rPr>
        <w:t>СП 82.13330.2016. Благоустройство территорий.</w:t>
      </w:r>
      <w:r w:rsidRPr="00A04B4C">
        <w:rPr>
          <w:b w:val="0"/>
          <w:sz w:val="28"/>
          <w:szCs w:val="28"/>
        </w:rPr>
        <w:t xml:space="preserve"> </w:t>
      </w:r>
      <w:r w:rsidRPr="00315A63">
        <w:rPr>
          <w:b w:val="0"/>
          <w:color w:val="FF0000"/>
          <w:sz w:val="28"/>
          <w:szCs w:val="28"/>
        </w:rPr>
        <w:t>Н</w:t>
      </w:r>
      <w:r w:rsidRPr="00A04B4C">
        <w:rPr>
          <w:b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D63E1C" w:rsidRPr="00A04B4C" w:rsidRDefault="00D63E1C" w:rsidP="00D63E1C">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s="Times New Roman"/>
          <w:sz w:val="28"/>
          <w:szCs w:val="28"/>
        </w:rPr>
        <w:t>предпроектного</w:t>
      </w:r>
      <w:proofErr w:type="spellEnd"/>
      <w:r w:rsidRPr="00A04B4C">
        <w:rPr>
          <w:rFonts w:ascii="Times New Roman" w:hAnsi="Times New Roman" w:cs="Times New Roman"/>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63E1C" w:rsidRPr="00A04B4C" w:rsidRDefault="00D63E1C" w:rsidP="00D63E1C">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Pr>
          <w:rFonts w:ascii="Times New Roman" w:hAnsi="Times New Roman"/>
          <w:color w:val="FF0000"/>
          <w:sz w:val="28"/>
          <w:szCs w:val="28"/>
        </w:rPr>
        <w:t>3</w:t>
      </w:r>
      <w:proofErr w:type="gramStart"/>
      <w:r w:rsidRPr="00A04B4C">
        <w:rPr>
          <w:rFonts w:ascii="Times New Roman" w:hAnsi="Times New Roman"/>
          <w:color w:val="000000"/>
          <w:sz w:val="28"/>
          <w:szCs w:val="28"/>
        </w:rPr>
        <w:t xml:space="preserve"> П</w:t>
      </w:r>
      <w:proofErr w:type="gramEnd"/>
      <w:r w:rsidRPr="00A04B4C">
        <w:rPr>
          <w:rFonts w:ascii="Times New Roman" w:hAnsi="Times New Roman"/>
          <w:color w:val="000000"/>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D63E1C" w:rsidRPr="00315A63" w:rsidRDefault="00D63E1C" w:rsidP="00D63E1C">
      <w:pPr>
        <w:pStyle w:val="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6" w:name="PO0000104"/>
    </w:p>
    <w:bookmarkEnd w:id="6"/>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sz w:val="28"/>
          <w:szCs w:val="28"/>
        </w:rPr>
        <w:t>шумозащитных</w:t>
      </w:r>
      <w:proofErr w:type="spellEnd"/>
      <w:r w:rsidRPr="00A04B4C">
        <w:rPr>
          <w:rFonts w:ascii="Times New Roman" w:hAnsi="Times New Roman" w:cs="Times New Roman"/>
          <w:sz w:val="28"/>
          <w:szCs w:val="28"/>
        </w:rPr>
        <w:t xml:space="preserve"> экранов (СП 51.13330.2011).</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763875">
        <w:rPr>
          <w:rFonts w:ascii="Times New Roman" w:hAnsi="Times New Roman" w:cs="Times New Roman"/>
          <w:color w:val="FF0000"/>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2.1.5.980-00. </w:t>
      </w:r>
      <w:r w:rsidRPr="00A04B4C">
        <w:rPr>
          <w:rFonts w:ascii="Times New Roman" w:hAnsi="Times New Roman" w:cs="Times New Roman"/>
          <w:sz w:val="28"/>
          <w:szCs w:val="28"/>
        </w:rPr>
        <w:lastRenderedPageBreak/>
        <w:t xml:space="preserve">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sz w:val="28"/>
          <w:szCs w:val="28"/>
        </w:rPr>
        <w:t>одерновка</w:t>
      </w:r>
      <w:proofErr w:type="spellEnd"/>
      <w:r w:rsidRPr="00A04B4C">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D63E1C" w:rsidRPr="00A04B4C" w:rsidRDefault="00D63E1C" w:rsidP="00D63E1C">
      <w:pPr>
        <w:pStyle w:val="3"/>
        <w:shd w:val="clear" w:color="auto" w:fill="FFFFFF"/>
        <w:spacing w:before="0"/>
        <w:ind w:firstLine="426"/>
        <w:jc w:val="both"/>
        <w:rPr>
          <w:rFonts w:ascii="Times New Roman" w:hAnsi="Times New Roman"/>
          <w:color w:val="000000"/>
          <w:sz w:val="28"/>
          <w:szCs w:val="28"/>
        </w:rPr>
      </w:pPr>
      <w:proofErr w:type="gramStart"/>
      <w:r w:rsidRPr="00A04B4C">
        <w:rPr>
          <w:rFonts w:ascii="Times New Roman" w:hAnsi="Times New Roman"/>
          <w:color w:val="000000"/>
          <w:sz w:val="28"/>
          <w:szCs w:val="28"/>
        </w:rPr>
        <w:t>5.1.</w:t>
      </w:r>
      <w:r>
        <w:rPr>
          <w:rFonts w:ascii="Times New Roman" w:hAnsi="Times New Roman"/>
          <w:color w:val="FF0000"/>
          <w:sz w:val="28"/>
          <w:szCs w:val="28"/>
        </w:rPr>
        <w:t>7</w:t>
      </w:r>
      <w:r w:rsidRPr="00A04B4C">
        <w:rPr>
          <w:rFonts w:ascii="Times New Roman" w:hAnsi="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olor w:val="000000"/>
          <w:sz w:val="28"/>
          <w:szCs w:val="28"/>
        </w:rPr>
        <w:t xml:space="preserve"> Максимальные уклоны следует назначать с учетом </w:t>
      </w:r>
      <w:proofErr w:type="spellStart"/>
      <w:r w:rsidRPr="00A04B4C">
        <w:rPr>
          <w:rFonts w:ascii="Times New Roman" w:hAnsi="Times New Roman"/>
          <w:color w:val="000000"/>
          <w:sz w:val="28"/>
          <w:szCs w:val="28"/>
        </w:rPr>
        <w:t>неразмывающих</w:t>
      </w:r>
      <w:proofErr w:type="spellEnd"/>
      <w:r w:rsidRPr="00A04B4C">
        <w:rPr>
          <w:rFonts w:ascii="Times New Roman" w:hAnsi="Times New Roman"/>
          <w:color w:val="000000"/>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D63E1C" w:rsidRPr="00A04B4C" w:rsidRDefault="00D63E1C" w:rsidP="00D63E1C">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D63E1C" w:rsidRPr="00A04B4C" w:rsidRDefault="00D63E1C" w:rsidP="00D63E1C">
      <w:pPr>
        <w:spacing w:before="120"/>
        <w:ind w:firstLine="426"/>
        <w:jc w:val="both"/>
        <w:rPr>
          <w:rFonts w:ascii="Times New Roman" w:hAnsi="Times New Roman" w:cs="Times New Roman"/>
          <w:sz w:val="28"/>
          <w:szCs w:val="28"/>
        </w:rPr>
      </w:pPr>
      <w:bookmarkStart w:id="7" w:name="PO0000112"/>
      <w:r w:rsidRPr="00A04B4C">
        <w:rPr>
          <w:rFonts w:ascii="Times New Roman" w:hAnsi="Times New Roman" w:cs="Times New Roman"/>
          <w:sz w:val="28"/>
          <w:szCs w:val="28"/>
        </w:rPr>
        <w:t>5.1.</w:t>
      </w:r>
      <w:r>
        <w:rPr>
          <w:rFonts w:ascii="Times New Roman" w:hAnsi="Times New Roman" w:cs="Times New Roman"/>
          <w:color w:val="FF0000"/>
          <w:sz w:val="28"/>
          <w:szCs w:val="28"/>
        </w:rPr>
        <w:t>8</w:t>
      </w:r>
      <w:r w:rsidRPr="00A04B4C">
        <w:rPr>
          <w:rFonts w:ascii="Times New Roman" w:hAnsi="Times New Roman" w:cs="Times New Roman"/>
          <w:sz w:val="28"/>
          <w:szCs w:val="28"/>
        </w:rPr>
        <w:t xml:space="preserve"> Проектирование и оборудование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sz w:val="28"/>
            <w:szCs w:val="28"/>
          </w:rPr>
          <w:t>15 мм</w:t>
        </w:r>
      </w:smartTag>
      <w:r w:rsidRPr="00A04B4C">
        <w:rPr>
          <w:rFonts w:ascii="Times New Roman" w:hAnsi="Times New Roman" w:cs="Times New Roman"/>
          <w:sz w:val="28"/>
          <w:szCs w:val="28"/>
        </w:rPr>
        <w:t>.</w:t>
      </w:r>
    </w:p>
    <w:bookmarkEnd w:id="7"/>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9</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sz w:val="28"/>
            <w:szCs w:val="28"/>
          </w:rPr>
          <w:t>30 м</w:t>
        </w:r>
      </w:smartTag>
      <w:r w:rsidRPr="00A04B4C">
        <w:rPr>
          <w:rFonts w:ascii="Times New Roman" w:hAnsi="Times New Roman" w:cs="Times New Roman"/>
          <w:sz w:val="28"/>
          <w:szCs w:val="28"/>
        </w:rPr>
        <w:t xml:space="preserve"> и уклонах более 30 ‰ расстояние между </w:t>
      </w:r>
      <w:proofErr w:type="spellStart"/>
      <w:r w:rsidRPr="00A04B4C">
        <w:rPr>
          <w:rFonts w:ascii="Times New Roman" w:hAnsi="Times New Roman" w:cs="Times New Roman"/>
          <w:sz w:val="28"/>
          <w:szCs w:val="28"/>
        </w:rPr>
        <w:t>дождеприемными</w:t>
      </w:r>
      <w:proofErr w:type="spellEnd"/>
      <w:r w:rsidRPr="00A04B4C">
        <w:rPr>
          <w:rFonts w:ascii="Times New Roman" w:hAnsi="Times New Roman" w:cs="Times New Roman"/>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sz w:val="28"/>
            <w:szCs w:val="28"/>
          </w:rPr>
          <w:t>60 м</w:t>
        </w:r>
      </w:smartTag>
      <w:r w:rsidRPr="00A04B4C">
        <w:rPr>
          <w:rFonts w:ascii="Times New Roman" w:hAnsi="Times New Roman" w:cs="Times New Roman"/>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sz w:val="28"/>
          <w:szCs w:val="28"/>
        </w:rPr>
        <w:t>дождеприемными</w:t>
      </w:r>
      <w:proofErr w:type="spellEnd"/>
      <w:r w:rsidRPr="00A04B4C">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D63E1C" w:rsidRPr="00A04B4C" w:rsidRDefault="00D63E1C" w:rsidP="00D63E1C">
      <w:pPr>
        <w:pStyle w:val="2"/>
        <w:keepNext w:val="0"/>
        <w:spacing w:before="120" w:after="120"/>
        <w:jc w:val="center"/>
        <w:rPr>
          <w:rFonts w:ascii="Times New Roman" w:hAnsi="Times New Roman"/>
          <w:color w:val="000000"/>
          <w:sz w:val="28"/>
          <w:szCs w:val="28"/>
        </w:rPr>
      </w:pPr>
      <w:bookmarkStart w:id="8" w:name="_Toc37759100"/>
      <w:bookmarkStart w:id="9" w:name="PO0000114"/>
      <w:r w:rsidRPr="00A04B4C">
        <w:rPr>
          <w:rFonts w:ascii="Times New Roman" w:hAnsi="Times New Roman"/>
          <w:color w:val="000000"/>
          <w:sz w:val="28"/>
          <w:szCs w:val="28"/>
        </w:rPr>
        <w:lastRenderedPageBreak/>
        <w:t xml:space="preserve">5.2. </w:t>
      </w:r>
      <w:r w:rsidRPr="00A04B4C">
        <w:rPr>
          <w:rFonts w:ascii="Times New Roman" w:hAnsi="Times New Roman"/>
          <w:color w:val="000000"/>
          <w:sz w:val="24"/>
          <w:szCs w:val="24"/>
        </w:rPr>
        <w:t>ОЗЕЛЕНЕНИЕ</w:t>
      </w:r>
      <w:bookmarkEnd w:id="8"/>
    </w:p>
    <w:bookmarkEnd w:id="9"/>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D63E1C" w:rsidRPr="00A04B4C" w:rsidRDefault="00D63E1C" w:rsidP="00D63E1C">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sz w:val="28"/>
          <w:szCs w:val="28"/>
        </w:rPr>
        <w:t xml:space="preserve">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D63E1C" w:rsidRPr="00A04B4C" w:rsidRDefault="00D63E1C" w:rsidP="00D63E1C">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D63E1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нового озеленения </w:t>
      </w:r>
      <w:r>
        <w:rPr>
          <w:rFonts w:ascii="Times New Roman" w:hAnsi="Times New Roman" w:cs="Times New Roman"/>
          <w:sz w:val="28"/>
          <w:szCs w:val="28"/>
        </w:rPr>
        <w:t xml:space="preserve">применяется </w:t>
      </w:r>
      <w:r w:rsidRPr="00315A63">
        <w:rPr>
          <w:rFonts w:ascii="Times New Roman" w:hAnsi="Times New Roman" w:cs="Times New Roman"/>
          <w:color w:val="FF0000"/>
          <w:sz w:val="28"/>
          <w:szCs w:val="28"/>
        </w:rPr>
        <w:t xml:space="preserve">СП 82.13330.2016.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D63E1C" w:rsidRPr="00A04B4C" w:rsidRDefault="00D63E1C" w:rsidP="00D63E1C">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D63E1C" w:rsidRPr="00A04B4C" w:rsidRDefault="00D63E1C" w:rsidP="00D63E1C">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w:t>
      </w:r>
      <w:r w:rsidRPr="00A04B4C">
        <w:rPr>
          <w:rFonts w:ascii="Times New Roman" w:hAnsi="Times New Roman" w:cs="Times New Roman"/>
          <w:sz w:val="28"/>
          <w:szCs w:val="28"/>
        </w:rPr>
        <w:lastRenderedPageBreak/>
        <w:t xml:space="preserve">территориальных экосистем к </w:t>
      </w:r>
      <w:proofErr w:type="spellStart"/>
      <w:r w:rsidRPr="00A04B4C">
        <w:rPr>
          <w:rFonts w:ascii="Times New Roman" w:hAnsi="Times New Roman" w:cs="Times New Roman"/>
          <w:sz w:val="28"/>
          <w:szCs w:val="28"/>
        </w:rPr>
        <w:t>саморегуляции</w:t>
      </w:r>
      <w:proofErr w:type="spellEnd"/>
      <w:r w:rsidRPr="00A04B4C">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color w:val="FF0000"/>
          <w:sz w:val="28"/>
          <w:szCs w:val="28"/>
        </w:rPr>
        <w:t>1</w:t>
      </w:r>
      <w:r w:rsidRPr="00A04B4C">
        <w:rPr>
          <w:rFonts w:ascii="Times New Roman" w:hAnsi="Times New Roman" w:cs="Times New Roman"/>
          <w:sz w:val="28"/>
          <w:szCs w:val="28"/>
        </w:rPr>
        <w:t>, 5.</w:t>
      </w:r>
      <w:r>
        <w:rPr>
          <w:rFonts w:ascii="Times New Roman" w:hAnsi="Times New Roman" w:cs="Times New Roman"/>
          <w:color w:val="FF0000"/>
          <w:sz w:val="28"/>
          <w:szCs w:val="28"/>
        </w:rPr>
        <w:t>2</w:t>
      </w:r>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63E1C" w:rsidRPr="00315A63" w:rsidRDefault="00D63E1C" w:rsidP="00D63E1C">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5.2.6</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D63E1C" w:rsidRPr="00A04B4C" w:rsidRDefault="00D63E1C" w:rsidP="00D63E1C">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4A0"/>
      </w:tblPr>
      <w:tblGrid>
        <w:gridCol w:w="1468"/>
        <w:gridCol w:w="1414"/>
        <w:gridCol w:w="1789"/>
        <w:gridCol w:w="4740"/>
      </w:tblGrid>
      <w:tr w:rsidR="00D63E1C" w:rsidRPr="00A04B4C" w:rsidTr="00F6192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D63E1C" w:rsidRPr="00A04B4C" w:rsidRDefault="00D63E1C" w:rsidP="00F61922">
            <w:pPr>
              <w:spacing w:line="220" w:lineRule="exact"/>
              <w:jc w:val="center"/>
              <w:rPr>
                <w:rFonts w:ascii="Times New Roman" w:hAnsi="Times New Roman" w:cs="Times New Roman"/>
              </w:rPr>
            </w:pPr>
            <w:bookmarkStart w:id="10" w:name="TO0000007"/>
            <w:r w:rsidRPr="00A04B4C">
              <w:rPr>
                <w:rFonts w:ascii="Times New Roman" w:hAnsi="Times New Roman" w:cs="Times New Roman"/>
              </w:rPr>
              <w:t>Рекреационная нагрузка,</w:t>
            </w:r>
          </w:p>
          <w:p w:rsidR="00D63E1C" w:rsidRPr="00A04B4C" w:rsidRDefault="00D63E1C" w:rsidP="00F61922">
            <w:pPr>
              <w:spacing w:line="220" w:lineRule="exact"/>
              <w:jc w:val="right"/>
              <w:rPr>
                <w:rFonts w:ascii="Times New Roman" w:hAnsi="Times New Roman" w:cs="Times New Roman"/>
              </w:rPr>
            </w:pPr>
            <w:r w:rsidRPr="00A04B4C">
              <w:rPr>
                <w:rFonts w:ascii="Times New Roman" w:hAnsi="Times New Roman" w:cs="Times New Roman"/>
              </w:rPr>
              <w:t>чел/</w:t>
            </w:r>
            <w:proofErr w:type="gramStart"/>
            <w:r w:rsidRPr="00A04B4C">
              <w:rPr>
                <w:rFonts w:ascii="Times New Roman" w:hAnsi="Times New Roman" w:cs="Times New Roman"/>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D63E1C" w:rsidRPr="00A04B4C" w:rsidTr="00F6192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Не норм.</w:t>
            </w:r>
          </w:p>
        </w:tc>
      </w:tr>
      <w:tr w:rsidR="00D63E1C" w:rsidRPr="00A04B4C" w:rsidTr="00F6192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t xml:space="preserve">Движение преимущественно по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5-8 %, прокладка экологических троп</w:t>
            </w:r>
          </w:p>
        </w:tc>
      </w:tr>
      <w:tr w:rsidR="00D63E1C" w:rsidRPr="00A04B4C" w:rsidTr="00F6192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rPr>
              <w:t>вытаптыванию</w:t>
            </w:r>
            <w:proofErr w:type="spellEnd"/>
            <w:r w:rsidRPr="00A04B4C">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63E1C" w:rsidRPr="00A04B4C" w:rsidTr="00F6192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t xml:space="preserve">Строго </w:t>
            </w:r>
            <w:r w:rsidRPr="00A04B4C">
              <w:rPr>
                <w:rFonts w:ascii="Times New Roman" w:hAnsi="Times New Roman" w:cs="Times New Roman"/>
              </w:rPr>
              <w:lastRenderedPageBreak/>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lastRenderedPageBreak/>
              <w:t xml:space="preserve">Движение только по дорожкам и </w:t>
            </w:r>
            <w:r w:rsidRPr="00A04B4C">
              <w:rPr>
                <w:rFonts w:ascii="Times New Roman" w:hAnsi="Times New Roman" w:cs="Times New Roman"/>
              </w:rPr>
              <w:lastRenderedPageBreak/>
              <w:t>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lastRenderedPageBreak/>
              <w:t xml:space="preserve">Функциональное зонирование территории и 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w:t>
            </w:r>
            <w:r w:rsidRPr="00A04B4C">
              <w:rPr>
                <w:rFonts w:ascii="Times New Roman" w:hAnsi="Times New Roman" w:cs="Times New Roman"/>
              </w:rPr>
              <w:lastRenderedPageBreak/>
              <w:t>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D63E1C" w:rsidRPr="00A04B4C" w:rsidTr="00F6192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rPr>
              <w:t>га</w:t>
            </w:r>
            <w:proofErr w:type="gramEnd"/>
            <w:r w:rsidRPr="00A04B4C">
              <w:rPr>
                <w:rFonts w:ascii="Times New Roman" w:hAnsi="Times New Roman" w:cs="Times New Roman"/>
              </w:rPr>
              <w:t>, огораживание участков с ценными насаждениями или с растительностью вообще декоративными оградами.</w:t>
            </w:r>
          </w:p>
        </w:tc>
      </w:tr>
      <w:tr w:rsidR="00D63E1C" w:rsidRPr="00A04B4C" w:rsidTr="00F6192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5" w:anchor="TO0000008" w:tooltip="Таблица 4.5" w:history="1">
              <w:r w:rsidRPr="00A04B4C">
                <w:rPr>
                  <w:rStyle w:val="ab"/>
                  <w:rFonts w:ascii="Times New Roman" w:hAnsi="Times New Roman" w:cs="Times New Roman"/>
                  <w:color w:val="000000"/>
                </w:rPr>
                <w:t>5.</w:t>
              </w:r>
              <w:r>
                <w:rPr>
                  <w:rStyle w:val="ab"/>
                  <w:rFonts w:ascii="Times New Roman" w:hAnsi="Times New Roman" w:cs="Times New Roman"/>
                  <w:color w:val="FF0000"/>
                </w:rPr>
                <w:t>2</w:t>
              </w:r>
            </w:hyperlink>
            <w:r w:rsidRPr="00A04B4C">
              <w:rPr>
                <w:rFonts w:ascii="Times New Roman" w:hAnsi="Times New Roman" w:cs="Times New Roman"/>
              </w:rPr>
              <w:t>).</w:t>
            </w:r>
          </w:p>
        </w:tc>
      </w:tr>
    </w:tbl>
    <w:bookmarkEnd w:id="10"/>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2</w:t>
      </w:r>
      <w:r w:rsidRPr="00A04B4C">
        <w:rPr>
          <w:rFonts w:ascii="Times New Roman" w:hAnsi="Times New Roman" w:cs="Times New Roman"/>
          <w:sz w:val="28"/>
          <w:szCs w:val="28"/>
        </w:rPr>
        <w:tab/>
      </w:r>
    </w:p>
    <w:p w:rsidR="00D63E1C" w:rsidRPr="00A04B4C" w:rsidRDefault="00D63E1C" w:rsidP="00D63E1C">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D63E1C" w:rsidRPr="00A04B4C" w:rsidTr="00F6192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bookmarkStart w:id="11"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D63E1C" w:rsidRPr="00A04B4C" w:rsidRDefault="00D63E1C" w:rsidP="00F61922">
            <w:pPr>
              <w:jc w:val="right"/>
              <w:rPr>
                <w:rFonts w:ascii="Times New Roman" w:hAnsi="Times New Roman" w:cs="Times New Roman"/>
              </w:rPr>
            </w:pPr>
            <w:r w:rsidRPr="00A04B4C">
              <w:rPr>
                <w:rFonts w:ascii="Times New Roman" w:hAnsi="Times New Roman" w:cs="Times New Roman"/>
              </w:rPr>
              <w:t xml:space="preserve">       чел./</w:t>
            </w:r>
            <w:proofErr w:type="gramStart"/>
            <w:r w:rsidRPr="00A04B4C">
              <w:rPr>
                <w:rFonts w:ascii="Times New Roman" w:hAnsi="Times New Roman" w:cs="Times New Roman"/>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D63E1C" w:rsidRPr="00A04B4C" w:rsidTr="00F61922">
        <w:trPr>
          <w:jc w:val="center"/>
        </w:trPr>
        <w:tc>
          <w:tcPr>
            <w:tcW w:w="1214" w:type="pct"/>
            <w:tcBorders>
              <w:top w:val="single" w:sz="4" w:space="0" w:color="auto"/>
              <w:left w:val="single" w:sz="4" w:space="0" w:color="auto"/>
              <w:bottom w:val="single" w:sz="4" w:space="0" w:color="auto"/>
              <w:right w:val="single" w:sz="4" w:space="0" w:color="auto"/>
            </w:tcBorders>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w:t>
            </w:r>
          </w:p>
        </w:tc>
      </w:tr>
      <w:tr w:rsidR="00D63E1C" w:rsidRPr="00A04B4C" w:rsidTr="00F61922">
        <w:trPr>
          <w:jc w:val="center"/>
        </w:trPr>
        <w:tc>
          <w:tcPr>
            <w:tcW w:w="1214" w:type="pct"/>
            <w:tcBorders>
              <w:top w:val="single" w:sz="4" w:space="0" w:color="auto"/>
              <w:left w:val="single" w:sz="4" w:space="0" w:color="auto"/>
              <w:bottom w:val="single" w:sz="4" w:space="0" w:color="auto"/>
              <w:right w:val="single" w:sz="4" w:space="0" w:color="auto"/>
            </w:tcBorders>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D63E1C" w:rsidRPr="00A04B4C" w:rsidTr="00F61922">
        <w:trPr>
          <w:jc w:val="center"/>
        </w:trPr>
        <w:tc>
          <w:tcPr>
            <w:tcW w:w="1214" w:type="pct"/>
            <w:tcBorders>
              <w:top w:val="single" w:sz="4" w:space="0" w:color="auto"/>
              <w:left w:val="single" w:sz="4" w:space="0" w:color="auto"/>
              <w:bottom w:val="single" w:sz="4" w:space="0" w:color="auto"/>
              <w:right w:val="single" w:sz="4" w:space="0" w:color="auto"/>
            </w:tcBorders>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400-</w:t>
            </w:r>
            <w:smartTag w:uri="urn:schemas-microsoft-com:office:smarttags" w:element="metricconverter">
              <w:smartTagPr>
                <w:attr w:name="ProductID" w:val="600 м"/>
              </w:smartTagPr>
              <w:r w:rsidRPr="00A04B4C">
                <w:rPr>
                  <w:rFonts w:ascii="Times New Roman" w:hAnsi="Times New Roman" w:cs="Times New Roman"/>
                </w:rPr>
                <w:t>600 м</w:t>
              </w:r>
            </w:smartTag>
          </w:p>
        </w:tc>
      </w:tr>
      <w:tr w:rsidR="00D63E1C" w:rsidRPr="00A04B4C" w:rsidTr="00F61922">
        <w:trPr>
          <w:jc w:val="center"/>
        </w:trPr>
        <w:tc>
          <w:tcPr>
            <w:tcW w:w="1214" w:type="pct"/>
            <w:tcBorders>
              <w:top w:val="single" w:sz="4" w:space="0" w:color="auto"/>
              <w:left w:val="single" w:sz="4" w:space="0" w:color="auto"/>
              <w:bottom w:val="single" w:sz="4" w:space="0" w:color="auto"/>
              <w:right w:val="single" w:sz="4" w:space="0" w:color="auto"/>
            </w:tcBorders>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Парк (</w:t>
            </w:r>
            <w:proofErr w:type="spellStart"/>
            <w:r w:rsidRPr="00A04B4C">
              <w:rPr>
                <w:rFonts w:ascii="Times New Roman" w:hAnsi="Times New Roman" w:cs="Times New Roman"/>
              </w:rPr>
              <w:t>многофункционый</w:t>
            </w:r>
            <w:proofErr w:type="spellEnd"/>
            <w:r w:rsidRPr="00A04B4C">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1,2-</w:t>
            </w:r>
            <w:smartTag w:uri="urn:schemas-microsoft-com:office:smarttags" w:element="metricconverter">
              <w:smartTagPr>
                <w:attr w:name="ProductID" w:val="1,5 км"/>
              </w:smartTagPr>
              <w:r w:rsidRPr="00A04B4C">
                <w:rPr>
                  <w:rFonts w:ascii="Times New Roman" w:hAnsi="Times New Roman" w:cs="Times New Roman"/>
                </w:rPr>
                <w:t>1,5 км</w:t>
              </w:r>
            </w:smartTag>
          </w:p>
        </w:tc>
      </w:tr>
      <w:tr w:rsidR="00D63E1C" w:rsidRPr="00A04B4C" w:rsidTr="00F61922">
        <w:trPr>
          <w:jc w:val="center"/>
        </w:trPr>
        <w:tc>
          <w:tcPr>
            <w:tcW w:w="1214" w:type="pct"/>
            <w:tcBorders>
              <w:top w:val="single" w:sz="4" w:space="0" w:color="auto"/>
              <w:left w:val="single" w:sz="4" w:space="0" w:color="auto"/>
              <w:bottom w:val="single" w:sz="4" w:space="0" w:color="auto"/>
              <w:right w:val="single" w:sz="4" w:space="0" w:color="auto"/>
            </w:tcBorders>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rPr>
                <w:rFonts w:ascii="Times New Roman" w:hAnsi="Times New Roman" w:cs="Times New Roman"/>
              </w:rPr>
            </w:pPr>
            <w:r w:rsidRPr="00A04B4C">
              <w:rPr>
                <w:rFonts w:ascii="Times New Roman" w:hAnsi="Times New Roman" w:cs="Times New Roman"/>
              </w:rPr>
              <w:t>300-</w:t>
            </w:r>
            <w:smartTag w:uri="urn:schemas-microsoft-com:office:smarttags" w:element="metricconverter">
              <w:smartTagPr>
                <w:attr w:name="ProductID" w:val="400 м"/>
              </w:smartTagPr>
              <w:r w:rsidRPr="00A04B4C">
                <w:rPr>
                  <w:rFonts w:ascii="Times New Roman" w:hAnsi="Times New Roman" w:cs="Times New Roman"/>
                </w:rPr>
                <w:t>400 м</w:t>
              </w:r>
            </w:smartTag>
          </w:p>
        </w:tc>
      </w:tr>
      <w:tr w:rsidR="00D63E1C" w:rsidRPr="00A04B4C" w:rsidTr="00F6192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rPr>
              <w:t>Примечания:</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rPr>
              <w:lastRenderedPageBreak/>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proofErr w:type="spellStart"/>
            <w:r w:rsidRPr="00A04B4C">
              <w:rPr>
                <w:rFonts w:ascii="Times New Roman" w:hAnsi="Times New Roman" w:cs="Times New Roman"/>
                <w:lang w:val="en-US"/>
              </w:rPr>
              <w:t>i</w:t>
            </w:r>
            <w:proofErr w:type="spellEnd"/>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D63E1C" w:rsidRPr="00A04B4C" w:rsidRDefault="00D63E1C" w:rsidP="00D63E1C">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5.2.7</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color w:val="FF0000"/>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5.2.8</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среднего - 2-</w:t>
      </w:r>
      <w:smartTag w:uri="urn:schemas-microsoft-com:office:smarttags" w:element="metricconverter">
        <w:smartTagPr>
          <w:attr w:name="ProductID" w:val="6 м"/>
        </w:smartTagPr>
        <w:r w:rsidRPr="00A04B4C">
          <w:rPr>
            <w:rFonts w:ascii="Times New Roman" w:hAnsi="Times New Roman" w:cs="Times New Roman"/>
            <w:sz w:val="28"/>
            <w:szCs w:val="28"/>
          </w:rPr>
          <w:t>6 м</w:t>
        </w:r>
      </w:smartTag>
      <w:r w:rsidRPr="00A04B4C">
        <w:rPr>
          <w:rFonts w:ascii="Times New Roman" w:hAnsi="Times New Roman" w:cs="Times New Roman"/>
          <w:sz w:val="28"/>
          <w:szCs w:val="28"/>
        </w:rPr>
        <w:t>, слабого - 6-</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s="Times New Roman"/>
            <w:sz w:val="28"/>
            <w:szCs w:val="28"/>
          </w:rPr>
          <w:t>4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5.2.9</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5.2.9.1</w:t>
      </w:r>
      <w:proofErr w:type="gramStart"/>
      <w:r w:rsidRPr="00A04B4C">
        <w:rPr>
          <w:rFonts w:ascii="Times New Roman" w:hAnsi="Times New Roman" w:cs="Times New Roman"/>
          <w:sz w:val="28"/>
          <w:szCs w:val="28"/>
        </w:rPr>
        <w:t xml:space="preserve"> Д</w:t>
      </w:r>
      <w:proofErr w:type="gramEnd"/>
      <w:r w:rsidRPr="00A04B4C">
        <w:rPr>
          <w:rFonts w:ascii="Times New Roman" w:hAnsi="Times New Roman" w:cs="Times New Roman"/>
          <w:sz w:val="28"/>
          <w:szCs w:val="28"/>
        </w:rPr>
        <w:t xml:space="preserve">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D63E1C" w:rsidRPr="00A04B4C" w:rsidRDefault="00D63E1C" w:rsidP="00D63E1C">
      <w:pPr>
        <w:ind w:firstLine="426"/>
        <w:jc w:val="both"/>
        <w:rPr>
          <w:rFonts w:ascii="Times New Roman" w:hAnsi="Times New Roman" w:cs="Times New Roman"/>
          <w:sz w:val="28"/>
          <w:szCs w:val="28"/>
        </w:rPr>
      </w:pPr>
      <w:proofErr w:type="gramStart"/>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 </w:t>
      </w:r>
      <w:proofErr w:type="spellStart"/>
      <w:r w:rsidRPr="00A04B4C">
        <w:rPr>
          <w:rFonts w:ascii="Times New Roman" w:hAnsi="Times New Roman" w:cs="Times New Roman"/>
          <w:sz w:val="28"/>
          <w:szCs w:val="28"/>
        </w:rPr>
        <w:t>Шумозащитные</w:t>
      </w:r>
      <w:proofErr w:type="spellEnd"/>
      <w:r w:rsidRPr="00A04B4C">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s="Times New Roman"/>
            <w:sz w:val="28"/>
            <w:szCs w:val="28"/>
          </w:rPr>
          <w:t>7 м</w:t>
        </w:r>
      </w:smartTag>
      <w:r w:rsidRPr="00A04B4C">
        <w:rPr>
          <w:rFonts w:ascii="Times New Roman" w:hAnsi="Times New Roman" w:cs="Times New Roman"/>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s="Times New Roman"/>
            <w:sz w:val="28"/>
            <w:szCs w:val="28"/>
          </w:rPr>
          <w:t>6 м</w:t>
        </w:r>
      </w:smartTag>
      <w:r w:rsidRPr="00A04B4C">
        <w:rPr>
          <w:rFonts w:ascii="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s="Times New Roman"/>
            <w:sz w:val="28"/>
            <w:szCs w:val="28"/>
          </w:rPr>
          <w:t>4 м</w:t>
        </w:r>
      </w:smartTag>
      <w:proofErr w:type="gramEnd"/>
      <w:r w:rsidRPr="00A04B4C">
        <w:rPr>
          <w:rFonts w:ascii="Times New Roman" w:hAnsi="Times New Roman" w:cs="Times New Roman"/>
          <w:sz w:val="28"/>
          <w:szCs w:val="28"/>
        </w:rPr>
        <w:t xml:space="preserve"> (с узкой кроной), </w:t>
      </w:r>
      <w:proofErr w:type="spellStart"/>
      <w:r w:rsidRPr="00A04B4C">
        <w:rPr>
          <w:rFonts w:ascii="Times New Roman" w:hAnsi="Times New Roman" w:cs="Times New Roman"/>
          <w:sz w:val="28"/>
          <w:szCs w:val="28"/>
        </w:rPr>
        <w:t>подкроновое</w:t>
      </w:r>
      <w:proofErr w:type="spellEnd"/>
      <w:r w:rsidRPr="00A04B4C">
        <w:rPr>
          <w:rFonts w:ascii="Times New Roman" w:hAnsi="Times New Roman" w:cs="Times New Roman"/>
          <w:sz w:val="28"/>
          <w:szCs w:val="28"/>
        </w:rPr>
        <w:t xml:space="preserve"> </w:t>
      </w:r>
      <w:r w:rsidRPr="00A04B4C">
        <w:rPr>
          <w:rFonts w:ascii="Times New Roman" w:hAnsi="Times New Roman" w:cs="Times New Roman"/>
          <w:sz w:val="28"/>
          <w:szCs w:val="28"/>
        </w:rPr>
        <w:lastRenderedPageBreak/>
        <w:t>пространство следует заполнять рядами кустарника. Ожидаемый уровень снижения шума указан в таблице А.5.</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5.2.9.3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s="Times New Roman"/>
          <w:sz w:val="28"/>
          <w:szCs w:val="28"/>
        </w:rPr>
        <w:t>несмыкание</w:t>
      </w:r>
      <w:proofErr w:type="spellEnd"/>
      <w:r w:rsidRPr="00A04B4C">
        <w:rPr>
          <w:rFonts w:ascii="Times New Roman" w:hAnsi="Times New Roman" w:cs="Times New Roman"/>
          <w:sz w:val="28"/>
          <w:szCs w:val="28"/>
        </w:rPr>
        <w:t xml:space="preserve"> крон).</w:t>
      </w:r>
    </w:p>
    <w:p w:rsidR="00D63E1C" w:rsidRPr="00A04B4C" w:rsidRDefault="00D63E1C" w:rsidP="00D63E1C">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5.2.10.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и вертикальное озеленение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 Стационарное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s="Times New Roman"/>
          <w:sz w:val="28"/>
          <w:szCs w:val="28"/>
        </w:rPr>
        <w:t>малоуклонной</w:t>
      </w:r>
      <w:proofErr w:type="spellEnd"/>
      <w:r w:rsidRPr="00A04B4C">
        <w:rPr>
          <w:rFonts w:ascii="Times New Roman" w:hAnsi="Times New Roman" w:cs="Times New Roman"/>
          <w:sz w:val="28"/>
          <w:szCs w:val="28"/>
        </w:rPr>
        <w:t xml:space="preserve"> (уклон не более 3%) крышей.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Мобильное или смешанное (стационарное и мобильное)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определяется расчетом прочности, устойчивости и </w:t>
      </w:r>
      <w:proofErr w:type="spellStart"/>
      <w:r w:rsidRPr="00A04B4C">
        <w:rPr>
          <w:rFonts w:ascii="Times New Roman" w:hAnsi="Times New Roman" w:cs="Times New Roman"/>
          <w:sz w:val="28"/>
          <w:szCs w:val="28"/>
        </w:rPr>
        <w:t>деформативности</w:t>
      </w:r>
      <w:proofErr w:type="spellEnd"/>
      <w:r w:rsidRPr="00A04B4C">
        <w:rPr>
          <w:rFonts w:ascii="Times New Roman" w:hAnsi="Times New Roman" w:cs="Times New Roman"/>
          <w:sz w:val="28"/>
          <w:szCs w:val="28"/>
        </w:rPr>
        <w:t xml:space="preserve"> существующих несущих конструкций.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s="Times New Roman"/>
          <w:sz w:val="28"/>
          <w:szCs w:val="28"/>
        </w:rPr>
        <w:t>противокорневой</w:t>
      </w:r>
      <w:proofErr w:type="spellEnd"/>
      <w:r w:rsidRPr="00A04B4C">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Вес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не требующего ухода, не должен превышать 70 кг/кв. м, а озеленения с постоянным уходом - 800 кг/кв. м.</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w:t>
      </w:r>
      <w:r w:rsidRPr="00A04B4C">
        <w:rPr>
          <w:rFonts w:ascii="Times New Roman" w:hAnsi="Times New Roman" w:cs="Times New Roman"/>
          <w:sz w:val="28"/>
          <w:szCs w:val="28"/>
        </w:rPr>
        <w:lastRenderedPageBreak/>
        <w:t xml:space="preserve">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s="Times New Roman"/>
            <w:sz w:val="28"/>
            <w:szCs w:val="28"/>
          </w:rPr>
          <w:t>5 м</w:t>
        </w:r>
      </w:smartTag>
      <w:r w:rsidRPr="00A04B4C">
        <w:rPr>
          <w:rFonts w:ascii="Times New Roman" w:hAnsi="Times New Roman" w:cs="Times New Roman"/>
          <w:sz w:val="28"/>
          <w:szCs w:val="28"/>
        </w:rPr>
        <w:t xml:space="preserve">) плоскости наружных стен без проемов.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s="Times New Roman"/>
          <w:sz w:val="28"/>
          <w:szCs w:val="28"/>
        </w:rPr>
        <w:t>малоуклонными</w:t>
      </w:r>
      <w:proofErr w:type="spellEnd"/>
      <w:r w:rsidRPr="00A04B4C">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5.2.10.6.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и вертикальное озеленение не могут носить компенсационный характер. Исключение составляет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5.2.10.7. Площадь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5.2.10.8. При проектировании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s="Times New Roman"/>
          <w:sz w:val="28"/>
          <w:szCs w:val="28"/>
        </w:rPr>
        <w:t>гидр</w:t>
      </w:r>
      <w:proofErr w:type="gramStart"/>
      <w:r w:rsidRPr="00A04B4C">
        <w:rPr>
          <w:rFonts w:ascii="Times New Roman" w:hAnsi="Times New Roman" w:cs="Times New Roman"/>
          <w:sz w:val="28"/>
          <w:szCs w:val="28"/>
        </w:rPr>
        <w:t>о</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пароизоляция</w:t>
      </w:r>
      <w:proofErr w:type="spellEnd"/>
      <w:r w:rsidRPr="00A04B4C">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Размещение таких конструкций должно обеспечивать наличие воздушного зазора между растениями и фасадом. Величина воздушного </w:t>
      </w:r>
      <w:r w:rsidRPr="00A04B4C">
        <w:rPr>
          <w:rFonts w:ascii="Times New Roman" w:hAnsi="Times New Roman" w:cs="Times New Roman"/>
          <w:sz w:val="28"/>
          <w:szCs w:val="28"/>
        </w:rPr>
        <w:lastRenderedPageBreak/>
        <w:t xml:space="preserve">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sz w:val="28"/>
            <w:szCs w:val="28"/>
          </w:rPr>
          <w:t>20 см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5.2.10.10. Устройство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D63E1C" w:rsidRPr="003F0FFB" w:rsidRDefault="00D63E1C" w:rsidP="00D63E1C">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sz w:val="28"/>
            <w:szCs w:val="28"/>
          </w:rPr>
          <w:t>65 м</w:t>
        </w:r>
      </w:smartTag>
      <w:r w:rsidRPr="00A04B4C">
        <w:rPr>
          <w:rFonts w:ascii="Times New Roman" w:hAnsi="Times New Roman" w:cs="Times New Roman"/>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sz w:val="28"/>
          <w:szCs w:val="28"/>
        </w:rPr>
        <w:t>отмосткой</w:t>
      </w:r>
      <w:proofErr w:type="spellEnd"/>
      <w:r w:rsidRPr="00A04B4C">
        <w:rPr>
          <w:rFonts w:ascii="Times New Roman" w:hAnsi="Times New Roman" w:cs="Times New Roman"/>
          <w:sz w:val="28"/>
          <w:szCs w:val="28"/>
        </w:rPr>
        <w:t xml:space="preserve"> здания или сооружения не регламентируется.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A04B4C">
        <w:rPr>
          <w:rFonts w:ascii="Times New Roman" w:hAnsi="Times New Roman" w:cs="Times New Roman"/>
          <w:sz w:val="28"/>
          <w:szCs w:val="28"/>
        </w:rPr>
        <w:t>крышными</w:t>
      </w:r>
      <w:proofErr w:type="spellEnd"/>
      <w:r w:rsidRPr="00A04B4C">
        <w:rPr>
          <w:rFonts w:ascii="Times New Roman" w:hAnsi="Times New Roman" w:cs="Times New Roman"/>
          <w:sz w:val="28"/>
          <w:szCs w:val="28"/>
        </w:rPr>
        <w:t xml:space="preserve"> котельными не допускается.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5.2.10.14. </w:t>
      </w:r>
      <w:proofErr w:type="gramStart"/>
      <w:r w:rsidRPr="00A04B4C">
        <w:rPr>
          <w:rFonts w:ascii="Times New Roman" w:hAnsi="Times New Roman" w:cs="Times New Roman"/>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s="Times New Roman"/>
            <w:sz w:val="28"/>
            <w:szCs w:val="28"/>
          </w:rPr>
          <w:t xml:space="preserve">1 </w:t>
        </w:r>
        <w:r w:rsidRPr="00A04B4C">
          <w:rPr>
            <w:rFonts w:ascii="Times New Roman" w:hAnsi="Times New Roman" w:cs="Times New Roman"/>
            <w:sz w:val="28"/>
            <w:szCs w:val="28"/>
          </w:rPr>
          <w:lastRenderedPageBreak/>
          <w:t>м</w:t>
        </w:r>
      </w:smartTag>
      <w:r w:rsidRPr="00A04B4C">
        <w:rPr>
          <w:rFonts w:ascii="Times New Roman" w:hAnsi="Times New Roman" w:cs="Times New Roman"/>
          <w:sz w:val="28"/>
          <w:szCs w:val="28"/>
        </w:rPr>
        <w:t>. На металлических парапетах следует устанавливать сетчатое металлическое ограждение.</w:t>
      </w:r>
      <w:proofErr w:type="gramEnd"/>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5.2.10.15. </w:t>
      </w:r>
      <w:proofErr w:type="gramStart"/>
      <w:r w:rsidRPr="00A04B4C">
        <w:rPr>
          <w:rFonts w:ascii="Times New Roman" w:hAnsi="Times New Roman" w:cs="Times New Roman"/>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s="Times New Roman"/>
            <w:sz w:val="28"/>
            <w:szCs w:val="28"/>
          </w:rPr>
          <w:t>1 м</w:t>
        </w:r>
      </w:smartTag>
      <w:r w:rsidRPr="00A04B4C">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s="Times New Roman"/>
            <w:sz w:val="28"/>
            <w:szCs w:val="28"/>
          </w:rPr>
          <w:t>1 м</w:t>
        </w:r>
      </w:smartTag>
      <w:r w:rsidRPr="00A04B4C">
        <w:rPr>
          <w:rFonts w:ascii="Times New Roman" w:hAnsi="Times New Roman" w:cs="Times New Roman"/>
          <w:sz w:val="28"/>
          <w:szCs w:val="28"/>
        </w:rPr>
        <w:t xml:space="preserve"> от наружной стены здания.</w:t>
      </w:r>
      <w:proofErr w:type="gramEnd"/>
    </w:p>
    <w:p w:rsidR="00D63E1C" w:rsidRPr="00A04B4C" w:rsidRDefault="00D63E1C" w:rsidP="00D63E1C">
      <w:pPr>
        <w:pStyle w:val="2"/>
        <w:keepNext w:val="0"/>
        <w:spacing w:before="0" w:after="120"/>
        <w:jc w:val="center"/>
        <w:rPr>
          <w:rFonts w:ascii="Times New Roman" w:hAnsi="Times New Roman"/>
          <w:color w:val="000000"/>
          <w:sz w:val="28"/>
          <w:szCs w:val="28"/>
        </w:rPr>
      </w:pPr>
      <w:bookmarkStart w:id="12" w:name="_Toc37759101"/>
      <w:r w:rsidRPr="00A04B4C">
        <w:rPr>
          <w:rFonts w:ascii="Times New Roman" w:hAnsi="Times New Roman"/>
          <w:color w:val="000000"/>
          <w:sz w:val="28"/>
          <w:szCs w:val="28"/>
        </w:rPr>
        <w:t>5.3. ВИДЫ ПОКРЫТИЙ</w:t>
      </w:r>
      <w:bookmarkEnd w:id="12"/>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sz w:val="28"/>
          <w:szCs w:val="28"/>
        </w:rPr>
        <w:t>цементобетона</w:t>
      </w:r>
      <w:proofErr w:type="spellEnd"/>
      <w:r w:rsidRPr="00A04B4C">
        <w:rPr>
          <w:rFonts w:ascii="Times New Roman" w:hAnsi="Times New Roman" w:cs="Times New Roman"/>
          <w:sz w:val="28"/>
          <w:szCs w:val="28"/>
        </w:rPr>
        <w:t>, природного камня и т.п. материалов;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5.3.2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селитебной территории не следует оставлять участки почвы без перечисленных видов покрытий (за исключением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5.3.3 Применяемый в проекте вид покрытия должен быть прочным, </w:t>
      </w:r>
      <w:proofErr w:type="spellStart"/>
      <w:r w:rsidRPr="00A04B4C">
        <w:rPr>
          <w:rFonts w:ascii="Times New Roman" w:hAnsi="Times New Roman" w:cs="Times New Roman"/>
          <w:sz w:val="28"/>
          <w:szCs w:val="28"/>
        </w:rPr>
        <w:t>ремонтопригодным</w:t>
      </w:r>
      <w:proofErr w:type="spell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экологичным</w:t>
      </w:r>
      <w:proofErr w:type="spellEnd"/>
      <w:r w:rsidRPr="00A04B4C">
        <w:rPr>
          <w:rFonts w:ascii="Times New Roman" w:hAnsi="Times New Roman" w:cs="Times New Roman"/>
          <w:sz w:val="28"/>
          <w:szCs w:val="28"/>
        </w:rPr>
        <w:t xml:space="preserve">, не допускать скольжения. </w:t>
      </w:r>
      <w:proofErr w:type="gramStart"/>
      <w:r w:rsidRPr="00A04B4C">
        <w:rPr>
          <w:rFonts w:ascii="Times New Roman" w:hAnsi="Times New Roman" w:cs="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w:t>
      </w:r>
      <w:r w:rsidRPr="00A04B4C">
        <w:rPr>
          <w:rFonts w:ascii="Times New Roman" w:hAnsi="Times New Roman" w:cs="Times New Roman"/>
          <w:sz w:val="28"/>
          <w:szCs w:val="28"/>
        </w:rPr>
        <w:lastRenderedPageBreak/>
        <w:t>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s="Times New Roman"/>
          <w:sz w:val="28"/>
          <w:szCs w:val="28"/>
        </w:rPr>
        <w:t xml:space="preserve"> газонных и комбинированных, как наиболее </w:t>
      </w:r>
      <w:proofErr w:type="spellStart"/>
      <w:r w:rsidRPr="00A04B4C">
        <w:rPr>
          <w:rFonts w:ascii="Times New Roman" w:hAnsi="Times New Roman" w:cs="Times New Roman"/>
          <w:sz w:val="28"/>
          <w:szCs w:val="28"/>
        </w:rPr>
        <w:t>экологичных</w:t>
      </w:r>
      <w:proofErr w:type="spellEnd"/>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5.3.6</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за </w:t>
      </w:r>
      <w:smartTag w:uri="urn:schemas-microsoft-com:office:smarttags" w:element="metricconverter">
        <w:smartTagPr>
          <w:attr w:name="ProductID" w:val="0,8 м"/>
        </w:smartTagPr>
        <w:r w:rsidRPr="00A04B4C">
          <w:rPr>
            <w:rFonts w:ascii="Times New Roman" w:hAnsi="Times New Roman" w:cs="Times New Roman"/>
            <w:sz w:val="28"/>
            <w:szCs w:val="28"/>
          </w:rPr>
          <w:t>0,8 м</w:t>
        </w:r>
      </w:smartTag>
      <w:r w:rsidRPr="00A04B4C">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s="Times New Roman"/>
            <w:sz w:val="28"/>
            <w:szCs w:val="28"/>
          </w:rPr>
          <w:t>15 мм</w:t>
        </w:r>
      </w:smartTag>
      <w:r w:rsidRPr="00A04B4C">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s="Times New Roman"/>
            <w:sz w:val="28"/>
            <w:szCs w:val="28"/>
          </w:rPr>
          <w:t>6 мм</w:t>
        </w:r>
      </w:smartTag>
      <w:r w:rsidRPr="00A04B4C">
        <w:rPr>
          <w:rFonts w:ascii="Times New Roman" w:hAnsi="Times New Roman" w:cs="Times New Roman"/>
          <w:sz w:val="28"/>
          <w:szCs w:val="28"/>
        </w:rPr>
        <w:t>, их не следует располагать вдоль направления движения.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5.3.7</w:t>
      </w:r>
      <w:proofErr w:type="gramStart"/>
      <w:r w:rsidRPr="00A04B4C">
        <w:rPr>
          <w:rFonts w:ascii="Times New Roman" w:hAnsi="Times New Roman" w:cs="Times New Roman"/>
          <w:sz w:val="28"/>
          <w:szCs w:val="28"/>
        </w:rPr>
        <w:t xml:space="preserve"> Д</w:t>
      </w:r>
      <w:proofErr w:type="gramEnd"/>
      <w:r w:rsidRPr="00A04B4C">
        <w:rPr>
          <w:rFonts w:ascii="Times New Roman" w:hAnsi="Times New Roman" w:cs="Times New Roman"/>
          <w:sz w:val="28"/>
          <w:szCs w:val="28"/>
        </w:rPr>
        <w:t xml:space="preserve">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D63E1C" w:rsidRPr="00A04B4C" w:rsidRDefault="00D63E1C" w:rsidP="00D63E1C">
      <w:pPr>
        <w:pStyle w:val="2"/>
        <w:keepNext w:val="0"/>
        <w:spacing w:before="120" w:after="120"/>
        <w:jc w:val="center"/>
        <w:rPr>
          <w:rFonts w:ascii="Times New Roman" w:hAnsi="Times New Roman"/>
          <w:color w:val="000000"/>
          <w:sz w:val="28"/>
          <w:szCs w:val="28"/>
        </w:rPr>
      </w:pPr>
      <w:bookmarkStart w:id="13" w:name="_Toc37759102"/>
      <w:r w:rsidRPr="00A04B4C">
        <w:rPr>
          <w:rFonts w:ascii="Times New Roman" w:hAnsi="Times New Roman"/>
          <w:color w:val="000000"/>
          <w:sz w:val="28"/>
          <w:szCs w:val="28"/>
        </w:rPr>
        <w:t>5.4. СОПРЯЖЕНИЯ ПОВЕРХНОСТЕЙ</w:t>
      </w:r>
      <w:bookmarkEnd w:id="13"/>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5.4.1</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элементам сопряжения поверхностей относятся различные виды бортовых камней, пандусы, ступени, лестницы.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5.4.2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s="Times New Roman"/>
            <w:sz w:val="28"/>
            <w:szCs w:val="28"/>
          </w:rPr>
          <w:t>150 мм</w:t>
        </w:r>
      </w:smartTag>
      <w:r w:rsidRPr="00A04B4C">
        <w:rPr>
          <w:rFonts w:ascii="Times New Roman" w:hAnsi="Times New Roman" w:cs="Times New Roman"/>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D63E1C" w:rsidRPr="00A04B4C" w:rsidRDefault="00D63E1C" w:rsidP="00D63E1C">
      <w:pPr>
        <w:ind w:firstLine="426"/>
        <w:jc w:val="both"/>
        <w:rPr>
          <w:rFonts w:ascii="Times New Roman" w:hAnsi="Times New Roman" w:cs="Times New Roman"/>
          <w:sz w:val="28"/>
          <w:szCs w:val="28"/>
        </w:rPr>
      </w:pPr>
      <w:bookmarkStart w:id="14" w:name="PO0000143"/>
      <w:r w:rsidRPr="00A04B4C">
        <w:rPr>
          <w:rFonts w:ascii="Times New Roman" w:hAnsi="Times New Roman" w:cs="Times New Roman"/>
          <w:sz w:val="28"/>
          <w:szCs w:val="28"/>
        </w:rPr>
        <w:t>5.4.3</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s="Times New Roman"/>
            <w:sz w:val="28"/>
            <w:szCs w:val="28"/>
          </w:rPr>
          <w:t>50 мм</w:t>
        </w:r>
      </w:smartTag>
      <w:r w:rsidRPr="00A04B4C">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s="Times New Roman"/>
            <w:sz w:val="28"/>
            <w:szCs w:val="28"/>
          </w:rPr>
          <w:t>0,5 м</w:t>
        </w:r>
      </w:smartTag>
      <w:r w:rsidRPr="00A04B4C">
        <w:rPr>
          <w:rFonts w:ascii="Times New Roman" w:hAnsi="Times New Roman" w:cs="Times New Roman"/>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5.4.4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5.4.5</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s="Times New Roman"/>
            <w:sz w:val="28"/>
            <w:szCs w:val="28"/>
          </w:rPr>
          <w:t>120 мм</w:t>
        </w:r>
      </w:smartTag>
      <w:r w:rsidRPr="00A04B4C">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s="Times New Roman"/>
            <w:sz w:val="28"/>
            <w:szCs w:val="28"/>
          </w:rPr>
          <w:t>400 мм</w:t>
        </w:r>
      </w:smartTag>
      <w:r w:rsidRPr="00A04B4C">
        <w:rPr>
          <w:rFonts w:ascii="Times New Roman" w:hAnsi="Times New Roman" w:cs="Times New Roman"/>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w:t>
      </w:r>
      <w:r w:rsidRPr="00A04B4C">
        <w:rPr>
          <w:rFonts w:ascii="Times New Roman" w:hAnsi="Times New Roman" w:cs="Times New Roman"/>
          <w:sz w:val="28"/>
          <w:szCs w:val="28"/>
        </w:rPr>
        <w:lastRenderedPageBreak/>
        <w:t xml:space="preserve">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s="Times New Roman"/>
            <w:sz w:val="28"/>
            <w:szCs w:val="28"/>
          </w:rPr>
          <w:t>150 мм</w:t>
        </w:r>
      </w:smartTag>
      <w:r w:rsidRPr="00A04B4C">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s="Times New Roman"/>
            <w:sz w:val="28"/>
            <w:szCs w:val="28"/>
          </w:rPr>
          <w:t>300 мм</w:t>
        </w:r>
      </w:smartTag>
      <w:r w:rsidRPr="00A04B4C">
        <w:rPr>
          <w:rFonts w:ascii="Times New Roman" w:hAnsi="Times New Roman" w:cs="Times New Roman"/>
          <w:sz w:val="28"/>
          <w:szCs w:val="28"/>
        </w:rPr>
        <w:t xml:space="preserve"> и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соответственно.</w:t>
      </w:r>
    </w:p>
    <w:p w:rsidR="00D63E1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s="Times New Roman"/>
            <w:sz w:val="28"/>
            <w:szCs w:val="28"/>
          </w:rPr>
          <w:t>75 мм</w:t>
        </w:r>
      </w:smartTag>
      <w:r w:rsidRPr="00A04B4C">
        <w:rPr>
          <w:rFonts w:ascii="Times New Roman" w:hAnsi="Times New Roman" w:cs="Times New Roman"/>
          <w:sz w:val="28"/>
          <w:szCs w:val="28"/>
        </w:rPr>
        <w:t xml:space="preserve"> и поручни.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5.4.7</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s="Times New Roman"/>
            <w:sz w:val="28"/>
            <w:szCs w:val="28"/>
          </w:rPr>
          <w:t>9 м</w:t>
        </w:r>
      </w:smartTag>
      <w:r w:rsidRPr="00A04B4C">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s="Times New Roman"/>
            <w:sz w:val="28"/>
            <w:szCs w:val="28"/>
          </w:rPr>
          <w:t>9 м</w:t>
        </w:r>
      </w:smartTag>
      <w:r w:rsidRPr="00A04B4C">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5.4.8</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s="Times New Roman"/>
            <w:sz w:val="28"/>
            <w:szCs w:val="28"/>
          </w:rPr>
          <w:t>920 мм</w:t>
        </w:r>
      </w:smartTag>
      <w:r w:rsidRPr="00A04B4C">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s="Times New Roman"/>
            <w:sz w:val="28"/>
            <w:szCs w:val="28"/>
          </w:rPr>
          <w:t>40 мм</w:t>
        </w:r>
      </w:smartTag>
      <w:r w:rsidRPr="00A04B4C">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 xml:space="preserve">ГОСТ </w:t>
      </w:r>
      <w:proofErr w:type="gramStart"/>
      <w:r w:rsidRPr="003F0FFB">
        <w:rPr>
          <w:rFonts w:ascii="Times New Roman" w:hAnsi="Times New Roman" w:cs="Times New Roman"/>
          <w:sz w:val="28"/>
          <w:szCs w:val="28"/>
        </w:rPr>
        <w:t>Р</w:t>
      </w:r>
      <w:proofErr w:type="gramEnd"/>
      <w:r w:rsidRPr="003F0FFB">
        <w:rPr>
          <w:rFonts w:ascii="Times New Roman" w:hAnsi="Times New Roman" w:cs="Times New Roman"/>
          <w:sz w:val="28"/>
          <w:szCs w:val="28"/>
        </w:rPr>
        <w:t xml:space="preserve"> 51261-99.</w:t>
      </w:r>
      <w:r w:rsidRPr="00A04B4C">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w:t>
      </w:r>
      <w:smartTag w:uri="urn:schemas-microsoft-com:office:smarttags" w:element="metricconverter">
        <w:smartTagPr>
          <w:attr w:name="ProductID" w:val="0,3 м"/>
        </w:smartTagPr>
        <w:r w:rsidRPr="00A04B4C">
          <w:rPr>
            <w:rFonts w:ascii="Times New Roman" w:hAnsi="Times New Roman" w:cs="Times New Roman"/>
            <w:sz w:val="28"/>
            <w:szCs w:val="28"/>
          </w:rPr>
          <w:t>0,3 м</w:t>
        </w:r>
      </w:smartTag>
      <w:r w:rsidRPr="00A04B4C">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5.4.9</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sz w:val="28"/>
          <w:szCs w:val="28"/>
        </w:rPr>
        <w:t>.</w:t>
      </w:r>
    </w:p>
    <w:p w:rsidR="00D63E1C" w:rsidRPr="00A04B4C" w:rsidRDefault="00D63E1C" w:rsidP="00D63E1C">
      <w:pPr>
        <w:pStyle w:val="2"/>
        <w:keepNext w:val="0"/>
        <w:spacing w:before="0" w:after="120"/>
        <w:ind w:firstLine="709"/>
        <w:jc w:val="center"/>
        <w:rPr>
          <w:rFonts w:ascii="Times New Roman" w:hAnsi="Times New Roman"/>
          <w:color w:val="000000"/>
          <w:sz w:val="28"/>
          <w:szCs w:val="28"/>
        </w:rPr>
      </w:pPr>
      <w:bookmarkStart w:id="15" w:name="_Toc37759103"/>
      <w:r w:rsidRPr="00A04B4C">
        <w:rPr>
          <w:rFonts w:ascii="Times New Roman" w:hAnsi="Times New Roman"/>
          <w:color w:val="000000"/>
          <w:sz w:val="28"/>
          <w:szCs w:val="28"/>
        </w:rPr>
        <w:t xml:space="preserve">5.5. </w:t>
      </w:r>
      <w:r w:rsidRPr="00A04B4C">
        <w:rPr>
          <w:rFonts w:ascii="Times New Roman" w:hAnsi="Times New Roman"/>
          <w:color w:val="000000"/>
          <w:sz w:val="24"/>
          <w:szCs w:val="24"/>
        </w:rPr>
        <w:t>ОГРАЖДЕНИЯ</w:t>
      </w:r>
      <w:bookmarkEnd w:id="15"/>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5.5.1</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средние - 1,1-</w:t>
      </w:r>
      <w:smartTag w:uri="urn:schemas-microsoft-com:office:smarttags" w:element="metricconverter">
        <w:smartTagPr>
          <w:attr w:name="ProductID" w:val="1,7 м"/>
        </w:smartTagPr>
        <w:r w:rsidRPr="00A04B4C">
          <w:rPr>
            <w:rFonts w:ascii="Times New Roman" w:hAnsi="Times New Roman" w:cs="Times New Roman"/>
            <w:sz w:val="28"/>
            <w:szCs w:val="28"/>
          </w:rPr>
          <w:t>1,7 м</w:t>
        </w:r>
      </w:smartTag>
      <w:r w:rsidRPr="00A04B4C">
        <w:rPr>
          <w:rFonts w:ascii="Times New Roman" w:hAnsi="Times New Roman" w:cs="Times New Roman"/>
          <w:sz w:val="28"/>
          <w:szCs w:val="28"/>
        </w:rPr>
        <w:t>, высокие - 1,8-</w:t>
      </w:r>
      <w:smartTag w:uri="urn:schemas-microsoft-com:office:smarttags" w:element="metricconverter">
        <w:smartTagPr>
          <w:attr w:name="ProductID" w:val="3,0 м"/>
        </w:smartTagPr>
        <w:r w:rsidRPr="00A04B4C">
          <w:rPr>
            <w:rFonts w:ascii="Times New Roman" w:hAnsi="Times New Roman" w:cs="Times New Roman"/>
            <w:sz w:val="28"/>
            <w:szCs w:val="28"/>
          </w:rPr>
          <w:t>3,0 м</w:t>
        </w:r>
      </w:smartTag>
      <w:r w:rsidRPr="00A04B4C">
        <w:rPr>
          <w:rFonts w:ascii="Times New Roman" w:hAnsi="Times New Roman" w:cs="Times New Roman"/>
          <w:sz w:val="28"/>
          <w:szCs w:val="28"/>
        </w:rPr>
        <w:t xml:space="preserve">), виду материала (металлические, железобетонные и др.), степени проницаемости </w:t>
      </w:r>
      <w:r w:rsidRPr="00A04B4C">
        <w:rPr>
          <w:rFonts w:ascii="Times New Roman" w:hAnsi="Times New Roman" w:cs="Times New Roman"/>
          <w:sz w:val="28"/>
          <w:szCs w:val="28"/>
        </w:rPr>
        <w:lastRenderedPageBreak/>
        <w:t>для взгляда (прозрачные, глухие), степени стационарности (постоянные, временные, передвижные).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5.5.2 Проектирование ограждений следует производить в зависимости от их местоположения и назначения согласно </w:t>
      </w:r>
      <w:proofErr w:type="spellStart"/>
      <w:r w:rsidRPr="00A04B4C">
        <w:rPr>
          <w:rFonts w:ascii="Times New Roman" w:hAnsi="Times New Roman" w:cs="Times New Roman"/>
          <w:sz w:val="28"/>
          <w:szCs w:val="28"/>
        </w:rPr>
        <w:t>ГОСТам</w:t>
      </w:r>
      <w:proofErr w:type="spellEnd"/>
      <w:r w:rsidRPr="00A04B4C">
        <w:rPr>
          <w:rFonts w:ascii="Times New Roman" w:hAnsi="Times New Roman" w:cs="Times New Roman"/>
          <w:sz w:val="28"/>
          <w:szCs w:val="28"/>
        </w:rPr>
        <w:t>,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5.5.2.2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территории общественных многофункциональных центров, </w:t>
      </w:r>
      <w:proofErr w:type="spellStart"/>
      <w:r w:rsidRPr="00A04B4C">
        <w:rPr>
          <w:rFonts w:ascii="Times New Roman" w:hAnsi="Times New Roman" w:cs="Times New Roman"/>
          <w:sz w:val="28"/>
          <w:szCs w:val="28"/>
        </w:rPr>
        <w:t>примагистральных</w:t>
      </w:r>
      <w:proofErr w:type="spellEnd"/>
      <w:r w:rsidRPr="00A04B4C">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4.5.2.4</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5.5.3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местах примыкания газонов к проездам, стоянкам автотранспорта, в местах возможного наезда автомобилей на газон и </w:t>
      </w:r>
      <w:r w:rsidRPr="003F0FFB">
        <w:rPr>
          <w:rFonts w:ascii="Times New Roman" w:hAnsi="Times New Roman" w:cs="Times New Roman"/>
          <w:color w:val="FF0000"/>
          <w:sz w:val="28"/>
          <w:szCs w:val="28"/>
        </w:rPr>
        <w:t>интенсивного движения пешеходов с</w:t>
      </w:r>
      <w:r w:rsidRPr="003F0FFB">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вытаптывани</w:t>
      </w:r>
      <w:r>
        <w:rPr>
          <w:rFonts w:ascii="Times New Roman" w:hAnsi="Times New Roman" w:cs="Times New Roman"/>
          <w:color w:val="FF0000"/>
          <w:sz w:val="28"/>
          <w:szCs w:val="28"/>
        </w:rPr>
        <w:t>ем</w:t>
      </w:r>
      <w:proofErr w:type="spellEnd"/>
      <w:r w:rsidRPr="00A04B4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s="Times New Roman"/>
            <w:sz w:val="28"/>
            <w:szCs w:val="28"/>
          </w:rPr>
          <w:t>0,5 м</w:t>
        </w:r>
      </w:smartTag>
      <w:r w:rsidRPr="00A04B4C">
        <w:rPr>
          <w:rFonts w:ascii="Times New Roman" w:hAnsi="Times New Roman" w:cs="Times New Roman"/>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s="Times New Roman"/>
            <w:sz w:val="28"/>
            <w:szCs w:val="28"/>
          </w:rPr>
          <w:t>0,3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5.5.4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5.5.5</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s="Times New Roman"/>
            <w:sz w:val="28"/>
            <w:szCs w:val="28"/>
          </w:rPr>
          <w:t>0,9 м</w:t>
        </w:r>
      </w:smartTag>
      <w:r w:rsidRPr="00A04B4C">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s="Times New Roman"/>
            <w:sz w:val="28"/>
            <w:szCs w:val="28"/>
          </w:rPr>
          <w:t>0,8 м</w:t>
        </w:r>
      </w:smartTag>
      <w:r w:rsidRPr="00A04B4C">
        <w:rPr>
          <w:rFonts w:ascii="Times New Roman" w:hAnsi="Times New Roman" w:cs="Times New Roman"/>
          <w:sz w:val="28"/>
          <w:szCs w:val="28"/>
        </w:rPr>
        <w:t xml:space="preserve"> и более в зависимости от возраста, породы дерева и прочих характеристик.</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5.5.6. Установка ограждений не должна препятствовать свободному доступу пешеходов и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w:t>
      </w:r>
    </w:p>
    <w:p w:rsidR="00D63E1C" w:rsidRPr="00A04B4C" w:rsidRDefault="00D63E1C" w:rsidP="00D63E1C">
      <w:pPr>
        <w:pStyle w:val="2"/>
        <w:keepNext w:val="0"/>
        <w:spacing w:before="120" w:after="120"/>
        <w:jc w:val="center"/>
        <w:rPr>
          <w:rFonts w:ascii="Times New Roman" w:hAnsi="Times New Roman"/>
          <w:color w:val="000000"/>
          <w:sz w:val="28"/>
          <w:szCs w:val="28"/>
        </w:rPr>
      </w:pPr>
      <w:bookmarkStart w:id="16"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6"/>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D63E1C" w:rsidRPr="00A04B4C" w:rsidRDefault="00D63E1C" w:rsidP="00D63E1C">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s="Times New Roman"/>
          <w:sz w:val="28"/>
          <w:szCs w:val="28"/>
        </w:rPr>
        <w:t>перголы</w:t>
      </w:r>
      <w:proofErr w:type="spellEnd"/>
      <w:r w:rsidRPr="00A04B4C">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s="Times New Roman"/>
          <w:sz w:val="28"/>
          <w:szCs w:val="28"/>
        </w:rPr>
        <w:t>Пергола</w:t>
      </w:r>
      <w:proofErr w:type="spellEnd"/>
      <w:r w:rsidRPr="00A04B4C">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rFonts w:ascii="Times New Roman" w:hAnsi="Times New Roman" w:cs="Times New Roman"/>
            <w:sz w:val="28"/>
            <w:szCs w:val="28"/>
          </w:rPr>
          <w:t>90 см</w:t>
        </w:r>
      </w:smartTag>
      <w:r w:rsidRPr="00A04B4C">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s="Times New Roman"/>
            <w:sz w:val="28"/>
            <w:szCs w:val="28"/>
          </w:rPr>
          <w:t>70 см</w:t>
        </w:r>
      </w:smartTag>
      <w:r w:rsidRPr="00A04B4C">
        <w:rPr>
          <w:rFonts w:ascii="Times New Roman" w:hAnsi="Times New Roman" w:cs="Times New Roman"/>
          <w:sz w:val="28"/>
          <w:szCs w:val="28"/>
        </w:rPr>
        <w:t xml:space="preserve"> для детей. Не менее одной чаши питьевых фонтанчиков в зонах отдыха должно быть доступно для инвалидов.</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5.6.3.4. Родники на селитебных территориях при соответствии качества воды требованиям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w:t>
      </w:r>
      <w:r w:rsidRPr="00A04B4C">
        <w:rPr>
          <w:rFonts w:ascii="Times New Roman" w:hAnsi="Times New Roman" w:cs="Times New Roman"/>
          <w:sz w:val="28"/>
          <w:szCs w:val="28"/>
        </w:rPr>
        <w:lastRenderedPageBreak/>
        <w:t>делать гладким, удобным для очистки. Следует применять приемы цветового и светового оформления.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63E1C" w:rsidRPr="00A04B4C" w:rsidRDefault="00D63E1C" w:rsidP="00D63E1C">
      <w:pPr>
        <w:ind w:firstLine="425"/>
        <w:jc w:val="both"/>
        <w:rPr>
          <w:rFonts w:ascii="Times New Roman" w:hAnsi="Times New Roman" w:cs="Times New Roman"/>
          <w:sz w:val="28"/>
          <w:szCs w:val="28"/>
        </w:rPr>
      </w:pPr>
      <w:bookmarkStart w:id="17"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sz w:val="28"/>
            <w:szCs w:val="28"/>
          </w:rPr>
          <w:t>480 мм</w:t>
        </w:r>
      </w:smartTag>
      <w:r w:rsidRPr="00A04B4C">
        <w:rPr>
          <w:rFonts w:ascii="Times New Roman" w:hAnsi="Times New Roman" w:cs="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s="Times New Roman"/>
          <w:sz w:val="28"/>
          <w:szCs w:val="28"/>
        </w:rPr>
        <w:t>экологичность</w:t>
      </w:r>
      <w:proofErr w:type="spellEnd"/>
      <w:r w:rsidRPr="00A04B4C">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s="Times New Roman"/>
          <w:sz w:val="28"/>
          <w:szCs w:val="28"/>
        </w:rPr>
        <w:t xml:space="preserve">Интервал при расстановке малых контейнеров и урн (без учета обязательной расстановки у </w:t>
      </w:r>
      <w:r w:rsidRPr="00A04B4C">
        <w:rPr>
          <w:rFonts w:ascii="Times New Roman" w:hAnsi="Times New Roman" w:cs="Times New Roman"/>
          <w:sz w:val="28"/>
          <w:szCs w:val="28"/>
        </w:rPr>
        <w:lastRenderedPageBreak/>
        <w:t xml:space="preserve">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sz w:val="28"/>
            <w:szCs w:val="28"/>
          </w:rPr>
          <w:t>60 м</w:t>
        </w:r>
      </w:smartTag>
      <w:r w:rsidRPr="00A04B4C">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Pr>
          <w:rFonts w:ascii="Times New Roman" w:hAnsi="Times New Roman" w:cs="Times New Roman"/>
          <w:color w:val="FF0000"/>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sz w:val="28"/>
            <w:szCs w:val="28"/>
          </w:rPr>
          <w:t>20 мм</w:t>
        </w:r>
      </w:smartTag>
      <w:r w:rsidRPr="00A04B4C">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sz w:val="28"/>
            <w:szCs w:val="28"/>
          </w:rPr>
          <w:t>15 мм</w:t>
        </w:r>
      </w:smartTag>
      <w:r w:rsidRPr="00A04B4C">
        <w:rPr>
          <w:rFonts w:ascii="Times New Roman" w:hAnsi="Times New Roman" w:cs="Times New Roman"/>
          <w:sz w:val="28"/>
          <w:szCs w:val="28"/>
        </w:rPr>
        <w:t>;</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D63E1C" w:rsidRPr="00A04B4C" w:rsidRDefault="00D63E1C" w:rsidP="00D63E1C">
      <w:pPr>
        <w:pStyle w:val="2"/>
        <w:keepNext w:val="0"/>
        <w:spacing w:before="120" w:after="120"/>
        <w:jc w:val="center"/>
        <w:rPr>
          <w:rFonts w:ascii="Times New Roman" w:hAnsi="Times New Roman"/>
          <w:color w:val="000000"/>
          <w:sz w:val="28"/>
          <w:szCs w:val="28"/>
        </w:rPr>
      </w:pPr>
      <w:bookmarkStart w:id="18" w:name="_Toc37759105"/>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8"/>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w:t>
      </w:r>
      <w:r w:rsidRPr="00A04B4C">
        <w:rPr>
          <w:rFonts w:ascii="Times New Roman" w:hAnsi="Times New Roman" w:cs="Times New Roman"/>
          <w:sz w:val="28"/>
          <w:szCs w:val="28"/>
        </w:rPr>
        <w:lastRenderedPageBreak/>
        <w:t>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s="Times New Roman"/>
          <w:sz w:val="28"/>
          <w:szCs w:val="28"/>
        </w:rPr>
        <w:t>металлопластик</w:t>
      </w:r>
      <w:proofErr w:type="spellEnd"/>
      <w:r w:rsidRPr="00A04B4C">
        <w:rPr>
          <w:rFonts w:ascii="Times New Roman" w:hAnsi="Times New Roman" w:cs="Times New Roman"/>
          <w:sz w:val="28"/>
          <w:szCs w:val="28"/>
        </w:rPr>
        <w:t xml:space="preserve"> (не травмирует, не ржавеет, морозоустойчив);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s="Times New Roman"/>
          <w:sz w:val="28"/>
          <w:szCs w:val="28"/>
        </w:rPr>
        <w:t>застревание</w:t>
      </w:r>
      <w:proofErr w:type="spellEnd"/>
      <w:r w:rsidRPr="00A04B4C">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sz w:val="28"/>
            <w:szCs w:val="28"/>
          </w:rPr>
          <w:t>500 мм</w:t>
        </w:r>
      </w:smartTag>
      <w:r w:rsidRPr="00A04B4C">
        <w:rPr>
          <w:rFonts w:ascii="Times New Roman" w:hAnsi="Times New Roman" w:cs="Times New Roman"/>
          <w:sz w:val="28"/>
          <w:szCs w:val="28"/>
        </w:rPr>
        <w:t>.</w:t>
      </w:r>
    </w:p>
    <w:p w:rsidR="00D63E1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D63E1C" w:rsidRPr="003F0FFB" w:rsidRDefault="00D63E1C" w:rsidP="00D63E1C">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lastRenderedPageBreak/>
        <w:t>5.</w:t>
      </w:r>
      <w:r>
        <w:rPr>
          <w:rFonts w:ascii="Times New Roman" w:hAnsi="Times New Roman" w:cs="Times New Roman"/>
          <w:color w:val="FF0000"/>
          <w:sz w:val="28"/>
          <w:szCs w:val="28"/>
        </w:rPr>
        <w:t>3</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D63E1C" w:rsidRPr="00A04B4C" w:rsidRDefault="00D63E1C" w:rsidP="00D63E1C">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D63E1C" w:rsidRPr="00A04B4C" w:rsidTr="00F6192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bookmarkStart w:id="19"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Минимальные расстояния</w:t>
            </w:r>
          </w:p>
        </w:tc>
      </w:tr>
      <w:tr w:rsidR="00D63E1C" w:rsidRPr="00A04B4C" w:rsidTr="00F6192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rPr>
                <w:t>2,0 м</w:t>
              </w:r>
            </w:smartTag>
            <w:r w:rsidRPr="00A04B4C">
              <w:rPr>
                <w:rFonts w:ascii="Times New Roman" w:hAnsi="Times New Roman" w:cs="Times New Roman"/>
              </w:rPr>
              <w:t xml:space="preserve"> вперед (назад) от крайних точек качели в состоянии наклона</w:t>
            </w:r>
          </w:p>
        </w:tc>
      </w:tr>
      <w:tr w:rsidR="00D63E1C" w:rsidRPr="00A04B4C" w:rsidTr="00F6192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0 м"/>
              </w:smartTagPr>
              <w:r w:rsidRPr="00A04B4C">
                <w:rPr>
                  <w:rFonts w:ascii="Times New Roman" w:hAnsi="Times New Roman" w:cs="Times New Roman"/>
                </w:rPr>
                <w:t>1,0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вперед от крайних точек качалки в состоянии наклона</w:t>
            </w:r>
          </w:p>
        </w:tc>
      </w:tr>
      <w:tr w:rsidR="00D63E1C" w:rsidRPr="00A04B4C" w:rsidTr="00F6192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 xml:space="preserve"> вверх от нижней вращающейся поверхности карусели</w:t>
            </w:r>
          </w:p>
        </w:tc>
      </w:tr>
      <w:tr w:rsidR="00D63E1C" w:rsidRPr="00A04B4C" w:rsidTr="00F6192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D63E1C" w:rsidRPr="00A04B4C" w:rsidRDefault="00D63E1C" w:rsidP="00F61922">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 м"/>
              </w:smartTagPr>
              <w:r w:rsidRPr="00A04B4C">
                <w:rPr>
                  <w:rFonts w:ascii="Times New Roman" w:hAnsi="Times New Roman" w:cs="Times New Roman"/>
                </w:rPr>
                <w:t>1 м</w:t>
              </w:r>
            </w:smartTag>
            <w:r w:rsidRPr="00A04B4C">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вперед от нижнего края ската горки.</w:t>
            </w:r>
          </w:p>
        </w:tc>
      </w:tr>
    </w:tbl>
    <w:bookmarkEnd w:id="19"/>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D63E1C" w:rsidRPr="00A04B4C" w:rsidRDefault="00D63E1C" w:rsidP="00D63E1C">
      <w:pPr>
        <w:pStyle w:val="2"/>
        <w:keepNext w:val="0"/>
        <w:spacing w:before="120" w:after="120"/>
        <w:jc w:val="center"/>
        <w:rPr>
          <w:rFonts w:ascii="Times New Roman" w:hAnsi="Times New Roman"/>
          <w:color w:val="000000"/>
          <w:sz w:val="28"/>
          <w:szCs w:val="28"/>
        </w:rPr>
      </w:pPr>
      <w:bookmarkStart w:id="20" w:name="_Toc37759106"/>
      <w:bookmarkStart w:id="21" w:name="PO0000200"/>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20"/>
    </w:p>
    <w:bookmarkEnd w:id="21"/>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w:t>
      </w:r>
      <w:r w:rsidRPr="00A04B4C">
        <w:rPr>
          <w:rFonts w:ascii="Times New Roman" w:hAnsi="Times New Roman" w:cs="Times New Roman"/>
          <w:sz w:val="28"/>
          <w:szCs w:val="28"/>
        </w:rPr>
        <w:lastRenderedPageBreak/>
        <w:t xml:space="preserve">освещение с целью решения утилитарных, </w:t>
      </w:r>
      <w:proofErr w:type="spellStart"/>
      <w:r w:rsidRPr="00A04B4C">
        <w:rPr>
          <w:rFonts w:ascii="Times New Roman" w:hAnsi="Times New Roman" w:cs="Times New Roman"/>
          <w:sz w:val="28"/>
          <w:szCs w:val="28"/>
        </w:rPr>
        <w:t>светопланировочных</w:t>
      </w:r>
      <w:proofErr w:type="spell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в т.ч. светоцветового зонирования территорий населенного пункта и формирования системы </w:t>
      </w:r>
      <w:proofErr w:type="spellStart"/>
      <w:r w:rsidRPr="00A04B4C">
        <w:rPr>
          <w:rFonts w:ascii="Times New Roman" w:hAnsi="Times New Roman" w:cs="Times New Roman"/>
          <w:sz w:val="28"/>
          <w:szCs w:val="28"/>
        </w:rPr>
        <w:t>светопространственных</w:t>
      </w:r>
      <w:proofErr w:type="spellEnd"/>
      <w:r w:rsidRPr="00A04B4C">
        <w:rPr>
          <w:rFonts w:ascii="Times New Roman" w:hAnsi="Times New Roman" w:cs="Times New Roman"/>
          <w:sz w:val="28"/>
          <w:szCs w:val="28"/>
        </w:rPr>
        <w:t xml:space="preserve"> ансамблей.</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D63E1C" w:rsidRPr="00A04B4C" w:rsidRDefault="00D63E1C" w:rsidP="00D63E1C">
      <w:pPr>
        <w:pStyle w:val="10"/>
        <w:shd w:val="clear" w:color="auto" w:fill="FFFFFF"/>
        <w:spacing w:before="0" w:after="0"/>
        <w:jc w:val="both"/>
        <w:textAlignment w:val="baseline"/>
        <w:rPr>
          <w:b w:val="0"/>
          <w:color w:val="000000"/>
          <w:sz w:val="28"/>
          <w:szCs w:val="28"/>
        </w:rPr>
      </w:pPr>
      <w:r w:rsidRPr="00A04B4C">
        <w:rPr>
          <w:b w:val="0"/>
          <w:color w:val="00000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spacing w:val="2"/>
          <w:sz w:val="28"/>
          <w:szCs w:val="28"/>
        </w:rPr>
        <w:t xml:space="preserve"> </w:t>
      </w:r>
      <w:proofErr w:type="gramStart"/>
      <w:r w:rsidRPr="00A04B4C">
        <w:rPr>
          <w:rFonts w:ascii="Arial" w:hAnsi="Arial"/>
          <w:b w:val="0"/>
          <w:color w:val="000000"/>
          <w:spacing w:val="2"/>
          <w:sz w:val="28"/>
          <w:szCs w:val="28"/>
        </w:rPr>
        <w:t>(</w:t>
      </w:r>
      <w:r w:rsidRPr="00A04B4C">
        <w:rPr>
          <w:rFonts w:cs="Times New Roman"/>
          <w:b w:val="0"/>
          <w:color w:val="000000"/>
          <w:spacing w:val="2"/>
          <w:sz w:val="28"/>
          <w:szCs w:val="28"/>
        </w:rPr>
        <w:t>Раздел 7, Гл.7.1, п.7.1.3.</w:t>
      </w:r>
      <w:proofErr w:type="gramEnd"/>
      <w:r w:rsidRPr="00A04B4C">
        <w:rPr>
          <w:b w:val="0"/>
          <w:color w:val="000000"/>
          <w:sz w:val="28"/>
          <w:szCs w:val="28"/>
        </w:rPr>
        <w:t xml:space="preserve"> </w:t>
      </w:r>
      <w:proofErr w:type="gramStart"/>
      <w:r w:rsidRPr="00A04B4C">
        <w:rPr>
          <w:b w:val="0"/>
          <w:color w:val="000000"/>
          <w:sz w:val="28"/>
          <w:szCs w:val="28"/>
        </w:rPr>
        <w:t>РД 34.20.185-94 «Инструкция по проектированию городских электрических сетей».)</w:t>
      </w:r>
      <w:proofErr w:type="gramEnd"/>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w:t>
      </w:r>
      <w:proofErr w:type="gramStart"/>
      <w:r w:rsidRPr="00A04B4C">
        <w:rPr>
          <w:color w:val="000000"/>
          <w:sz w:val="28"/>
          <w:szCs w:val="28"/>
        </w:rPr>
        <w:t>Р</w:t>
      </w:r>
      <w:proofErr w:type="gramEnd"/>
      <w:r w:rsidRPr="00A04B4C">
        <w:rPr>
          <w:color w:val="000000"/>
          <w:sz w:val="28"/>
          <w:szCs w:val="28"/>
        </w:rPr>
        <w:t xml:space="preserve">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 xml:space="preserve">5.8.10. Объекты электрических сетей наружного освещения должны иметь конструктивное решение, гарантирующее их устойчивость и </w:t>
      </w:r>
      <w:r w:rsidRPr="00A04B4C">
        <w:rPr>
          <w:color w:val="000000"/>
          <w:sz w:val="28"/>
          <w:szCs w:val="28"/>
        </w:rPr>
        <w:lastRenderedPageBreak/>
        <w:t>надежность, и содержаться владельцем в исправном состоянии, позволяющем обеспечивать безопасность их использования.</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5.8.12</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w:t>
      </w:r>
      <w:r>
        <w:rPr>
          <w:rFonts w:ascii="Times New Roman" w:hAnsi="Times New Roman" w:cs="Times New Roman"/>
          <w:color w:val="FF0000"/>
          <w:sz w:val="28"/>
          <w:szCs w:val="28"/>
        </w:rPr>
        <w:t>одн</w:t>
      </w:r>
      <w:r w:rsidRPr="00A04B4C">
        <w:rPr>
          <w:rFonts w:ascii="Times New Roman" w:hAnsi="Times New Roman" w:cs="Times New Roman"/>
          <w:sz w:val="28"/>
          <w:szCs w:val="28"/>
        </w:rPr>
        <w:t>ой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экономичность и </w:t>
      </w:r>
      <w:proofErr w:type="spellStart"/>
      <w:r w:rsidRPr="00A04B4C">
        <w:rPr>
          <w:rFonts w:ascii="Times New Roman" w:hAnsi="Times New Roman" w:cs="Times New Roman"/>
          <w:sz w:val="28"/>
          <w:szCs w:val="28"/>
        </w:rPr>
        <w:t>энергоэффективность</w:t>
      </w:r>
      <w:proofErr w:type="spellEnd"/>
      <w:r w:rsidRPr="00A04B4C">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s="Times New Roman"/>
          <w:sz w:val="28"/>
          <w:szCs w:val="28"/>
        </w:rPr>
        <w:t>ств в тр</w:t>
      </w:r>
      <w:proofErr w:type="gramEnd"/>
      <w:r w:rsidRPr="00A04B4C">
        <w:rPr>
          <w:rFonts w:ascii="Times New Roman" w:hAnsi="Times New Roman" w:cs="Times New Roman"/>
          <w:sz w:val="28"/>
          <w:szCs w:val="28"/>
        </w:rPr>
        <w:t xml:space="preserve">анспортных и пешеходных зонах. Установки ФО подразделяются </w:t>
      </w:r>
      <w:proofErr w:type="gramStart"/>
      <w:r w:rsidRPr="00A04B4C">
        <w:rPr>
          <w:rFonts w:ascii="Times New Roman" w:hAnsi="Times New Roman" w:cs="Times New Roman"/>
          <w:sz w:val="28"/>
          <w:szCs w:val="28"/>
        </w:rPr>
        <w:t>на</w:t>
      </w:r>
      <w:proofErr w:type="gramEnd"/>
      <w:r w:rsidRPr="00A04B4C">
        <w:rPr>
          <w:rFonts w:ascii="Times New Roman" w:hAnsi="Times New Roman" w:cs="Times New Roman"/>
          <w:sz w:val="28"/>
          <w:szCs w:val="28"/>
        </w:rPr>
        <w:t xml:space="preserve"> обычные, </w:t>
      </w:r>
      <w:proofErr w:type="spellStart"/>
      <w:r w:rsidRPr="00A04B4C">
        <w:rPr>
          <w:rFonts w:ascii="Times New Roman" w:hAnsi="Times New Roman" w:cs="Times New Roman"/>
          <w:sz w:val="28"/>
          <w:szCs w:val="28"/>
        </w:rPr>
        <w:t>высокомачтовые</w:t>
      </w:r>
      <w:proofErr w:type="spellEnd"/>
      <w:r w:rsidRPr="00A04B4C">
        <w:rPr>
          <w:rFonts w:ascii="Times New Roman" w:hAnsi="Times New Roman" w:cs="Times New Roman"/>
          <w:sz w:val="28"/>
          <w:szCs w:val="28"/>
        </w:rPr>
        <w:t>, парапетные, газонные и встроенные.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Их следует применять в транспортных и пешеходных зонах как наиболее традиционные.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5.8.3.3. В </w:t>
      </w:r>
      <w:proofErr w:type="spellStart"/>
      <w:r w:rsidRPr="00A04B4C">
        <w:rPr>
          <w:rFonts w:ascii="Times New Roman" w:hAnsi="Times New Roman" w:cs="Times New Roman"/>
          <w:sz w:val="28"/>
          <w:szCs w:val="28"/>
        </w:rPr>
        <w:t>высокомачтовых</w:t>
      </w:r>
      <w:proofErr w:type="spellEnd"/>
      <w:r w:rsidRPr="00A04B4C">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sz w:val="28"/>
            <w:szCs w:val="28"/>
          </w:rPr>
          <w:t>1,2 метров</w:t>
        </w:r>
      </w:smartTag>
      <w:r w:rsidRPr="00A04B4C">
        <w:rPr>
          <w:rFonts w:ascii="Times New Roman" w:hAnsi="Times New Roman" w:cs="Times New Roman"/>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proofErr w:type="gramStart"/>
      <w:r w:rsidRPr="00A04B4C">
        <w:rPr>
          <w:color w:val="000000"/>
          <w:sz w:val="28"/>
          <w:szCs w:val="28"/>
        </w:rPr>
        <w:t>)в</w:t>
      </w:r>
      <w:proofErr w:type="gramEnd"/>
      <w:r w:rsidRPr="00A04B4C">
        <w:rPr>
          <w:color w:val="000000"/>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5.8.4.4. АО должно применяться для формирования художественно выразительной визуальной среды в вечернем населенном пункте, выявления </w:t>
      </w:r>
      <w:r w:rsidRPr="00A04B4C">
        <w:rPr>
          <w:rFonts w:ascii="Times New Roman" w:hAnsi="Times New Roman" w:cs="Times New Roman"/>
          <w:sz w:val="28"/>
          <w:szCs w:val="28"/>
        </w:rPr>
        <w:lastRenderedPageBreak/>
        <w:t>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5.8.4.2</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s="Times New Roman"/>
          <w:sz w:val="28"/>
          <w:szCs w:val="28"/>
        </w:rPr>
        <w:t>светографические</w:t>
      </w:r>
      <w:proofErr w:type="spellEnd"/>
      <w:r w:rsidRPr="00A04B4C">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s="Times New Roman"/>
          <w:sz w:val="28"/>
          <w:szCs w:val="28"/>
        </w:rPr>
        <w:t>световодов</w:t>
      </w:r>
      <w:proofErr w:type="spellEnd"/>
      <w:r w:rsidRPr="00A04B4C">
        <w:rPr>
          <w:rFonts w:ascii="Times New Roman" w:hAnsi="Times New Roman" w:cs="Times New Roman"/>
          <w:sz w:val="28"/>
          <w:szCs w:val="28"/>
        </w:rPr>
        <w:t>, световые проекции, лазерные рисунки и т.п.</w:t>
      </w:r>
    </w:p>
    <w:p w:rsidR="00D63E1C" w:rsidRPr="00A04B4C" w:rsidRDefault="00D63E1C" w:rsidP="00D63E1C">
      <w:pPr>
        <w:pStyle w:val="af5"/>
        <w:spacing w:before="0" w:beforeAutospacing="0" w:after="0" w:afterAutospacing="0"/>
        <w:ind w:firstLine="425"/>
        <w:jc w:val="both"/>
        <w:rPr>
          <w:color w:val="000000"/>
          <w:sz w:val="28"/>
          <w:szCs w:val="28"/>
        </w:rPr>
      </w:pPr>
      <w:r w:rsidRPr="00A04B4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5.8.6.1. В стационарных установках ФО и АО следует применять </w:t>
      </w:r>
      <w:proofErr w:type="spellStart"/>
      <w:r w:rsidRPr="00A04B4C">
        <w:rPr>
          <w:rFonts w:ascii="Times New Roman" w:hAnsi="Times New Roman" w:cs="Times New Roman"/>
          <w:sz w:val="28"/>
          <w:szCs w:val="28"/>
        </w:rPr>
        <w:t>энергоэкономичные</w:t>
      </w:r>
      <w:proofErr w:type="spellEnd"/>
      <w:r w:rsidRPr="00A04B4C">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Pr="00A04B4C">
        <w:rPr>
          <w:rFonts w:ascii="Times New Roman" w:hAnsi="Times New Roman" w:cs="Times New Roman"/>
          <w:sz w:val="28"/>
          <w:szCs w:val="28"/>
        </w:rPr>
        <w:t>ГОСТов</w:t>
      </w:r>
      <w:proofErr w:type="spellEnd"/>
      <w:r w:rsidRPr="00A04B4C">
        <w:rPr>
          <w:rFonts w:ascii="Times New Roman" w:hAnsi="Times New Roman" w:cs="Times New Roman"/>
          <w:sz w:val="28"/>
          <w:szCs w:val="28"/>
        </w:rPr>
        <w:t xml:space="preserve"> и технических условий.</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3200-5000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sz w:val="28"/>
          <w:szCs w:val="28"/>
        </w:rPr>
        <w:t>металлогалогенные</w:t>
      </w:r>
      <w:proofErr w:type="spellEnd"/>
      <w:r w:rsidRPr="00A04B4C">
        <w:rPr>
          <w:rFonts w:ascii="Times New Roman" w:hAnsi="Times New Roman" w:cs="Times New Roman"/>
          <w:sz w:val="28"/>
          <w:szCs w:val="28"/>
        </w:rPr>
        <w:t xml:space="preserve">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3000-3500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неограниченным </w:t>
      </w:r>
      <w:proofErr w:type="spellStart"/>
      <w:r w:rsidRPr="00A04B4C">
        <w:rPr>
          <w:rFonts w:ascii="Times New Roman" w:hAnsi="Times New Roman" w:cs="Times New Roman"/>
          <w:sz w:val="28"/>
          <w:szCs w:val="28"/>
        </w:rPr>
        <w:t>светораспределением</w:t>
      </w:r>
      <w:proofErr w:type="spellEnd"/>
      <w:r w:rsidRPr="00A04B4C">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s="Times New Roman"/>
          <w:sz w:val="28"/>
          <w:szCs w:val="28"/>
        </w:rPr>
        <w:t>двухконсольные</w:t>
      </w:r>
      <w:proofErr w:type="spellEnd"/>
      <w:r w:rsidRPr="00A04B4C">
        <w:rPr>
          <w:rFonts w:ascii="Times New Roman" w:hAnsi="Times New Roman" w:cs="Times New Roman"/>
          <w:sz w:val="28"/>
          <w:szCs w:val="28"/>
        </w:rPr>
        <w:t xml:space="preserve"> опоры со светильниками на разной высоте, снабженными </w:t>
      </w:r>
      <w:proofErr w:type="spellStart"/>
      <w:r w:rsidRPr="00A04B4C">
        <w:rPr>
          <w:rFonts w:ascii="Times New Roman" w:hAnsi="Times New Roman" w:cs="Times New Roman"/>
          <w:sz w:val="28"/>
          <w:szCs w:val="28"/>
        </w:rPr>
        <w:lastRenderedPageBreak/>
        <w:t>разноспектральными</w:t>
      </w:r>
      <w:proofErr w:type="spellEnd"/>
      <w:r w:rsidRPr="00A04B4C">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s="Times New Roman"/>
          <w:sz w:val="28"/>
          <w:szCs w:val="28"/>
        </w:rPr>
        <w:t>светопространств</w:t>
      </w:r>
      <w:proofErr w:type="spell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rFonts w:ascii="Times New Roman" w:hAnsi="Times New Roman" w:cs="Times New Roman"/>
            <w:sz w:val="28"/>
            <w:szCs w:val="28"/>
          </w:rPr>
          <w:t>8 м</w:t>
        </w:r>
      </w:smartTag>
      <w:r w:rsidRPr="00A04B4C">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s="Times New Roman"/>
            <w:sz w:val="28"/>
            <w:szCs w:val="28"/>
          </w:rPr>
          <w:t>3,5 м</w:t>
        </w:r>
      </w:smartTag>
      <w:r w:rsidRPr="00A04B4C">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s="Times New Roman"/>
            <w:sz w:val="28"/>
            <w:szCs w:val="28"/>
          </w:rPr>
          <w:t>5,5 м</w:t>
        </w:r>
      </w:smartTag>
      <w:r w:rsidRPr="00A04B4C">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w:t>
      </w:r>
      <w:proofErr w:type="gramEnd"/>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5.8.7.4. </w:t>
      </w:r>
      <w:proofErr w:type="gramStart"/>
      <w:r w:rsidRPr="00A04B4C">
        <w:rPr>
          <w:rFonts w:ascii="Times New Roman" w:hAnsi="Times New Roman" w:cs="Times New Roman"/>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rFonts w:ascii="Times New Roman" w:hAnsi="Times New Roman" w:cs="Times New Roman"/>
            <w:sz w:val="28"/>
            <w:szCs w:val="28"/>
          </w:rPr>
          <w:t>0,6 м</w:t>
        </w:r>
      </w:smartTag>
      <w:r w:rsidRPr="00A04B4C">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s="Times New Roman"/>
            <w:sz w:val="28"/>
            <w:szCs w:val="28"/>
          </w:rPr>
          <w:t>0,3 м</w:t>
        </w:r>
      </w:smartTag>
      <w:r w:rsidRPr="00A04B4C">
        <w:rPr>
          <w:rFonts w:ascii="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s="Times New Roman"/>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 различного рода въездов, не нарушая единого строя линии их установки. </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t>5.8.8. Режимы работы осветительных установок</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D63E1C" w:rsidRPr="00A04B4C" w:rsidRDefault="00D63E1C" w:rsidP="00D63E1C">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D63E1C" w:rsidRPr="00A04B4C" w:rsidRDefault="00D63E1C" w:rsidP="00D63E1C">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D63E1C" w:rsidRPr="00A04B4C" w:rsidRDefault="00D63E1C" w:rsidP="00D63E1C">
      <w:pPr>
        <w:pStyle w:val="2"/>
        <w:keepNext w:val="0"/>
        <w:spacing w:before="120" w:after="120"/>
        <w:rPr>
          <w:rFonts w:ascii="Times New Roman" w:hAnsi="Times New Roman"/>
          <w:color w:val="000000"/>
          <w:sz w:val="28"/>
          <w:szCs w:val="28"/>
        </w:rPr>
      </w:pPr>
      <w:bookmarkStart w:id="22" w:name="_Toc37759107"/>
      <w:r w:rsidRPr="00A04B4C">
        <w:rPr>
          <w:rFonts w:ascii="Times New Roman" w:hAnsi="Times New Roman"/>
          <w:color w:val="000000"/>
          <w:sz w:val="28"/>
          <w:szCs w:val="28"/>
        </w:rPr>
        <w:lastRenderedPageBreak/>
        <w:t xml:space="preserve">            5.9. </w:t>
      </w:r>
      <w:r w:rsidRPr="00A04B4C">
        <w:rPr>
          <w:rFonts w:ascii="Times New Roman" w:hAnsi="Times New Roman"/>
          <w:color w:val="000000"/>
          <w:sz w:val="24"/>
          <w:szCs w:val="24"/>
        </w:rPr>
        <w:t>СРЕДСТВА НАРУЖНОЙ РЕКЛАМЫ И ИНФОРМАЦИИ</w:t>
      </w:r>
      <w:bookmarkEnd w:id="22"/>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D63E1C" w:rsidRPr="00A04B4C" w:rsidRDefault="00D63E1C" w:rsidP="00D63E1C">
      <w:pPr>
        <w:pStyle w:val="2"/>
        <w:keepNext w:val="0"/>
        <w:spacing w:before="120" w:after="120"/>
        <w:ind w:firstLine="709"/>
        <w:jc w:val="center"/>
        <w:rPr>
          <w:rFonts w:ascii="Times New Roman" w:hAnsi="Times New Roman"/>
          <w:color w:val="000000"/>
          <w:sz w:val="28"/>
          <w:szCs w:val="28"/>
        </w:rPr>
      </w:pPr>
      <w:bookmarkStart w:id="23"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23"/>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A04B4C">
        <w:rPr>
          <w:rFonts w:ascii="Times New Roman" w:hAnsi="Times New Roman" w:cs="Times New Roman"/>
          <w:sz w:val="28"/>
          <w:szCs w:val="28"/>
        </w:rPr>
        <w:t>ударостойкие</w:t>
      </w:r>
      <w:proofErr w:type="spellEnd"/>
      <w:r w:rsidRPr="00A04B4C">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A04B4C">
        <w:rPr>
          <w:rFonts w:ascii="Times New Roman" w:hAnsi="Times New Roman" w:cs="Times New Roman"/>
          <w:sz w:val="28"/>
          <w:szCs w:val="28"/>
        </w:rPr>
        <w:t>мини-маркетов</w:t>
      </w:r>
      <w:proofErr w:type="spellEnd"/>
      <w:r w:rsidRPr="00A04B4C">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w:t>
      </w:r>
      <w:r w:rsidRPr="00A04B4C">
        <w:rPr>
          <w:rFonts w:ascii="Times New Roman" w:hAnsi="Times New Roman" w:cs="Times New Roman"/>
          <w:sz w:val="28"/>
          <w:szCs w:val="28"/>
        </w:rPr>
        <w:lastRenderedPageBreak/>
        <w:t>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5.10.2.1. </w:t>
      </w:r>
      <w:proofErr w:type="gramStart"/>
      <w:r w:rsidRPr="00A04B4C">
        <w:rPr>
          <w:rFonts w:ascii="Times New Roman" w:hAnsi="Times New Roman" w:cs="Times New Roman"/>
          <w:sz w:val="28"/>
          <w:szCs w:val="28"/>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от остановочных павильонов и</w:t>
      </w:r>
      <w:proofErr w:type="gramEnd"/>
      <w:r w:rsidRPr="00A04B4C">
        <w:rPr>
          <w:rFonts w:ascii="Times New Roman" w:hAnsi="Times New Roman" w:cs="Times New Roman"/>
          <w:sz w:val="28"/>
          <w:szCs w:val="28"/>
        </w:rPr>
        <w:t xml:space="preserve"> технических сооружений,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 от ствола дерева.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s="Times New Roman"/>
            <w:sz w:val="28"/>
            <w:szCs w:val="28"/>
          </w:rPr>
          <w:t>4,5 м</w:t>
        </w:r>
      </w:smartTag>
      <w:r w:rsidRPr="00A04B4C">
        <w:rPr>
          <w:rFonts w:ascii="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s="Times New Roman"/>
          <w:sz w:val="28"/>
          <w:szCs w:val="28"/>
        </w:rPr>
        <w:t>превышает 700 пеш</w:t>
      </w:r>
      <w:proofErr w:type="gramEnd"/>
      <w:r w:rsidRPr="00A04B4C">
        <w:rPr>
          <w:rFonts w:ascii="Times New Roman" w:hAnsi="Times New Roman" w:cs="Times New Roman"/>
          <w:sz w:val="28"/>
          <w:szCs w:val="28"/>
        </w:rPr>
        <w:t xml:space="preserve">/час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s="Times New Roman"/>
            <w:sz w:val="28"/>
            <w:szCs w:val="28"/>
          </w:rPr>
          <w:t>0,75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sz w:val="28"/>
            <w:szCs w:val="28"/>
          </w:rPr>
          <w:t>200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s="Times New Roman"/>
            <w:sz w:val="28"/>
            <w:szCs w:val="28"/>
          </w:rPr>
          <w:t>3,0 м</w:t>
        </w:r>
      </w:smartTag>
      <w:r w:rsidRPr="00A04B4C">
        <w:rPr>
          <w:rFonts w:ascii="Times New Roman" w:hAnsi="Times New Roman" w:cs="Times New Roman"/>
          <w:sz w:val="28"/>
          <w:szCs w:val="28"/>
        </w:rPr>
        <w:t xml:space="preserve">, расстояние от боковых конструкций павильона </w:t>
      </w:r>
      <w:r w:rsidRPr="00A04B4C">
        <w:rPr>
          <w:rFonts w:ascii="Times New Roman" w:hAnsi="Times New Roman" w:cs="Times New Roman"/>
          <w:sz w:val="28"/>
          <w:szCs w:val="28"/>
        </w:rPr>
        <w:lastRenderedPageBreak/>
        <w:t xml:space="preserve">до ствола деревьев -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52289-2004. При проектировании остановочных пунктов следует обеспечивать требования СП 59.13330.2016.</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D63E1C" w:rsidRPr="00A04B4C" w:rsidRDefault="00D63E1C" w:rsidP="00D63E1C">
      <w:pPr>
        <w:pStyle w:val="2"/>
        <w:keepNext w:val="0"/>
        <w:spacing w:before="120" w:after="120"/>
        <w:jc w:val="center"/>
        <w:rPr>
          <w:rFonts w:ascii="Times New Roman" w:hAnsi="Times New Roman"/>
          <w:color w:val="000000"/>
          <w:sz w:val="28"/>
          <w:szCs w:val="28"/>
        </w:rPr>
      </w:pPr>
      <w:bookmarkStart w:id="24" w:name="_Toc37759109"/>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4"/>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домовых знаков, защитных сеток и т.п.</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5.11.2.1. В границах исторических </w:t>
      </w:r>
      <w:proofErr w:type="spellStart"/>
      <w:r w:rsidRPr="00A04B4C">
        <w:rPr>
          <w:rFonts w:ascii="Times New Roman" w:hAnsi="Times New Roman" w:cs="Times New Roman"/>
          <w:sz w:val="28"/>
          <w:szCs w:val="28"/>
        </w:rPr>
        <w:t>морфотипов</w:t>
      </w:r>
      <w:proofErr w:type="spellEnd"/>
      <w:r w:rsidRPr="00A04B4C">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w:t>
      </w:r>
      <w:proofErr w:type="gramStart"/>
      <w:r w:rsidRPr="00A04B4C">
        <w:rPr>
          <w:rFonts w:ascii="Times New Roman" w:hAnsi="Times New Roman" w:cs="Times New Roman"/>
          <w:sz w:val="28"/>
          <w:szCs w:val="28"/>
        </w:rPr>
        <w:t>н-</w:t>
      </w:r>
      <w:proofErr w:type="gramEnd"/>
      <w:r w:rsidRPr="00A04B4C">
        <w:rPr>
          <w:rFonts w:ascii="Times New Roman" w:hAnsi="Times New Roman" w:cs="Times New Roman"/>
          <w:sz w:val="28"/>
          <w:szCs w:val="28"/>
        </w:rPr>
        <w:t>«тарелок» на зданиях, расположенных вдоль магистральных улиц города, следует предусматривать со стороны дворовых фасадов.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5.11.3. </w:t>
      </w:r>
      <w:proofErr w:type="gramStart"/>
      <w:r w:rsidRPr="00A04B4C">
        <w:rPr>
          <w:rFonts w:ascii="Times New Roman" w:hAnsi="Times New Roman" w:cs="Times New Roman"/>
          <w:sz w:val="28"/>
          <w:szCs w:val="28"/>
        </w:rPr>
        <w:t xml:space="preserve">На зданиях и сооружениях города следует предусматривать размещение следующих домовых знаков: указатель наименования улицы, </w:t>
      </w:r>
      <w:r w:rsidRPr="00A04B4C">
        <w:rPr>
          <w:rFonts w:ascii="Times New Roman" w:hAnsi="Times New Roman" w:cs="Times New Roman"/>
          <w:sz w:val="28"/>
          <w:szCs w:val="28"/>
        </w:rPr>
        <w:lastRenderedPageBreak/>
        <w:t xml:space="preserve">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sz w:val="28"/>
          <w:szCs w:val="28"/>
        </w:rPr>
        <w:t>флагодержатели</w:t>
      </w:r>
      <w:proofErr w:type="spellEnd"/>
      <w:r w:rsidRPr="00A04B4C">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 надежной гидроизоляцией. Уклон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следует принимать не менее 10 ‰ от здания. Ширину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выполняет тротуар с твердым видом покрытия</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sz w:val="28"/>
            <w:szCs w:val="28"/>
          </w:rPr>
          <w:t>200 мм</w:t>
        </w:r>
      </w:smartTag>
      <w:r w:rsidRPr="00A04B4C">
        <w:rPr>
          <w:rFonts w:ascii="Times New Roman" w:hAnsi="Times New Roman" w:cs="Times New Roman"/>
          <w:sz w:val="28"/>
          <w:szCs w:val="28"/>
        </w:rPr>
        <w:t>;</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sz w:val="28"/>
          <w:szCs w:val="28"/>
        </w:rPr>
        <w:t>);</w:t>
      </w:r>
    </w:p>
    <w:p w:rsidR="00D63E1C" w:rsidRPr="00A04B4C" w:rsidRDefault="00D63E1C" w:rsidP="00D63E1C">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w:t>
      </w:r>
      <w:r w:rsidRPr="00A04B4C">
        <w:rPr>
          <w:rFonts w:ascii="Times New Roman" w:hAnsi="Times New Roman" w:cs="Times New Roman"/>
          <w:sz w:val="28"/>
          <w:szCs w:val="28"/>
        </w:rPr>
        <w:lastRenderedPageBreak/>
        <w:t xml:space="preserve">т.п.), устройствами и приспособлениями для перемещения инвалидов и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(пандусы, перила и пр.).</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sz w:val="28"/>
            <w:szCs w:val="28"/>
          </w:rPr>
          <w:t>0,5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D63E1C" w:rsidRPr="00A04B4C" w:rsidRDefault="00D63E1C" w:rsidP="00D63E1C">
      <w:pPr>
        <w:pStyle w:val="2"/>
        <w:keepNext w:val="0"/>
        <w:spacing w:before="120" w:after="120"/>
        <w:ind w:firstLine="709"/>
        <w:jc w:val="both"/>
        <w:rPr>
          <w:rFonts w:ascii="Times New Roman" w:hAnsi="Times New Roman"/>
          <w:color w:val="000000"/>
          <w:sz w:val="24"/>
          <w:szCs w:val="24"/>
        </w:rPr>
      </w:pPr>
      <w:bookmarkStart w:id="25" w:name="_Toc37759110"/>
      <w:bookmarkStart w:id="26" w:name="PO0000255"/>
      <w:r w:rsidRPr="00A04B4C">
        <w:rPr>
          <w:rFonts w:ascii="Times New Roman" w:hAnsi="Times New Roman"/>
          <w:color w:val="000000"/>
          <w:sz w:val="24"/>
          <w:szCs w:val="24"/>
        </w:rPr>
        <w:t>5.12. ПЛОЩАДКИ</w:t>
      </w:r>
      <w:bookmarkEnd w:id="25"/>
    </w:p>
    <w:bookmarkEnd w:id="26"/>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w:t>
      </w:r>
      <w:r w:rsidRPr="00A04B4C">
        <w:rPr>
          <w:rFonts w:ascii="Times New Roman" w:hAnsi="Times New Roman" w:cs="Times New Roman"/>
          <w:sz w:val="28"/>
          <w:szCs w:val="28"/>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A04B4C">
        <w:rPr>
          <w:rFonts w:ascii="Times New Roman" w:hAnsi="Times New Roman" w:cs="Times New Roman"/>
          <w:sz w:val="28"/>
          <w:szCs w:val="28"/>
        </w:rPr>
        <w:t>микро-скалодромы</w:t>
      </w:r>
      <w:proofErr w:type="spellEnd"/>
      <w:r w:rsidRPr="00A04B4C">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w:t>
      </w:r>
      <w:proofErr w:type="gramStart"/>
      <w:r w:rsidRPr="00A04B4C">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Детские площадки для дошкольного и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D63E1C" w:rsidRPr="00A04B4C" w:rsidRDefault="00D63E1C" w:rsidP="00D63E1C">
      <w:pPr>
        <w:ind w:firstLine="426"/>
        <w:jc w:val="both"/>
        <w:rPr>
          <w:rFonts w:ascii="Times New Roman" w:hAnsi="Times New Roman" w:cs="Times New Roman"/>
          <w:sz w:val="28"/>
          <w:szCs w:val="28"/>
        </w:rPr>
      </w:pPr>
      <w:bookmarkStart w:id="27" w:name="PO0000261"/>
      <w:r w:rsidRPr="00A04B4C">
        <w:rPr>
          <w:rFonts w:ascii="Times New Roman" w:hAnsi="Times New Roman" w:cs="Times New Roman"/>
          <w:sz w:val="28"/>
          <w:szCs w:val="28"/>
        </w:rPr>
        <w:t xml:space="preserve">5.12.2.4. Площадки детей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w:t>
      </w:r>
      <w:r w:rsidRPr="00A04B4C">
        <w:rPr>
          <w:rFonts w:ascii="Times New Roman" w:hAnsi="Times New Roman" w:cs="Times New Roman"/>
          <w:sz w:val="28"/>
          <w:szCs w:val="28"/>
        </w:rPr>
        <w:lastRenderedPageBreak/>
        <w:t xml:space="preserve">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отстойно-разворотных</w:t>
      </w:r>
      <w:proofErr w:type="spellEnd"/>
      <w:r w:rsidRPr="00A04B4C">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sz w:val="28"/>
            <w:szCs w:val="28"/>
          </w:rPr>
          <w:t>50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D63E1C" w:rsidRPr="00A04B4C" w:rsidRDefault="00D63E1C" w:rsidP="00D63E1C">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 xml:space="preserve">ГОСТ </w:t>
      </w:r>
      <w:proofErr w:type="gramStart"/>
      <w:r w:rsidRPr="00A04B4C">
        <w:rPr>
          <w:rFonts w:cs="Times New Roman"/>
          <w:b w:val="0"/>
          <w:color w:val="000000"/>
          <w:spacing w:val="2"/>
          <w:sz w:val="28"/>
          <w:szCs w:val="28"/>
        </w:rPr>
        <w:t>Р</w:t>
      </w:r>
      <w:proofErr w:type="gramEnd"/>
      <w:r w:rsidRPr="00A04B4C">
        <w:rPr>
          <w:rFonts w:cs="Times New Roman"/>
          <w:b w:val="0"/>
          <w:color w:val="000000"/>
          <w:spacing w:val="2"/>
          <w:sz w:val="28"/>
          <w:szCs w:val="28"/>
        </w:rPr>
        <w:t xml:space="preserve">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D63E1C" w:rsidRPr="00A04B4C" w:rsidRDefault="00D63E1C" w:rsidP="00D63E1C">
      <w:pPr>
        <w:ind w:firstLine="426"/>
        <w:jc w:val="both"/>
        <w:rPr>
          <w:rFonts w:ascii="Times New Roman" w:hAnsi="Times New Roman" w:cs="Times New Roman"/>
          <w:sz w:val="28"/>
          <w:szCs w:val="28"/>
        </w:rPr>
      </w:pPr>
      <w:bookmarkStart w:id="28" w:name="PO0000269"/>
      <w:r w:rsidRPr="00A04B4C">
        <w:rPr>
          <w:rFonts w:ascii="Times New Roman" w:hAnsi="Times New Roman" w:cs="Times New Roman"/>
          <w:sz w:val="28"/>
          <w:szCs w:val="28"/>
        </w:rPr>
        <w:t>5.12.2.1</w:t>
      </w:r>
      <w:r>
        <w:rPr>
          <w:rFonts w:ascii="Times New Roman" w:hAnsi="Times New Roman" w:cs="Times New Roman"/>
          <w:color w:val="FF0000"/>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sz w:val="28"/>
          <w:szCs w:val="28"/>
        </w:rPr>
        <w:t>инсолироваться</w:t>
      </w:r>
      <w:proofErr w:type="spellEnd"/>
      <w:r w:rsidRPr="00A04B4C">
        <w:rPr>
          <w:rFonts w:ascii="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sz w:val="28"/>
            <w:szCs w:val="28"/>
          </w:rPr>
          <w:t>1 м</w:t>
        </w:r>
      </w:smartTag>
      <w:r w:rsidRPr="00A04B4C">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3</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w:t>
      </w:r>
      <w:r w:rsidRPr="00A04B4C">
        <w:rPr>
          <w:rFonts w:ascii="Times New Roman" w:hAnsi="Times New Roman" w:cs="Times New Roman"/>
          <w:sz w:val="28"/>
          <w:szCs w:val="28"/>
        </w:rPr>
        <w:lastRenderedPageBreak/>
        <w:t xml:space="preserve">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w:t>
      </w:r>
      <w:proofErr w:type="spellStart"/>
      <w:r w:rsidRPr="00A04B4C">
        <w:rPr>
          <w:rFonts w:ascii="Times New Roman" w:hAnsi="Times New Roman" w:cs="Times New Roman"/>
          <w:sz w:val="28"/>
          <w:szCs w:val="28"/>
        </w:rPr>
        <w:t>отстойно-разворотных</w:t>
      </w:r>
      <w:proofErr w:type="spellEnd"/>
      <w:r w:rsidRPr="00A04B4C">
        <w:rPr>
          <w:rFonts w:ascii="Times New Roman" w:hAnsi="Times New Roman" w:cs="Times New Roman"/>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sz w:val="28"/>
            <w:szCs w:val="28"/>
          </w:rPr>
          <w:t>50 м</w:t>
        </w:r>
      </w:smartTag>
      <w:proofErr w:type="gramEnd"/>
      <w:r w:rsidRPr="00A04B4C">
        <w:rPr>
          <w:rFonts w:ascii="Times New Roman" w:hAnsi="Times New Roman" w:cs="Times New Roman"/>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жителя. Оптимальный размер площадки 50-100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5.12.3.5.Следует применять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sz w:val="28"/>
          <w:szCs w:val="28"/>
        </w:rPr>
        <w:t>вытаптыванию</w:t>
      </w:r>
      <w:proofErr w:type="spellEnd"/>
      <w:r w:rsidRPr="00A04B4C">
        <w:rPr>
          <w:rFonts w:ascii="Times New Roman" w:hAnsi="Times New Roman" w:cs="Times New Roman"/>
          <w:sz w:val="28"/>
          <w:szCs w:val="28"/>
        </w:rPr>
        <w:t xml:space="preserve"> видов трав. </w:t>
      </w:r>
      <w:r w:rsidRPr="00A04B4C">
        <w:rPr>
          <w:rFonts w:ascii="Times New Roman" w:hAnsi="Times New Roman" w:cs="Times New Roman"/>
          <w:sz w:val="28"/>
          <w:szCs w:val="28"/>
        </w:rPr>
        <w:lastRenderedPageBreak/>
        <w:t>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школьного возраста (100 детей) - не менее 250 кв.м.</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lastRenderedPageBreak/>
        <w:t>периметральную</w:t>
      </w:r>
      <w:proofErr w:type="spellEnd"/>
      <w:r w:rsidRPr="00A04B4C">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s="Times New Roman"/>
          <w:sz w:val="28"/>
          <w:szCs w:val="28"/>
        </w:rPr>
        <w:t>в(</w:t>
      </w:r>
      <w:proofErr w:type="gramEnd"/>
      <w:r w:rsidRPr="00A04B4C">
        <w:rPr>
          <w:rFonts w:ascii="Times New Roman" w:hAnsi="Times New Roman" w:cs="Times New Roman"/>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proofErr w:type="gramStart"/>
      <w:r w:rsidRPr="00A04B4C">
        <w:rPr>
          <w:rFonts w:ascii="Times New Roman" w:hAnsi="Times New Roman" w:cs="Times New Roman"/>
          <w:sz w:val="28"/>
          <w:szCs w:val="28"/>
          <w:shd w:val="clear" w:color="auto" w:fill="FFFFFF"/>
        </w:rPr>
        <w:t>.</w:t>
      </w:r>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sz w:val="28"/>
            <w:szCs w:val="28"/>
          </w:rPr>
          <w:t>0,35 м</w:t>
        </w:r>
      </w:smartTag>
      <w:r w:rsidRPr="00A04B4C">
        <w:rPr>
          <w:rFonts w:ascii="Times New Roman" w:hAnsi="Times New Roman" w:cs="Times New Roman"/>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sz w:val="28"/>
          <w:szCs w:val="28"/>
        </w:rPr>
        <w:t>следующими</w:t>
      </w:r>
      <w:proofErr w:type="gramEnd"/>
      <w:r w:rsidRPr="00A04B4C">
        <w:rPr>
          <w:color w:val="000000"/>
          <w:sz w:val="28"/>
          <w:szCs w:val="28"/>
        </w:rPr>
        <w:t> цветовой индикацией по видам отходов:</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lastRenderedPageBreak/>
        <w:t>- отходы для утилизаци</w:t>
      </w:r>
      <w:proofErr w:type="gramStart"/>
      <w:r w:rsidRPr="00A04B4C">
        <w:rPr>
          <w:color w:val="000000"/>
          <w:sz w:val="28"/>
          <w:szCs w:val="28"/>
        </w:rPr>
        <w:t>и(</w:t>
      </w:r>
      <w:proofErr w:type="gramEnd"/>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D63E1C" w:rsidRPr="00A04B4C" w:rsidRDefault="00D63E1C" w:rsidP="00D63E1C">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s="Times New Roman"/>
          <w:sz w:val="28"/>
          <w:szCs w:val="28"/>
        </w:rPr>
        <w:t>фитонцидности</w:t>
      </w:r>
      <w:proofErr w:type="spellEnd"/>
      <w:r w:rsidRPr="00A04B4C">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sz w:val="28"/>
            <w:szCs w:val="28"/>
          </w:rPr>
          <w:t>3,0 м</w:t>
        </w:r>
      </w:smartTag>
      <w:r w:rsidRPr="00A04B4C">
        <w:rPr>
          <w:rFonts w:ascii="Times New Roman" w:hAnsi="Times New Roman" w:cs="Times New Roman"/>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sz w:val="28"/>
          <w:szCs w:val="28"/>
        </w:rPr>
        <w:t>периметральной</w:t>
      </w:r>
      <w:proofErr w:type="spellEnd"/>
      <w:r w:rsidRPr="00A04B4C">
        <w:rPr>
          <w:rFonts w:ascii="Times New Roman" w:hAnsi="Times New Roman" w:cs="Times New Roman"/>
          <w:sz w:val="28"/>
          <w:szCs w:val="28"/>
        </w:rPr>
        <w:t xml:space="preserve"> живой изгороди в виде высоких кустарников без плодов и ягод.</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5.12.6. Площадки для выгула собак</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w:t>
      </w:r>
      <w:r w:rsidRPr="00A04B4C">
        <w:rPr>
          <w:rFonts w:ascii="Times New Roman" w:hAnsi="Times New Roman" w:cs="Times New Roman"/>
          <w:sz w:val="28"/>
          <w:szCs w:val="28"/>
        </w:rPr>
        <w:lastRenderedPageBreak/>
        <w:t xml:space="preserve">согласовывать с органами природопользования и охраны окружающей среды.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sz w:val="28"/>
            <w:szCs w:val="28"/>
          </w:rPr>
          <w:t>400 м</w:t>
        </w:r>
      </w:smartTag>
      <w:r w:rsidRPr="00A04B4C">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sz w:val="28"/>
            <w:szCs w:val="28"/>
          </w:rPr>
          <w:t>600 м</w:t>
        </w:r>
      </w:smartTag>
      <w:r w:rsidRPr="00A04B4C">
        <w:rPr>
          <w:rFonts w:ascii="Times New Roman" w:hAnsi="Times New Roman" w:cs="Times New Roman"/>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Pr="00A04B4C">
        <w:rPr>
          <w:rFonts w:ascii="Times New Roman" w:hAnsi="Times New Roman" w:cs="Times New Roman"/>
          <w:sz w:val="28"/>
          <w:szCs w:val="28"/>
        </w:rPr>
        <w:t>диспенсер</w:t>
      </w:r>
      <w:proofErr w:type="spellEnd"/>
      <w:r w:rsidRPr="00A04B4C">
        <w:rPr>
          <w:rFonts w:ascii="Times New Roman" w:hAnsi="Times New Roman" w:cs="Times New Roman"/>
          <w:sz w:val="28"/>
          <w:szCs w:val="28"/>
        </w:rPr>
        <w:t xml:space="preserve"> (либо урна как минимум), осветительное и информационное оборудование. Следует предусматривать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5.12.6.7. Озеленение следует проектировать из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5.12.7. Площадки для дрессировки собак</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sz w:val="28"/>
            <w:szCs w:val="28"/>
          </w:rPr>
          <w:t>50 м</w:t>
        </w:r>
      </w:smartTag>
      <w:r w:rsidRPr="00A04B4C">
        <w:rPr>
          <w:rFonts w:ascii="Times New Roman" w:hAnsi="Times New Roman" w:cs="Times New Roman"/>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A04B4C">
        <w:rPr>
          <w:rFonts w:ascii="Times New Roman" w:hAnsi="Times New Roman" w:cs="Times New Roman"/>
          <w:sz w:val="28"/>
          <w:szCs w:val="28"/>
        </w:rPr>
        <w:t>диспенсер</w:t>
      </w:r>
      <w:proofErr w:type="gramStart"/>
      <w:r w:rsidRPr="00A04B4C">
        <w:rPr>
          <w:rFonts w:ascii="Times New Roman" w:hAnsi="Times New Roman" w:cs="Times New Roman"/>
          <w:sz w:val="28"/>
          <w:szCs w:val="28"/>
        </w:rPr>
        <w:t>ы</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либо урны) не менее 2-х на площадку, информационный стенд, осветительное оборудование, специальное тренировочное оборудование.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5.12.8. Площадки автостоянок</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5.12.8.1. </w:t>
      </w:r>
      <w:proofErr w:type="gramStart"/>
      <w:r w:rsidRPr="00A04B4C">
        <w:rPr>
          <w:rFonts w:ascii="Times New Roman" w:hAnsi="Times New Roman" w:cs="Times New Roman"/>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s="Times New Roman"/>
          <w:sz w:val="28"/>
          <w:szCs w:val="28"/>
        </w:rPr>
        <w:t>микрорайонные</w:t>
      </w:r>
      <w:proofErr w:type="spellEnd"/>
      <w:r w:rsidRPr="00A04B4C">
        <w:rPr>
          <w:rFonts w:ascii="Times New Roman" w:hAnsi="Times New Roman" w:cs="Times New Roman"/>
          <w:sz w:val="28"/>
          <w:szCs w:val="28"/>
        </w:rPr>
        <w:t xml:space="preserve">, районные),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5.12.8.2. Расстояние от границ автостоянок до окон жилых и общественных заданий принимать в соответствии с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На площадках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автостоянок долю мест для автомобилей </w:t>
      </w:r>
      <w:r w:rsidRPr="00A04B4C">
        <w:rPr>
          <w:rFonts w:ascii="Times New Roman" w:hAnsi="Times New Roman" w:cs="Times New Roman"/>
          <w:sz w:val="28"/>
          <w:szCs w:val="28"/>
        </w:rPr>
        <w:lastRenderedPageBreak/>
        <w:t>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 конца или начала посадочной площадки.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5.12.8.5. Покрытие площадок следует проектировать </w:t>
      </w:r>
      <w:proofErr w:type="gramStart"/>
      <w:r w:rsidRPr="00A04B4C">
        <w:rPr>
          <w:rFonts w:ascii="Times New Roman" w:hAnsi="Times New Roman" w:cs="Times New Roman"/>
          <w:sz w:val="28"/>
          <w:szCs w:val="28"/>
        </w:rPr>
        <w:t>аналогичным</w:t>
      </w:r>
      <w:proofErr w:type="gramEnd"/>
      <w:r w:rsidRPr="00A04B4C">
        <w:rPr>
          <w:rFonts w:ascii="Times New Roman" w:hAnsi="Times New Roman" w:cs="Times New Roman"/>
          <w:sz w:val="28"/>
          <w:szCs w:val="28"/>
        </w:rPr>
        <w:t xml:space="preserve"> покрытию транспортных проездов.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D63E1C" w:rsidRPr="00A04B4C" w:rsidRDefault="00D63E1C" w:rsidP="00D63E1C">
      <w:pPr>
        <w:pStyle w:val="2"/>
        <w:keepNext w:val="0"/>
        <w:spacing w:before="120" w:after="120"/>
        <w:jc w:val="center"/>
        <w:rPr>
          <w:rFonts w:ascii="Times New Roman" w:hAnsi="Times New Roman"/>
          <w:color w:val="000000"/>
          <w:sz w:val="28"/>
          <w:szCs w:val="28"/>
        </w:rPr>
      </w:pPr>
      <w:bookmarkStart w:id="29" w:name="_Toc37759111"/>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9"/>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04B4C">
        <w:rPr>
          <w:rFonts w:ascii="Times New Roman" w:hAnsi="Times New Roman" w:cs="Times New Roman"/>
          <w:sz w:val="28"/>
          <w:szCs w:val="28"/>
        </w:rPr>
        <w:t>маломобильные</w:t>
      </w:r>
      <w:proofErr w:type="spellEnd"/>
      <w:r w:rsidRPr="00A04B4C">
        <w:rPr>
          <w:rFonts w:ascii="Times New Roman" w:hAnsi="Times New Roman" w:cs="Times New Roman"/>
          <w:sz w:val="28"/>
          <w:szCs w:val="28"/>
        </w:rPr>
        <w:t xml:space="preserve"> группы населения. В системе пешеходных коммуникаций следует выделять основные и второстепенные пешеходные связи.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5.13.2</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w:t>
      </w:r>
      <w:r w:rsidRPr="00A04B4C">
        <w:rPr>
          <w:rFonts w:ascii="Times New Roman" w:hAnsi="Times New Roman" w:cs="Times New Roman"/>
          <w:sz w:val="28"/>
          <w:szCs w:val="28"/>
        </w:rPr>
        <w:lastRenderedPageBreak/>
        <w:t xml:space="preserve">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sz w:val="28"/>
            <w:szCs w:val="28"/>
          </w:rPr>
          <w:t>5 м</w:t>
        </w:r>
      </w:smartTag>
      <w:r w:rsidRPr="00A04B4C">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5.13.4.4. </w:t>
      </w:r>
      <w:proofErr w:type="gramStart"/>
      <w:r w:rsidRPr="00A04B4C">
        <w:rPr>
          <w:rFonts w:ascii="Times New Roman" w:hAnsi="Times New Roman" w:cs="Times New Roman"/>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sz w:val="28"/>
            <w:szCs w:val="28"/>
          </w:rPr>
          <w:t>30 м</w:t>
        </w:r>
      </w:smartTag>
      <w:r w:rsidRPr="00A04B4C">
        <w:rPr>
          <w:rFonts w:ascii="Times New Roman" w:hAnsi="Times New Roman" w:cs="Times New Roman"/>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sz w:val="28"/>
            <w:szCs w:val="28"/>
          </w:rPr>
          <w:t>0,75 м</w:t>
        </w:r>
      </w:smartTag>
      <w:r w:rsidRPr="00A04B4C">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sz w:val="28"/>
            <w:szCs w:val="28"/>
          </w:rPr>
          <w:t>1,8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5.13.4.6. </w:t>
      </w:r>
      <w:proofErr w:type="gramStart"/>
      <w:r w:rsidRPr="00A04B4C">
        <w:rPr>
          <w:rFonts w:ascii="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sz w:val="28"/>
            <w:szCs w:val="28"/>
          </w:rPr>
          <w:t>120 см</w:t>
        </w:r>
      </w:smartTag>
      <w:r w:rsidRPr="00A04B4C">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sz w:val="28"/>
            <w:szCs w:val="28"/>
          </w:rPr>
          <w:t>60 см</w:t>
        </w:r>
      </w:smartTag>
      <w:r w:rsidRPr="00A04B4C">
        <w:rPr>
          <w:rFonts w:ascii="Times New Roman" w:hAnsi="Times New Roman" w:cs="Times New Roman"/>
          <w:sz w:val="28"/>
          <w:szCs w:val="28"/>
        </w:rPr>
        <w:t>. Длина площадки должна быть</w:t>
      </w:r>
      <w:proofErr w:type="gram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рассчитана</w:t>
      </w:r>
      <w:proofErr w:type="gramEnd"/>
      <w:r w:rsidRPr="00A04B4C">
        <w:rPr>
          <w:rFonts w:ascii="Times New Roman" w:hAnsi="Times New Roman" w:cs="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sz w:val="28"/>
            <w:szCs w:val="28"/>
          </w:rPr>
          <w:t>85 см</w:t>
        </w:r>
      </w:smartTag>
      <w:r w:rsidRPr="00A04B4C">
        <w:rPr>
          <w:rFonts w:ascii="Times New Roman" w:hAnsi="Times New Roman" w:cs="Times New Roman"/>
          <w:sz w:val="28"/>
          <w:szCs w:val="28"/>
        </w:rPr>
        <w:t xml:space="preserve"> рядом со скамьей).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63E1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s="Times New Roman"/>
            <w:sz w:val="28"/>
            <w:szCs w:val="28"/>
          </w:rPr>
          <w:t>2,25 м</w:t>
        </w:r>
      </w:smartTag>
      <w:r w:rsidRPr="00A04B4C">
        <w:rPr>
          <w:rFonts w:ascii="Times New Roman" w:hAnsi="Times New Roman" w:cs="Times New Roman"/>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5.13.5. Второстепенные пешеходные коммуникации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D63E1C" w:rsidRPr="00A04B4C" w:rsidRDefault="00D63E1C" w:rsidP="00D63E1C">
      <w:pPr>
        <w:pStyle w:val="2"/>
        <w:keepNext w:val="0"/>
        <w:spacing w:before="120" w:after="120"/>
        <w:jc w:val="center"/>
        <w:rPr>
          <w:rFonts w:ascii="Times New Roman" w:hAnsi="Times New Roman"/>
          <w:color w:val="000000"/>
          <w:sz w:val="28"/>
          <w:szCs w:val="28"/>
        </w:rPr>
      </w:pPr>
      <w:bookmarkStart w:id="30" w:name="_Toc37759112"/>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30"/>
    </w:p>
    <w:p w:rsidR="00D63E1C" w:rsidRPr="00A04B4C" w:rsidRDefault="00D63E1C" w:rsidP="00D63E1C">
      <w:pPr>
        <w:tabs>
          <w:tab w:val="left" w:pos="1134"/>
        </w:tabs>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5.14.3.1</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D63E1C" w:rsidRPr="00A04B4C" w:rsidRDefault="00D63E1C" w:rsidP="00D63E1C">
      <w:pPr>
        <w:ind w:firstLine="709"/>
        <w:jc w:val="both"/>
        <w:rPr>
          <w:rFonts w:ascii="Times New Roman" w:hAnsi="Times New Roman" w:cs="Times New Roman"/>
          <w:sz w:val="28"/>
          <w:szCs w:val="28"/>
        </w:rPr>
      </w:pPr>
    </w:p>
    <w:p w:rsidR="00D63E1C" w:rsidRPr="00A04B4C" w:rsidRDefault="00D63E1C" w:rsidP="00D63E1C">
      <w:pPr>
        <w:pStyle w:val="13"/>
        <w:keepNext/>
        <w:keepLines/>
        <w:numPr>
          <w:ilvl w:val="0"/>
          <w:numId w:val="5"/>
        </w:numPr>
        <w:shd w:val="clear" w:color="auto" w:fill="auto"/>
        <w:tabs>
          <w:tab w:val="left" w:pos="284"/>
        </w:tabs>
        <w:spacing w:before="120" w:after="120" w:line="240" w:lineRule="auto"/>
        <w:ind w:left="0"/>
        <w:rPr>
          <w:sz w:val="24"/>
          <w:szCs w:val="24"/>
        </w:rPr>
      </w:pPr>
      <w:bookmarkStart w:id="31" w:name="bookmark11"/>
      <w:r w:rsidRPr="00A04B4C">
        <w:rPr>
          <w:sz w:val="24"/>
          <w:szCs w:val="24"/>
        </w:rPr>
        <w:t>ТРЕБОВАНИЯ К БЛАГОУСТРОЙСТВУ НА ТЕРРИТОРИЯХ ОБЩЕСТВЕННОГО НАЗНАЧЕНИЯ</w:t>
      </w:r>
      <w:bookmarkEnd w:id="31"/>
      <w:r w:rsidRPr="00A04B4C">
        <w:rPr>
          <w:sz w:val="24"/>
          <w:szCs w:val="24"/>
        </w:rPr>
        <w:t>.</w:t>
      </w:r>
    </w:p>
    <w:p w:rsidR="00D63E1C" w:rsidRPr="00A04B4C" w:rsidRDefault="00D63E1C" w:rsidP="00D63E1C">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sz w:val="28"/>
          <w:szCs w:val="28"/>
        </w:rPr>
        <w:t>примагистральные</w:t>
      </w:r>
      <w:proofErr w:type="spellEnd"/>
      <w:r w:rsidRPr="00A04B4C">
        <w:rPr>
          <w:sz w:val="28"/>
          <w:szCs w:val="28"/>
        </w:rPr>
        <w:t xml:space="preserve"> и специализированные общественные зоны муниципального образования.</w:t>
      </w:r>
    </w:p>
    <w:p w:rsidR="00D63E1C" w:rsidRPr="00A04B4C" w:rsidRDefault="00D63E1C" w:rsidP="00D63E1C">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04B4C">
        <w:rPr>
          <w:sz w:val="28"/>
          <w:szCs w:val="28"/>
        </w:rPr>
        <w:t>маломобильные</w:t>
      </w:r>
      <w:proofErr w:type="spellEnd"/>
      <w:r w:rsidRPr="00A04B4C">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63E1C" w:rsidRPr="00A04B4C" w:rsidRDefault="00D63E1C" w:rsidP="00D63E1C">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sz w:val="28"/>
          <w:szCs w:val="28"/>
        </w:rPr>
        <w:t>предпроектных</w:t>
      </w:r>
      <w:proofErr w:type="spellEnd"/>
      <w:r w:rsidRPr="00A04B4C">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63E1C" w:rsidRPr="00A04B4C" w:rsidRDefault="00D63E1C" w:rsidP="00D63E1C">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D63E1C" w:rsidRPr="00A04B4C" w:rsidRDefault="00D63E1C" w:rsidP="00D63E1C">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w:t>
      </w:r>
      <w:proofErr w:type="gramStart"/>
      <w:r w:rsidRPr="00A04B4C">
        <w:rPr>
          <w:sz w:val="28"/>
          <w:szCs w:val="28"/>
        </w:rPr>
        <w:t>ств дл</w:t>
      </w:r>
      <w:proofErr w:type="gramEnd"/>
      <w:r w:rsidRPr="00A04B4C">
        <w:rPr>
          <w:sz w:val="28"/>
          <w:szCs w:val="28"/>
        </w:rPr>
        <w:t xml:space="preserve">я размещения произведений декоративно-прикладного искусства, </w:t>
      </w:r>
      <w:r w:rsidRPr="00A04B4C">
        <w:rPr>
          <w:sz w:val="28"/>
          <w:szCs w:val="28"/>
        </w:rPr>
        <w:lastRenderedPageBreak/>
        <w:t>декоративных водных устройств.</w:t>
      </w:r>
    </w:p>
    <w:p w:rsidR="00D63E1C" w:rsidRPr="00A04B4C" w:rsidRDefault="00D63E1C" w:rsidP="00D63E1C">
      <w:pPr>
        <w:pStyle w:val="af5"/>
        <w:numPr>
          <w:ilvl w:val="2"/>
          <w:numId w:val="5"/>
        </w:numPr>
        <w:spacing w:before="0" w:beforeAutospacing="0" w:after="0" w:afterAutospacing="0"/>
        <w:ind w:firstLine="426"/>
        <w:jc w:val="both"/>
        <w:rPr>
          <w:color w:val="000000"/>
          <w:sz w:val="27"/>
          <w:szCs w:val="27"/>
        </w:rPr>
      </w:pPr>
      <w:r w:rsidRPr="00A04B4C">
        <w:rPr>
          <w:color w:val="000000"/>
          <w:sz w:val="27"/>
          <w:szCs w:val="27"/>
        </w:rPr>
        <w:t xml:space="preserve"> Фонтаны:</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D63E1C" w:rsidRPr="00A04B4C" w:rsidRDefault="00D63E1C" w:rsidP="00D63E1C">
      <w:pPr>
        <w:pStyle w:val="af5"/>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D63E1C" w:rsidRPr="00A04B4C" w:rsidRDefault="00D63E1C" w:rsidP="00D63E1C">
      <w:pPr>
        <w:pStyle w:val="13"/>
        <w:keepNext/>
        <w:keepLines/>
        <w:numPr>
          <w:ilvl w:val="0"/>
          <w:numId w:val="5"/>
        </w:numPr>
        <w:shd w:val="clear" w:color="auto" w:fill="auto"/>
        <w:tabs>
          <w:tab w:val="left" w:pos="284"/>
        </w:tabs>
        <w:spacing w:before="120" w:after="120" w:line="240" w:lineRule="auto"/>
        <w:ind w:left="0"/>
        <w:rPr>
          <w:sz w:val="24"/>
          <w:szCs w:val="24"/>
        </w:rPr>
      </w:pPr>
      <w:bookmarkStart w:id="32" w:name="bookmark12"/>
      <w:r w:rsidRPr="00A04B4C">
        <w:rPr>
          <w:sz w:val="24"/>
          <w:szCs w:val="24"/>
        </w:rPr>
        <w:t>ТРЕБОВАНИЯ К БЛАГОУСТРОЙСТВУ НА ТЕРРИТОРИЯХ ЖИЛОГО НАЗНАЧЕНИЯ.</w:t>
      </w:r>
      <w:bookmarkEnd w:id="32"/>
    </w:p>
    <w:p w:rsidR="00D63E1C" w:rsidRPr="00A04B4C" w:rsidRDefault="00D63E1C" w:rsidP="00D63E1C">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63E1C" w:rsidRPr="00A04B4C" w:rsidRDefault="00D63E1C" w:rsidP="00D63E1C">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63E1C" w:rsidRPr="00A04B4C" w:rsidRDefault="00D63E1C" w:rsidP="00D63E1C">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D63E1C" w:rsidRPr="00A04B4C" w:rsidRDefault="00D63E1C" w:rsidP="00D63E1C">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D63E1C" w:rsidRPr="00A04B4C" w:rsidRDefault="00D63E1C" w:rsidP="00D63E1C">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D63E1C" w:rsidRPr="00A04B4C" w:rsidRDefault="00D63E1C" w:rsidP="00D63E1C">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D63E1C" w:rsidRPr="00A04B4C" w:rsidRDefault="00D63E1C" w:rsidP="00D63E1C">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Безопасность общественных пространств на территориях жилого </w:t>
      </w:r>
      <w:r w:rsidRPr="00A04B4C">
        <w:rPr>
          <w:sz w:val="28"/>
          <w:szCs w:val="28"/>
        </w:rPr>
        <w:lastRenderedPageBreak/>
        <w:t xml:space="preserve">назначения обеспечивать их </w:t>
      </w:r>
      <w:proofErr w:type="spellStart"/>
      <w:r w:rsidRPr="00A04B4C">
        <w:rPr>
          <w:sz w:val="28"/>
          <w:szCs w:val="28"/>
        </w:rPr>
        <w:t>просматриваемостью</w:t>
      </w:r>
      <w:proofErr w:type="spellEnd"/>
      <w:r w:rsidRPr="00A04B4C">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D63E1C" w:rsidRPr="00A04B4C" w:rsidRDefault="00D63E1C" w:rsidP="00D63E1C">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D63E1C" w:rsidRPr="00A04B4C" w:rsidRDefault="00D63E1C" w:rsidP="00D63E1C">
      <w:pPr>
        <w:pStyle w:val="22"/>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sz w:val="28"/>
          <w:szCs w:val="28"/>
        </w:rPr>
        <w:t>площадки для игр детей школьного возраста, площадки для выгула собак.</w:t>
      </w:r>
    </w:p>
    <w:p w:rsidR="00D63E1C" w:rsidRPr="00A04B4C" w:rsidRDefault="00D63E1C" w:rsidP="00D63E1C">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D63E1C" w:rsidRPr="00A04B4C" w:rsidRDefault="00D63E1C" w:rsidP="00D63E1C">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D63E1C" w:rsidRPr="00A04B4C" w:rsidRDefault="00D63E1C" w:rsidP="00D63E1C">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D63E1C" w:rsidRPr="00A04B4C" w:rsidRDefault="00D63E1C" w:rsidP="00D63E1C">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sz w:val="28"/>
          <w:szCs w:val="28"/>
        </w:rPr>
        <w:t>дств тв</w:t>
      </w:r>
      <w:proofErr w:type="gramEnd"/>
      <w:r w:rsidRPr="00A04B4C">
        <w:rPr>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D63E1C" w:rsidRPr="00A04B4C" w:rsidRDefault="00D63E1C" w:rsidP="00D63E1C">
      <w:pPr>
        <w:pStyle w:val="13"/>
        <w:keepNext/>
        <w:keepLines/>
        <w:numPr>
          <w:ilvl w:val="0"/>
          <w:numId w:val="5"/>
        </w:numPr>
        <w:shd w:val="clear" w:color="auto" w:fill="auto"/>
        <w:tabs>
          <w:tab w:val="left" w:pos="284"/>
        </w:tabs>
        <w:spacing w:before="120" w:line="240" w:lineRule="auto"/>
        <w:ind w:left="0"/>
        <w:rPr>
          <w:sz w:val="24"/>
          <w:szCs w:val="24"/>
        </w:rPr>
      </w:pPr>
      <w:bookmarkStart w:id="33" w:name="bookmark13"/>
      <w:r w:rsidRPr="00A04B4C">
        <w:rPr>
          <w:sz w:val="24"/>
          <w:szCs w:val="24"/>
        </w:rPr>
        <w:t xml:space="preserve"> ТРЕБОВАНИЯ К БЛАГОУСТРОЙСТВУ ТЕРРИТОРИЙ</w:t>
      </w:r>
      <w:bookmarkStart w:id="34" w:name="bookmark14"/>
      <w:bookmarkEnd w:id="33"/>
    </w:p>
    <w:p w:rsidR="00D63E1C" w:rsidRPr="00A04B4C" w:rsidRDefault="00D63E1C" w:rsidP="00D63E1C">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4"/>
    </w:p>
    <w:p w:rsidR="00D63E1C" w:rsidRPr="00A04B4C" w:rsidRDefault="00D63E1C" w:rsidP="00D63E1C">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sz w:val="28"/>
          <w:szCs w:val="28"/>
        </w:rPr>
        <w:t>пляжа</w:t>
      </w:r>
      <w:proofErr w:type="gramEnd"/>
      <w:r w:rsidRPr="00A04B4C">
        <w:rPr>
          <w:sz w:val="28"/>
          <w:szCs w:val="28"/>
        </w:rPr>
        <w:t xml:space="preserve"> и протяженность береговой линии пляжей принимаются по расчету количества посетителей.</w:t>
      </w:r>
    </w:p>
    <w:p w:rsidR="00D63E1C" w:rsidRPr="00A04B4C" w:rsidRDefault="00D63E1C" w:rsidP="00D63E1C">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w:t>
      </w:r>
      <w:r w:rsidRPr="00A04B4C">
        <w:rPr>
          <w:sz w:val="28"/>
          <w:szCs w:val="28"/>
        </w:rPr>
        <w:lastRenderedPageBreak/>
        <w:t>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D63E1C" w:rsidRPr="00A04B4C" w:rsidRDefault="00D63E1C" w:rsidP="00D63E1C">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D63E1C" w:rsidRPr="00A04B4C" w:rsidRDefault="00D63E1C" w:rsidP="00D63E1C">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63E1C" w:rsidRPr="00A04B4C" w:rsidRDefault="00D63E1C" w:rsidP="00D63E1C">
      <w:pPr>
        <w:pStyle w:val="22"/>
        <w:numPr>
          <w:ilvl w:val="1"/>
          <w:numId w:val="5"/>
        </w:numPr>
        <w:shd w:val="clear" w:color="auto" w:fill="auto"/>
        <w:tabs>
          <w:tab w:val="left" w:pos="1254"/>
          <w:tab w:val="left" w:pos="1290"/>
        </w:tabs>
        <w:spacing w:before="0" w:after="0" w:line="240" w:lineRule="auto"/>
        <w:ind w:firstLine="709"/>
        <w:jc w:val="both"/>
        <w:rPr>
          <w:sz w:val="28"/>
          <w:szCs w:val="28"/>
        </w:rPr>
      </w:pPr>
      <w:proofErr w:type="gramStart"/>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63E1C" w:rsidRPr="00A04B4C" w:rsidRDefault="00D63E1C" w:rsidP="00D63E1C">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D63E1C" w:rsidRPr="00A04B4C" w:rsidRDefault="00D63E1C" w:rsidP="00D63E1C">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w:t>
      </w:r>
      <w:proofErr w:type="gramStart"/>
      <w:r w:rsidRPr="00A04B4C">
        <w:rPr>
          <w:sz w:val="28"/>
          <w:szCs w:val="28"/>
        </w:rPr>
        <w:t>,</w:t>
      </w:r>
      <w:proofErr w:type="gramEnd"/>
      <w:r w:rsidRPr="00A04B4C">
        <w:rPr>
          <w:sz w:val="28"/>
          <w:szCs w:val="28"/>
        </w:rPr>
        <w:t xml:space="preserve"> чем на 80 % общей площади зоны отдыха;</w:t>
      </w:r>
    </w:p>
    <w:p w:rsidR="00D63E1C" w:rsidRPr="00A04B4C" w:rsidRDefault="00D63E1C" w:rsidP="00D63E1C">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63E1C" w:rsidRPr="00A04B4C" w:rsidRDefault="00D63E1C" w:rsidP="00D63E1C">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D63E1C" w:rsidRPr="00A04B4C" w:rsidRDefault="00D63E1C" w:rsidP="00D63E1C">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63E1C" w:rsidRPr="00A04B4C" w:rsidRDefault="00D63E1C" w:rsidP="00D63E1C">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lastRenderedPageBreak/>
        <w:t>8.8.1. по видам отдыха:</w:t>
      </w:r>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D63E1C" w:rsidRPr="00A04B4C" w:rsidRDefault="00D63E1C" w:rsidP="00D63E1C">
      <w:pPr>
        <w:pStyle w:val="22"/>
        <w:shd w:val="clear" w:color="auto" w:fill="auto"/>
        <w:tabs>
          <w:tab w:val="left" w:pos="567"/>
        </w:tabs>
        <w:spacing w:before="0" w:after="0" w:line="240" w:lineRule="auto"/>
        <w:ind w:firstLine="426"/>
        <w:jc w:val="both"/>
        <w:rPr>
          <w:sz w:val="28"/>
          <w:szCs w:val="28"/>
        </w:rPr>
      </w:pPr>
      <w:proofErr w:type="gramStart"/>
      <w:r w:rsidRPr="00A04B4C">
        <w:rPr>
          <w:sz w:val="28"/>
          <w:szCs w:val="28"/>
        </w:rPr>
        <w:t xml:space="preserve">- специализированные (предназначенные для организации </w:t>
      </w:r>
      <w:proofErr w:type="spellStart"/>
      <w:r w:rsidRPr="00A04B4C">
        <w:rPr>
          <w:sz w:val="28"/>
          <w:szCs w:val="28"/>
        </w:rPr>
        <w:t>специализи-рованных</w:t>
      </w:r>
      <w:proofErr w:type="spellEnd"/>
      <w:r w:rsidRPr="00A04B4C">
        <w:rPr>
          <w:sz w:val="28"/>
          <w:szCs w:val="28"/>
        </w:rPr>
        <w:t xml:space="preserve"> видов отдыха);</w:t>
      </w:r>
      <w:proofErr w:type="gramEnd"/>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жилых районов (предназначенные для организации активного и тихого отдыха населения жилого района).</w:t>
      </w:r>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t>8.8.2. по ландшафтно-климатическим условиям:</w:t>
      </w:r>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по берегам водоёмов, реки, моря;</w:t>
      </w:r>
    </w:p>
    <w:p w:rsidR="00D63E1C" w:rsidRPr="00A04B4C" w:rsidRDefault="00D63E1C" w:rsidP="00D63E1C">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D63E1C" w:rsidRPr="00A04B4C" w:rsidRDefault="00D63E1C" w:rsidP="00D63E1C">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04B4C">
        <w:rPr>
          <w:sz w:val="28"/>
          <w:szCs w:val="28"/>
        </w:rPr>
        <w:t>Следует применять различные виды и приемы озеленения: - вертикальное (</w:t>
      </w:r>
      <w:proofErr w:type="spellStart"/>
      <w:r w:rsidRPr="00A04B4C">
        <w:rPr>
          <w:sz w:val="28"/>
          <w:szCs w:val="28"/>
        </w:rPr>
        <w:t>перголы</w:t>
      </w:r>
      <w:proofErr w:type="spellEnd"/>
      <w:r w:rsidRPr="00A04B4C">
        <w:rPr>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D63E1C" w:rsidRPr="00A04B4C" w:rsidRDefault="00D63E1C" w:rsidP="00D63E1C">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Состав и</w:t>
      </w:r>
      <w:r w:rsidRPr="00A04B4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D63E1C" w:rsidRPr="00A04B4C" w:rsidRDefault="00D63E1C" w:rsidP="00D63E1C">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63E1C" w:rsidRPr="00A04B4C" w:rsidRDefault="00D63E1C" w:rsidP="00D63E1C">
      <w:pPr>
        <w:pStyle w:val="22"/>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 xml:space="preserve">При разработке проектных мероприятий по озеленению в парке </w:t>
      </w:r>
      <w:proofErr w:type="gramStart"/>
      <w:r w:rsidRPr="00A04B4C">
        <w:rPr>
          <w:sz w:val="28"/>
          <w:szCs w:val="28"/>
        </w:rPr>
        <w:t>жилого</w:t>
      </w:r>
      <w:proofErr w:type="gramEnd"/>
      <w:r w:rsidRPr="00A04B4C">
        <w:rPr>
          <w:sz w:val="28"/>
          <w:szCs w:val="28"/>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63E1C" w:rsidRPr="00A04B4C" w:rsidRDefault="00D63E1C" w:rsidP="00D63E1C">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D63E1C" w:rsidRPr="00A04B4C" w:rsidRDefault="00D63E1C" w:rsidP="00D63E1C">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w:t>
      </w:r>
      <w:proofErr w:type="gramStart"/>
      <w:r w:rsidRPr="00A04B4C">
        <w:rPr>
          <w:sz w:val="28"/>
          <w:szCs w:val="28"/>
        </w:rPr>
        <w:t>предназначен</w:t>
      </w:r>
      <w:proofErr w:type="gramEnd"/>
      <w:r w:rsidRPr="00A04B4C">
        <w:rPr>
          <w:sz w:val="28"/>
          <w:szCs w:val="28"/>
        </w:rPr>
        <w:t xml:space="preserve"> для организации кратковременного отдыха населения и прогулок);</w:t>
      </w:r>
    </w:p>
    <w:p w:rsidR="00D63E1C" w:rsidRPr="00A04B4C" w:rsidRDefault="00D63E1C" w:rsidP="00D63E1C">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D63E1C" w:rsidRPr="00A04B4C" w:rsidRDefault="00D63E1C" w:rsidP="00D63E1C">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D63E1C" w:rsidRPr="00A04B4C" w:rsidRDefault="00D63E1C" w:rsidP="00D63E1C">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63E1C" w:rsidRPr="00A04B4C" w:rsidRDefault="00D63E1C" w:rsidP="00D63E1C">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lastRenderedPageBreak/>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63E1C" w:rsidRPr="00A04B4C" w:rsidRDefault="00D63E1C" w:rsidP="00D63E1C">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D63E1C" w:rsidRPr="00A04B4C" w:rsidRDefault="00D63E1C" w:rsidP="00D63E1C">
      <w:pPr>
        <w:pStyle w:val="22"/>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D63E1C" w:rsidRPr="00A04B4C" w:rsidRDefault="00D63E1C" w:rsidP="00D63E1C">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D63E1C" w:rsidRPr="00A04B4C" w:rsidRDefault="00D63E1C" w:rsidP="00D63E1C">
      <w:pPr>
        <w:pStyle w:val="22"/>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A04B4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D63E1C" w:rsidRPr="00A04B4C" w:rsidRDefault="00D63E1C" w:rsidP="00D63E1C">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D63E1C" w:rsidRPr="00A04B4C" w:rsidRDefault="00D63E1C" w:rsidP="00D63E1C">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63E1C" w:rsidRPr="00A04B4C" w:rsidRDefault="00D63E1C" w:rsidP="00D63E1C">
      <w:pPr>
        <w:pStyle w:val="af5"/>
        <w:numPr>
          <w:ilvl w:val="1"/>
          <w:numId w:val="5"/>
        </w:numPr>
        <w:spacing w:before="0" w:beforeAutospacing="0" w:after="0" w:afterAutospacing="0"/>
        <w:ind w:firstLine="709"/>
        <w:jc w:val="both"/>
        <w:rPr>
          <w:color w:val="000000"/>
          <w:sz w:val="28"/>
          <w:szCs w:val="28"/>
        </w:rPr>
      </w:pPr>
      <w:r w:rsidRPr="00A04B4C">
        <w:rPr>
          <w:color w:val="000000"/>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D63E1C" w:rsidRPr="00A04B4C" w:rsidRDefault="00D63E1C" w:rsidP="00D63E1C">
      <w:pPr>
        <w:pStyle w:val="13"/>
        <w:keepNext/>
        <w:keepLines/>
        <w:numPr>
          <w:ilvl w:val="0"/>
          <w:numId w:val="5"/>
        </w:numPr>
        <w:shd w:val="clear" w:color="auto" w:fill="auto"/>
        <w:tabs>
          <w:tab w:val="left" w:pos="284"/>
        </w:tabs>
        <w:spacing w:before="120" w:after="120" w:line="240" w:lineRule="auto"/>
        <w:ind w:left="0"/>
        <w:rPr>
          <w:sz w:val="24"/>
          <w:szCs w:val="24"/>
        </w:rPr>
      </w:pPr>
      <w:bookmarkStart w:id="35" w:name="bookmark15"/>
      <w:r w:rsidRPr="00A04B4C">
        <w:rPr>
          <w:b w:val="0"/>
          <w:sz w:val="24"/>
          <w:szCs w:val="24"/>
        </w:rPr>
        <w:t xml:space="preserve"> </w:t>
      </w:r>
      <w:r w:rsidRPr="00A04B4C">
        <w:rPr>
          <w:sz w:val="24"/>
          <w:szCs w:val="24"/>
        </w:rPr>
        <w:t>ТРЕБОВАНИЯ К БЛАГОУСТРОЙСТВУ НА ТЕРРИТОРИЯХ ТРАНСПОРТНОЙ И ИНЖЕНЕРНОЙ ИНФРАСТРУКТУРЫ</w:t>
      </w:r>
      <w:bookmarkEnd w:id="35"/>
    </w:p>
    <w:p w:rsidR="00D63E1C" w:rsidRPr="00A04B4C" w:rsidRDefault="00D63E1C" w:rsidP="00D63E1C">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Объектами благоустройства на территориях транспортных коммуникаций населенного пункта обычно является улично-дорожная сеть </w:t>
      </w:r>
      <w:r w:rsidRPr="00A04B4C">
        <w:rPr>
          <w:sz w:val="28"/>
          <w:szCs w:val="28"/>
        </w:rPr>
        <w:lastRenderedPageBreak/>
        <w:t>(УДС) населенного пункта в границах красных линий, пешеходные переходы различных типов.</w:t>
      </w:r>
    </w:p>
    <w:p w:rsidR="00D63E1C" w:rsidRPr="00A04B4C" w:rsidRDefault="00D63E1C" w:rsidP="00D63E1C">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63E1C" w:rsidRPr="00A04B4C" w:rsidRDefault="00D63E1C" w:rsidP="00D63E1C">
      <w:pPr>
        <w:shd w:val="clear" w:color="auto" w:fill="FFFFFF"/>
        <w:ind w:firstLine="425"/>
        <w:jc w:val="both"/>
        <w:rPr>
          <w:rFonts w:ascii="Times New Roman" w:eastAsia="Times New Roman" w:hAnsi="Times New Roman" w:cs="Times New Roman"/>
          <w:sz w:val="28"/>
          <w:szCs w:val="28"/>
        </w:rPr>
      </w:pPr>
      <w:r w:rsidRPr="00A04B4C">
        <w:rPr>
          <w:rFonts w:ascii="Times New Roman" w:hAnsi="Times New Roman" w:cs="Times New Roman"/>
          <w:sz w:val="28"/>
          <w:szCs w:val="28"/>
        </w:rPr>
        <w:t>9.1.2.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eastAsia="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D63E1C" w:rsidRPr="00A04B4C" w:rsidRDefault="00D63E1C" w:rsidP="00D63E1C">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sz w:val="28"/>
          <w:szCs w:val="28"/>
        </w:rPr>
        <w:t xml:space="preserve"> .</w:t>
      </w:r>
      <w:proofErr w:type="gramEnd"/>
      <w:r w:rsidRPr="00A04B4C">
        <w:rPr>
          <w:rFonts w:cs="Times New Roman"/>
          <w:b w:val="0"/>
          <w:color w:val="000000"/>
          <w:spacing w:val="2"/>
          <w:sz w:val="28"/>
          <w:szCs w:val="28"/>
        </w:rPr>
        <w:t xml:space="preserve"> (Раздел 7, Гл.7.1, пп.7.1.3.</w:t>
      </w:r>
      <w:r w:rsidR="00F57FCF" w:rsidRPr="007C1006">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2.65pt" equationxml="&lt;">
            <v:imagedata r:id="rId6" o:title="" chromakey="white"/>
          </v:shape>
        </w:pict>
      </w:r>
      <w:r w:rsidRPr="00A04B4C">
        <w:rPr>
          <w:rFonts w:cs="Times New Roman"/>
          <w:b w:val="0"/>
          <w:color w:val="000000"/>
          <w:spacing w:val="2"/>
          <w:sz w:val="28"/>
          <w:szCs w:val="28"/>
        </w:rPr>
        <w:t xml:space="preserve">7.1.5. </w:t>
      </w:r>
      <w:proofErr w:type="gramStart"/>
      <w:r w:rsidRPr="00A04B4C">
        <w:rPr>
          <w:rFonts w:cs="Times New Roman"/>
          <w:b w:val="0"/>
          <w:color w:val="000000"/>
          <w:sz w:val="28"/>
          <w:szCs w:val="28"/>
        </w:rPr>
        <w:t>РД 34.20.185-94 «Инструкция по проектированию городских электрических сетей».)</w:t>
      </w:r>
      <w:proofErr w:type="gramEnd"/>
    </w:p>
    <w:p w:rsidR="00D63E1C" w:rsidRPr="00A04B4C" w:rsidRDefault="00D63E1C" w:rsidP="00D63E1C">
      <w:pPr>
        <w:pStyle w:val="af5"/>
        <w:spacing w:before="0" w:beforeAutospacing="0" w:after="0" w:afterAutospacing="0"/>
        <w:ind w:firstLine="709"/>
        <w:jc w:val="both"/>
        <w:rPr>
          <w:color w:val="000000"/>
          <w:sz w:val="28"/>
          <w:szCs w:val="28"/>
        </w:rPr>
      </w:pPr>
      <w:r w:rsidRPr="00A04B4C">
        <w:rPr>
          <w:color w:val="000000"/>
          <w:sz w:val="28"/>
          <w:szCs w:val="28"/>
        </w:rPr>
        <w:t>9.2. Содержание и эксплуатация дорог</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63E1C" w:rsidRPr="00A04B4C" w:rsidRDefault="00D63E1C" w:rsidP="00D63E1C">
      <w:pPr>
        <w:pStyle w:val="af5"/>
        <w:tabs>
          <w:tab w:val="left" w:pos="8505"/>
        </w:tabs>
        <w:spacing w:before="0" w:beforeAutospacing="0" w:after="0" w:afterAutospacing="0"/>
        <w:ind w:firstLine="709"/>
        <w:jc w:val="both"/>
        <w:rPr>
          <w:color w:val="000000"/>
          <w:sz w:val="28"/>
          <w:szCs w:val="28"/>
        </w:rPr>
      </w:pPr>
      <w:r w:rsidRPr="00A04B4C">
        <w:rPr>
          <w:color w:val="000000"/>
          <w:sz w:val="28"/>
          <w:szCs w:val="28"/>
        </w:rPr>
        <w:lastRenderedPageBreak/>
        <w:t>9.3. Проведение работ при прокладке или ремонте коммуникаций, планировке грунта.</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D63E1C" w:rsidRPr="00A04B4C" w:rsidRDefault="00D63E1C" w:rsidP="00D63E1C">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9.3.6. До начала производства работ по разрытию необходимо:</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 оградить место производства работ, на ограждениях вывесить табличку </w:t>
      </w:r>
      <w:proofErr w:type="gramStart"/>
      <w:r w:rsidRPr="00A04B4C">
        <w:rPr>
          <w:color w:val="000000"/>
          <w:sz w:val="28"/>
          <w:szCs w:val="28"/>
        </w:rPr>
        <w:t>с</w:t>
      </w:r>
      <w:proofErr w:type="gramEnd"/>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9.3.7. Ограждение следует содержать в опрятном виде, при производстве работ вблизи проезжей части необходимо обеспечить видимость для </w:t>
      </w:r>
      <w:r w:rsidRPr="00A04B4C">
        <w:rPr>
          <w:color w:val="000000"/>
          <w:sz w:val="28"/>
          <w:szCs w:val="28"/>
        </w:rPr>
        <w:lastRenderedPageBreak/>
        <w:t>водителей и пешеходов, в темное время суток - обозначить красными сигнальными фонарями.</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9.3.8. Ограждение необходимо выполнять </w:t>
      </w:r>
      <w:proofErr w:type="gramStart"/>
      <w:r w:rsidRPr="00A04B4C">
        <w:rPr>
          <w:color w:val="000000"/>
          <w:sz w:val="28"/>
          <w:szCs w:val="28"/>
        </w:rPr>
        <w:t>сплошным</w:t>
      </w:r>
      <w:proofErr w:type="gramEnd"/>
      <w:r w:rsidRPr="00A04B4C">
        <w:rPr>
          <w:color w:val="000000"/>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sz w:val="28"/>
          <w:szCs w:val="28"/>
        </w:rPr>
        <w:t>контроль за</w:t>
      </w:r>
      <w:proofErr w:type="gramEnd"/>
      <w:r w:rsidRPr="00A04B4C">
        <w:rPr>
          <w:color w:val="000000"/>
          <w:sz w:val="28"/>
          <w:szCs w:val="28"/>
        </w:rPr>
        <w:t xml:space="preserve"> выполнением Правил эксплуатации.</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D63E1C" w:rsidRPr="00A04B4C" w:rsidRDefault="00D63E1C" w:rsidP="00D63E1C">
      <w:pPr>
        <w:pStyle w:val="aa"/>
        <w:numPr>
          <w:ilvl w:val="0"/>
          <w:numId w:val="5"/>
        </w:numPr>
        <w:spacing w:before="120"/>
        <w:ind w:left="0"/>
        <w:contextualSpacing w:val="0"/>
        <w:jc w:val="center"/>
        <w:rPr>
          <w:rFonts w:ascii="Times New Roman" w:hAnsi="Times New Roman" w:cs="Times New Roman"/>
          <w:b/>
        </w:rPr>
      </w:pPr>
      <w:r w:rsidRPr="00A04B4C">
        <w:rPr>
          <w:rFonts w:ascii="Times New Roman" w:hAnsi="Times New Roman" w:cs="Times New Roman"/>
          <w:b/>
        </w:rPr>
        <w:t xml:space="preserve"> ТРЕБОВАНИЯ К БЛАГОУСТРОЙСТВУ</w:t>
      </w:r>
      <w:r w:rsidRPr="00A04B4C">
        <w:t xml:space="preserve"> </w:t>
      </w:r>
      <w:r w:rsidRPr="00A04B4C">
        <w:rPr>
          <w:rFonts w:ascii="Times New Roman" w:hAnsi="Times New Roman" w:cs="Times New Roman"/>
          <w:b/>
        </w:rPr>
        <w:t>НА ТЕРРИТОРИЯХ</w:t>
      </w:r>
    </w:p>
    <w:p w:rsidR="00D63E1C" w:rsidRPr="00A04B4C" w:rsidRDefault="00D63E1C" w:rsidP="00D63E1C">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D63E1C" w:rsidRPr="00A04B4C" w:rsidRDefault="00D63E1C" w:rsidP="00D63E1C">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sz w:val="28"/>
          <w:szCs w:val="28"/>
        </w:rPr>
        <w:t>предзаводские</w:t>
      </w:r>
      <w:proofErr w:type="spellEnd"/>
      <w:r w:rsidRPr="00A04B4C">
        <w:rPr>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w:t>
      </w:r>
      <w:r w:rsidRPr="00A04B4C">
        <w:rPr>
          <w:sz w:val="28"/>
          <w:szCs w:val="28"/>
        </w:rPr>
        <w:lastRenderedPageBreak/>
        <w:t xml:space="preserve">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sz w:val="28"/>
          <w:szCs w:val="28"/>
        </w:rPr>
        <w:t>.</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sz w:val="28"/>
          <w:szCs w:val="28"/>
        </w:rPr>
        <w:t>звуко-свето-цветовой</w:t>
      </w:r>
      <w:proofErr w:type="spellEnd"/>
      <w:r w:rsidRPr="00A04B4C">
        <w:rPr>
          <w:rFonts w:ascii="Times New Roman" w:hAnsi="Times New Roman" w:cs="Times New Roman"/>
          <w:sz w:val="28"/>
          <w:szCs w:val="28"/>
        </w:rPr>
        <w:t xml:space="preserve"> информации, предупреждающей об опасности, а также - постоянными или временными ограждениями различных видов.</w:t>
      </w:r>
    </w:p>
    <w:p w:rsidR="00D63E1C" w:rsidRPr="00A04B4C" w:rsidRDefault="00D63E1C" w:rsidP="00D63E1C">
      <w:pPr>
        <w:pStyle w:val="aa"/>
        <w:widowControl/>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Предзаводская</w:t>
      </w:r>
      <w:proofErr w:type="spellEnd"/>
      <w:r w:rsidRPr="00A04B4C">
        <w:rPr>
          <w:rFonts w:ascii="Times New Roman" w:hAnsi="Times New Roman" w:cs="Times New Roman"/>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sz w:val="28"/>
          <w:szCs w:val="28"/>
        </w:rPr>
        <w:t xml:space="preserve">Генеральные планы промышленных предприятий», </w:t>
      </w:r>
      <w:r w:rsidRPr="00A04B4C">
        <w:rPr>
          <w:rFonts w:ascii="Times New Roman" w:hAnsi="Times New Roman" w:cs="Times New Roman"/>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sz w:val="28"/>
            <w:szCs w:val="28"/>
          </w:rPr>
          <w:t>0,9 га</w:t>
        </w:r>
      </w:smartTag>
      <w:r w:rsidRPr="00A04B4C">
        <w:rPr>
          <w:rFonts w:ascii="Times New Roman" w:hAnsi="Times New Roman" w:cs="Times New Roman"/>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sz w:val="28"/>
          <w:szCs w:val="28"/>
        </w:rPr>
        <w:t>предзаводской</w:t>
      </w:r>
      <w:proofErr w:type="spellEnd"/>
      <w:r w:rsidRPr="00A04B4C">
        <w:rPr>
          <w:rFonts w:ascii="Times New Roman" w:hAnsi="Times New Roman" w:cs="Times New Roman"/>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sz w:val="28"/>
            <w:szCs w:val="28"/>
          </w:rPr>
          <w:t>2,25 м</w:t>
        </w:r>
      </w:smartTag>
      <w:r w:rsidRPr="00A04B4C">
        <w:rPr>
          <w:rFonts w:ascii="Times New Roman" w:hAnsi="Times New Roman" w:cs="Times New Roman"/>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sz w:val="28"/>
            <w:szCs w:val="28"/>
          </w:rPr>
          <w:t>1 м</w:t>
        </w:r>
      </w:smartTag>
      <w:r w:rsidRPr="00A04B4C">
        <w:rPr>
          <w:rFonts w:ascii="Times New Roman" w:hAnsi="Times New Roman" w:cs="Times New Roman"/>
          <w:sz w:val="28"/>
          <w:szCs w:val="28"/>
        </w:rPr>
        <w:t xml:space="preserve"> ширины дороги).</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sz w:val="28"/>
            <w:szCs w:val="28"/>
          </w:rPr>
          <w:t>300 м</w:t>
        </w:r>
      </w:smartTag>
      <w:r w:rsidRPr="00A04B4C">
        <w:rPr>
          <w:rFonts w:ascii="Times New Roman" w:hAnsi="Times New Roman" w:cs="Times New Roman"/>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при опоре на одно колесо и не более 0,9 кв.м при опоре на два колеса; на мотоцикл или мотороллер - 3 кв.м.</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D63E1C" w:rsidRPr="00A04B4C" w:rsidRDefault="00D63E1C" w:rsidP="00D63E1C">
      <w:pPr>
        <w:pStyle w:val="22"/>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D63E1C" w:rsidRPr="00A04B4C" w:rsidRDefault="00D63E1C" w:rsidP="00D63E1C">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A04B4C">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961273">
        <w:rPr>
          <w:sz w:val="28"/>
          <w:szCs w:val="28"/>
        </w:rPr>
        <w:t>СанПиН</w:t>
      </w:r>
      <w:proofErr w:type="spellEnd"/>
      <w:r w:rsidRPr="00961273">
        <w:rPr>
          <w:sz w:val="28"/>
          <w:szCs w:val="28"/>
        </w:rPr>
        <w:t xml:space="preserve"> 2.2.1/2.1.1.1203</w:t>
      </w:r>
      <w:r w:rsidRPr="00A04B4C">
        <w:rPr>
          <w:sz w:val="28"/>
          <w:szCs w:val="28"/>
        </w:rPr>
        <w:t xml:space="preserve">. </w:t>
      </w:r>
    </w:p>
    <w:p w:rsidR="00D63E1C" w:rsidRPr="00A04B4C" w:rsidRDefault="00D63E1C" w:rsidP="00D63E1C">
      <w:pPr>
        <w:pStyle w:val="aa"/>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D63E1C" w:rsidRPr="00A04B4C" w:rsidRDefault="00D63E1C" w:rsidP="00D63E1C">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ОСОБЫЕ ТРЕБОВАНИЯ К ДОСТУПНОСТИ ГОРОДСКОЙ СРЕДЫ ДЛЯ МАЛОМОБИЛЬНЫХ ГРУПП НАСЕЛЕНИЯ</w:t>
      </w:r>
    </w:p>
    <w:p w:rsidR="00D63E1C" w:rsidRPr="00A04B4C" w:rsidRDefault="00D63E1C" w:rsidP="00D63E1C">
      <w:pPr>
        <w:pStyle w:val="22"/>
        <w:shd w:val="clear" w:color="auto" w:fill="auto"/>
        <w:tabs>
          <w:tab w:val="left" w:pos="284"/>
        </w:tabs>
        <w:spacing w:before="0" w:after="0" w:line="240" w:lineRule="auto"/>
        <w:ind w:firstLine="709"/>
        <w:jc w:val="both"/>
        <w:rPr>
          <w:sz w:val="28"/>
          <w:szCs w:val="28"/>
        </w:rPr>
      </w:pPr>
      <w:r w:rsidRPr="00A04B4C">
        <w:rPr>
          <w:sz w:val="28"/>
          <w:szCs w:val="28"/>
        </w:rPr>
        <w:lastRenderedPageBreak/>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w:t>
      </w:r>
      <w:proofErr w:type="spellStart"/>
      <w:r w:rsidRPr="00A04B4C">
        <w:rPr>
          <w:sz w:val="28"/>
          <w:szCs w:val="28"/>
        </w:rPr>
        <w:t>маломобильных</w:t>
      </w:r>
      <w:proofErr w:type="spellEnd"/>
      <w:r w:rsidRPr="00A04B4C">
        <w:rPr>
          <w:sz w:val="28"/>
          <w:szCs w:val="28"/>
        </w:rPr>
        <w:t xml:space="preserve"> групп населения. </w:t>
      </w:r>
    </w:p>
    <w:p w:rsidR="00D63E1C" w:rsidRPr="00A04B4C" w:rsidRDefault="00D63E1C" w:rsidP="00D63E1C">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w:t>
      </w:r>
      <w:proofErr w:type="gramStart"/>
      <w:r w:rsidRPr="00A04B4C">
        <w:rPr>
          <w:spacing w:val="2"/>
          <w:sz w:val="28"/>
          <w:szCs w:val="28"/>
          <w:shd w:val="clear" w:color="auto" w:fill="FFFFFF"/>
        </w:rPr>
        <w:t>быть</w:t>
      </w:r>
      <w:proofErr w:type="gramEnd"/>
      <w:r w:rsidRPr="00A04B4C">
        <w:rPr>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D63E1C" w:rsidRPr="00A04B4C" w:rsidRDefault="00D63E1C" w:rsidP="00D63E1C">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spacing w:val="2"/>
          <w:sz w:val="28"/>
          <w:szCs w:val="28"/>
          <w:shd w:val="clear" w:color="auto" w:fill="FFFFFF"/>
        </w:rPr>
        <w:t>безбарьерный</w:t>
      </w:r>
      <w:proofErr w:type="spellEnd"/>
      <w:r w:rsidRPr="00A04B4C">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D63E1C" w:rsidRPr="00A04B4C" w:rsidRDefault="00D63E1C" w:rsidP="00D63E1C">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11.4. Основные элементы </w:t>
      </w:r>
      <w:proofErr w:type="spellStart"/>
      <w:r w:rsidRPr="00A04B4C">
        <w:rPr>
          <w:spacing w:val="2"/>
          <w:sz w:val="28"/>
          <w:szCs w:val="28"/>
          <w:shd w:val="clear" w:color="auto" w:fill="FFFFFF"/>
        </w:rPr>
        <w:t>безбарьерного</w:t>
      </w:r>
      <w:proofErr w:type="spellEnd"/>
      <w:r w:rsidRPr="00A04B4C">
        <w:rPr>
          <w:spacing w:val="2"/>
          <w:sz w:val="28"/>
          <w:szCs w:val="28"/>
          <w:shd w:val="clear" w:color="auto" w:fill="FFFFFF"/>
        </w:rPr>
        <w:t xml:space="preserve"> каркаса территории:</w:t>
      </w:r>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11.4.1. </w:t>
      </w:r>
      <w:proofErr w:type="gramStart"/>
      <w:r w:rsidRPr="00A04B4C">
        <w:rPr>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spacing w:val="2"/>
          <w:sz w:val="28"/>
          <w:szCs w:val="28"/>
          <w:shd w:val="clear" w:color="auto" w:fill="FFFFFF"/>
        </w:rPr>
        <w:t>безбарьерного</w:t>
      </w:r>
      <w:proofErr w:type="spellEnd"/>
      <w:r w:rsidRPr="00A04B4C">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rPr>
      </w:pPr>
      <w:r w:rsidRPr="00A04B4C">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Элементы информационной системы для инвалидов, включая:</w:t>
      </w:r>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точечные (локальные) информационные средства или устройства, устраиваемые у входов в жилые и общественные здания, на ответственных </w:t>
      </w:r>
      <w:r w:rsidRPr="00A04B4C">
        <w:rPr>
          <w:spacing w:val="2"/>
          <w:sz w:val="28"/>
          <w:szCs w:val="28"/>
          <w:shd w:val="clear" w:color="auto" w:fill="FFFFFF"/>
        </w:rPr>
        <w:lastRenderedPageBreak/>
        <w:t>участках путей движения, в зонах нерегулируемого движения;</w:t>
      </w:r>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D63E1C" w:rsidRPr="00A04B4C" w:rsidRDefault="00D63E1C" w:rsidP="00D63E1C">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D63E1C" w:rsidRPr="00A04B4C" w:rsidRDefault="00D63E1C" w:rsidP="00D63E1C">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D63E1C" w:rsidRPr="00A04B4C" w:rsidRDefault="00D63E1C" w:rsidP="00D63E1C">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необходимо: </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входные группы, лестницы, </w:t>
      </w:r>
      <w:proofErr w:type="spellStart"/>
      <w:r w:rsidRPr="00A04B4C">
        <w:rPr>
          <w:rFonts w:ascii="Times New Roman" w:hAnsi="Times New Roman" w:cs="Times New Roman"/>
          <w:sz w:val="28"/>
          <w:szCs w:val="28"/>
        </w:rPr>
        <w:t>пандусные</w:t>
      </w:r>
      <w:proofErr w:type="spellEnd"/>
      <w:r w:rsidRPr="00A04B4C">
        <w:rPr>
          <w:rFonts w:ascii="Times New Roman" w:hAnsi="Times New Roman" w:cs="Times New Roman"/>
          <w:sz w:val="28"/>
          <w:szCs w:val="28"/>
        </w:rPr>
        <w:t xml:space="preserve">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rFonts w:ascii="Times New Roman" w:hAnsi="Times New Roman" w:cs="Times New Roman"/>
          <w:sz w:val="28"/>
          <w:szCs w:val="28"/>
        </w:rPr>
        <w:t>флеш-картах</w:t>
      </w:r>
      <w:proofErr w:type="spellEnd"/>
      <w:r w:rsidRPr="00A04B4C">
        <w:rPr>
          <w:rFonts w:ascii="Times New Roman" w:hAnsi="Times New Roman" w:cs="Times New Roman"/>
          <w:sz w:val="28"/>
          <w:szCs w:val="28"/>
        </w:rPr>
        <w:t xml:space="preserve"> и специальными аппаратами для их воспроизведения);</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D63E1C" w:rsidRPr="00A04B4C" w:rsidRDefault="00D63E1C" w:rsidP="00D63E1C">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D63E1C" w:rsidRPr="00A04B4C" w:rsidRDefault="00D63E1C" w:rsidP="00D63E1C">
      <w:pPr>
        <w:pStyle w:val="22"/>
        <w:shd w:val="clear" w:color="auto" w:fill="auto"/>
        <w:tabs>
          <w:tab w:val="left" w:pos="1604"/>
        </w:tabs>
        <w:spacing w:before="0" w:after="0" w:line="240" w:lineRule="auto"/>
        <w:ind w:firstLine="709"/>
        <w:jc w:val="both"/>
        <w:rPr>
          <w:sz w:val="28"/>
          <w:szCs w:val="28"/>
        </w:rPr>
      </w:pPr>
      <w:r w:rsidRPr="00A04B4C">
        <w:rPr>
          <w:sz w:val="28"/>
          <w:szCs w:val="28"/>
        </w:rPr>
        <w:t xml:space="preserve">12.1.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A04B4C">
        <w:rPr>
          <w:sz w:val="28"/>
          <w:szCs w:val="28"/>
        </w:rPr>
        <w:t>обязательные к исполнению</w:t>
      </w:r>
      <w:proofErr w:type="gramEnd"/>
      <w:r w:rsidRPr="00A04B4C">
        <w:rPr>
          <w:sz w:val="28"/>
          <w:szCs w:val="28"/>
        </w:rPr>
        <w:t xml:space="preserve"> в населенном пункте нормативы:</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положение об уборке территории (Приложение</w:t>
      </w:r>
      <w:proofErr w:type="gramStart"/>
      <w:r w:rsidRPr="00A04B4C">
        <w:rPr>
          <w:sz w:val="28"/>
          <w:szCs w:val="28"/>
        </w:rPr>
        <w:t xml:space="preserve"> </w:t>
      </w:r>
      <w:r>
        <w:rPr>
          <w:color w:val="FF0000"/>
          <w:sz w:val="28"/>
          <w:szCs w:val="28"/>
        </w:rPr>
        <w:t>Ж</w:t>
      </w:r>
      <w:proofErr w:type="gramEnd"/>
      <w:r w:rsidRPr="00A04B4C">
        <w:rPr>
          <w:sz w:val="28"/>
          <w:szCs w:val="28"/>
        </w:rPr>
        <w:t xml:space="preserve"> к Правилам);</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содержания элементов благоустройства (Приложение</w:t>
      </w:r>
      <w:proofErr w:type="gramStart"/>
      <w:r w:rsidRPr="00A04B4C">
        <w:rPr>
          <w:sz w:val="28"/>
          <w:szCs w:val="28"/>
        </w:rPr>
        <w:t xml:space="preserve"> </w:t>
      </w:r>
      <w:r>
        <w:rPr>
          <w:color w:val="FF0000"/>
          <w:sz w:val="28"/>
          <w:szCs w:val="28"/>
        </w:rPr>
        <w:t>И</w:t>
      </w:r>
      <w:proofErr w:type="gramEnd"/>
      <w:r w:rsidRPr="00A04B4C">
        <w:rPr>
          <w:sz w:val="28"/>
          <w:szCs w:val="28"/>
        </w:rPr>
        <w:t xml:space="preserve"> к Правилам); </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по озеленению территорий и содержанию зеленых насаждений (Приложения</w:t>
      </w:r>
      <w:proofErr w:type="gramStart"/>
      <w:r w:rsidRPr="00A04B4C">
        <w:rPr>
          <w:sz w:val="28"/>
          <w:szCs w:val="28"/>
        </w:rPr>
        <w:t xml:space="preserve"> А</w:t>
      </w:r>
      <w:proofErr w:type="gramEnd"/>
      <w:r w:rsidRPr="00A04B4C">
        <w:rPr>
          <w:sz w:val="28"/>
          <w:szCs w:val="28"/>
        </w:rPr>
        <w:t xml:space="preserve">, </w:t>
      </w:r>
      <w:r>
        <w:rPr>
          <w:color w:val="FF0000"/>
          <w:sz w:val="28"/>
          <w:szCs w:val="28"/>
        </w:rPr>
        <w:t>И</w:t>
      </w:r>
      <w:r w:rsidRPr="00A04B4C">
        <w:rPr>
          <w:sz w:val="28"/>
          <w:szCs w:val="28"/>
        </w:rPr>
        <w:t xml:space="preserve"> часть 1 к Правилам);</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содержанию и эксплуатации дорог (часть 9.2, Раздел 9 Правил); </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освещению территорий (п. 5.8.8, часть 5.8, Раздел 5 Правил); </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содержания строительных площадок (Приложение</w:t>
      </w:r>
      <w:proofErr w:type="gramStart"/>
      <w:r w:rsidRPr="00A04B4C">
        <w:rPr>
          <w:sz w:val="28"/>
          <w:szCs w:val="28"/>
        </w:rPr>
        <w:t xml:space="preserve"> </w:t>
      </w:r>
      <w:r>
        <w:rPr>
          <w:color w:val="FF0000"/>
          <w:sz w:val="28"/>
          <w:szCs w:val="28"/>
        </w:rPr>
        <w:t>Д</w:t>
      </w:r>
      <w:proofErr w:type="gramEnd"/>
      <w:r w:rsidRPr="00A04B4C">
        <w:rPr>
          <w:sz w:val="28"/>
          <w:szCs w:val="28"/>
        </w:rPr>
        <w:t xml:space="preserve"> к Правилам); </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животных (Нормативный акт муниципального образования); </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доступности городской среды (Раздел 11 Правил);   </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основные положения о </w:t>
      </w:r>
      <w:proofErr w:type="gramStart"/>
      <w:r w:rsidRPr="00A04B4C">
        <w:rPr>
          <w:sz w:val="28"/>
          <w:szCs w:val="28"/>
        </w:rPr>
        <w:t>контроле за</w:t>
      </w:r>
      <w:proofErr w:type="gramEnd"/>
      <w:r w:rsidRPr="00A04B4C">
        <w:rPr>
          <w:sz w:val="28"/>
          <w:szCs w:val="28"/>
        </w:rPr>
        <w:t xml:space="preserve"> соблюдением правил эксплуатации объектов благоустройства (Раздел 13 Правил).</w:t>
      </w:r>
    </w:p>
    <w:p w:rsidR="00D63E1C" w:rsidRPr="00A04B4C" w:rsidRDefault="00D63E1C" w:rsidP="00D63E1C">
      <w:pPr>
        <w:pStyle w:val="22"/>
        <w:shd w:val="clear" w:color="auto" w:fill="auto"/>
        <w:tabs>
          <w:tab w:val="left" w:pos="1617"/>
        </w:tabs>
        <w:spacing w:before="0" w:after="0" w:line="240" w:lineRule="auto"/>
        <w:ind w:firstLine="709"/>
        <w:jc w:val="both"/>
        <w:rPr>
          <w:sz w:val="28"/>
          <w:szCs w:val="28"/>
        </w:rPr>
      </w:pPr>
      <w:r w:rsidRPr="00A04B4C">
        <w:rPr>
          <w:sz w:val="28"/>
          <w:szCs w:val="28"/>
        </w:rPr>
        <w:t>12.2. Лица, обязанные организовывать и производить работы по содержанию и эксплуатации объектов благоустройства.</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sz w:val="28"/>
          <w:szCs w:val="28"/>
        </w:rPr>
        <w:t>12.2.</w:t>
      </w:r>
      <w:r w:rsidRPr="00A04B4C">
        <w:rPr>
          <w:rFonts w:eastAsia="Courier New"/>
          <w:sz w:val="28"/>
          <w:szCs w:val="28"/>
        </w:rPr>
        <w:t xml:space="preserve">1. Обязанности по организации и производству работ </w:t>
      </w:r>
      <w:r w:rsidRPr="00A04B4C">
        <w:rPr>
          <w:sz w:val="28"/>
          <w:szCs w:val="28"/>
        </w:rPr>
        <w:t>по содержанию и эксплуатации объектов благоустройства</w:t>
      </w:r>
      <w:r w:rsidRPr="00A04B4C">
        <w:rPr>
          <w:rFonts w:eastAsia="Courier New"/>
          <w:sz w:val="28"/>
          <w:szCs w:val="28"/>
        </w:rPr>
        <w:t xml:space="preserve"> возлагаются:</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proofErr w:type="gramStart"/>
      <w:r w:rsidRPr="00A04B4C">
        <w:rPr>
          <w:rFonts w:eastAsia="Courier New"/>
          <w:sz w:val="28"/>
          <w:szCs w:val="28"/>
        </w:rPr>
        <w:t xml:space="preserve">а) </w:t>
      </w:r>
      <w:r w:rsidRPr="00A04B4C">
        <w:rPr>
          <w:sz w:val="28"/>
          <w:szCs w:val="28"/>
        </w:rPr>
        <w:t xml:space="preserve">по содержанию </w:t>
      </w:r>
      <w:r w:rsidRPr="00A04B4C">
        <w:rPr>
          <w:rFonts w:eastAsia="Courier New"/>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sz w:val="28"/>
          <w:szCs w:val="28"/>
        </w:rPr>
        <w:t xml:space="preserve">, </w:t>
      </w:r>
      <w:r>
        <w:rPr>
          <w:rFonts w:eastAsia="Courier New"/>
          <w:sz w:val="28"/>
          <w:szCs w:val="28"/>
        </w:rPr>
        <w:t xml:space="preserve">прилегающей территории </w:t>
      </w:r>
      <w:r w:rsidRPr="00A04B4C">
        <w:rPr>
          <w:rFonts w:eastAsia="Courier New"/>
          <w:sz w:val="28"/>
          <w:szCs w:val="28"/>
        </w:rPr>
        <w:t>– на заказчиков и производителей работ;</w:t>
      </w:r>
      <w:proofErr w:type="gramEnd"/>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б) </w:t>
      </w:r>
      <w:r w:rsidRPr="00A04B4C">
        <w:rPr>
          <w:sz w:val="28"/>
          <w:szCs w:val="28"/>
        </w:rPr>
        <w:t>по содержанию и эксплуатации</w:t>
      </w:r>
      <w:r w:rsidRPr="00A04B4C">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w:t>
      </w:r>
      <w:r w:rsidRPr="00A04B4C">
        <w:rPr>
          <w:rFonts w:eastAsia="Courier New"/>
          <w:sz w:val="28"/>
          <w:szCs w:val="28"/>
        </w:rPr>
        <w:lastRenderedPageBreak/>
        <w:t>расположены;</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в) </w:t>
      </w:r>
      <w:r w:rsidRPr="00A04B4C">
        <w:rPr>
          <w:sz w:val="28"/>
          <w:szCs w:val="28"/>
        </w:rPr>
        <w:t>по содержанию и эксплуатации</w:t>
      </w:r>
      <w:r w:rsidRPr="00A04B4C">
        <w:rPr>
          <w:rFonts w:eastAsia="Courier New"/>
          <w:sz w:val="28"/>
          <w:szCs w:val="28"/>
        </w:rPr>
        <w:t xml:space="preserve"> мест временной уличной торговли, </w:t>
      </w:r>
      <w:r>
        <w:rPr>
          <w:rFonts w:eastAsia="Courier New"/>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sidRPr="00966C23">
        <w:rPr>
          <w:rFonts w:eastAsia="Courier New"/>
          <w:sz w:val="28"/>
          <w:szCs w:val="28"/>
        </w:rPr>
        <w:t xml:space="preserve"> </w:t>
      </w:r>
      <w:r>
        <w:rPr>
          <w:rFonts w:eastAsia="Courier New"/>
          <w:sz w:val="28"/>
          <w:szCs w:val="28"/>
        </w:rPr>
        <w:t>прилегающей территории</w:t>
      </w:r>
      <w:r w:rsidRPr="00A04B4C">
        <w:rPr>
          <w:rFonts w:eastAsia="Courier New"/>
          <w:sz w:val="28"/>
          <w:szCs w:val="28"/>
        </w:rPr>
        <w:t>,</w:t>
      </w:r>
      <w:r>
        <w:rPr>
          <w:rFonts w:eastAsia="Courier New"/>
          <w:sz w:val="28"/>
          <w:szCs w:val="28"/>
        </w:rPr>
        <w:t xml:space="preserve"> </w:t>
      </w:r>
      <w:r w:rsidRPr="00A04B4C">
        <w:rPr>
          <w:rFonts w:eastAsia="Courier New"/>
          <w:sz w:val="28"/>
          <w:szCs w:val="28"/>
        </w:rPr>
        <w:t>– на собственников, владельцев или пользователей объектов торговли;</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г) по </w:t>
      </w:r>
      <w:r w:rsidRPr="00A04B4C">
        <w:rPr>
          <w:sz w:val="28"/>
          <w:szCs w:val="28"/>
        </w:rPr>
        <w:t xml:space="preserve">содержанию </w:t>
      </w:r>
      <w:r w:rsidRPr="00A04B4C">
        <w:rPr>
          <w:rFonts w:eastAsia="Courier New"/>
          <w:sz w:val="28"/>
          <w:szCs w:val="28"/>
        </w:rPr>
        <w:t xml:space="preserve">неиспользуемых и </w:t>
      </w:r>
      <w:proofErr w:type="spellStart"/>
      <w:r w:rsidRPr="00A04B4C">
        <w:rPr>
          <w:rFonts w:eastAsia="Courier New"/>
          <w:sz w:val="28"/>
          <w:szCs w:val="28"/>
        </w:rPr>
        <w:t>неосваиваемых</w:t>
      </w:r>
      <w:proofErr w:type="spellEnd"/>
      <w:r w:rsidRPr="00A04B4C">
        <w:rPr>
          <w:rFonts w:eastAsia="Courier New"/>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proofErr w:type="spellStart"/>
      <w:proofErr w:type="gramStart"/>
      <w:r w:rsidRPr="00A04B4C">
        <w:rPr>
          <w:rFonts w:eastAsia="Courier New"/>
          <w:sz w:val="28"/>
          <w:szCs w:val="28"/>
        </w:rPr>
        <w:t>д</w:t>
      </w:r>
      <w:proofErr w:type="spellEnd"/>
      <w:r w:rsidRPr="00A04B4C">
        <w:rPr>
          <w:rFonts w:eastAsia="Courier New"/>
          <w:sz w:val="28"/>
          <w:szCs w:val="28"/>
        </w:rPr>
        <w:t xml:space="preserve">) </w:t>
      </w:r>
      <w:r w:rsidRPr="00A04B4C">
        <w:rPr>
          <w:sz w:val="28"/>
          <w:szCs w:val="28"/>
        </w:rPr>
        <w:t>по содержанию и эксплуатации</w:t>
      </w:r>
      <w:r w:rsidRPr="00A04B4C">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sz w:val="28"/>
          <w:szCs w:val="28"/>
        </w:rPr>
        <w:t xml:space="preserve">, </w:t>
      </w:r>
      <w:r>
        <w:rPr>
          <w:rFonts w:eastAsia="Courier New"/>
          <w:sz w:val="28"/>
          <w:szCs w:val="28"/>
        </w:rPr>
        <w:t xml:space="preserve">такой прилегающей территории, а также </w:t>
      </w:r>
      <w:r w:rsidRPr="00A04B4C">
        <w:rPr>
          <w:rFonts w:eastAsia="Courier New"/>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е) </w:t>
      </w:r>
      <w:r w:rsidRPr="00A04B4C">
        <w:rPr>
          <w:sz w:val="28"/>
          <w:szCs w:val="28"/>
        </w:rPr>
        <w:t>по содержанию и эксплуатации</w:t>
      </w:r>
      <w:r w:rsidRPr="00A04B4C">
        <w:rPr>
          <w:rFonts w:eastAsia="Courier New"/>
          <w:sz w:val="28"/>
          <w:szCs w:val="28"/>
        </w:rPr>
        <w:t xml:space="preserve"> территорий юридических лиц (индивидуальных пред</w:t>
      </w:r>
      <w:r>
        <w:rPr>
          <w:rFonts w:eastAsia="Courier New"/>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sz w:val="28"/>
          <w:szCs w:val="28"/>
        </w:rPr>
        <w:t xml:space="preserve">,  </w:t>
      </w:r>
      <w:r>
        <w:rPr>
          <w:rFonts w:eastAsia="Courier New"/>
          <w:sz w:val="28"/>
          <w:szCs w:val="28"/>
        </w:rPr>
        <w:t>прилегающей территории</w:t>
      </w:r>
      <w:r w:rsidRPr="00A04B4C">
        <w:rPr>
          <w:rFonts w:eastAsia="Courier New"/>
          <w:sz w:val="28"/>
          <w:szCs w:val="28"/>
        </w:rPr>
        <w:t xml:space="preserve"> – на собственника, владельца или пользователя указанной территории;</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ж) </w:t>
      </w:r>
      <w:r w:rsidRPr="00A04B4C">
        <w:rPr>
          <w:sz w:val="28"/>
          <w:szCs w:val="28"/>
        </w:rPr>
        <w:t xml:space="preserve">по содержанию и эксплуатации </w:t>
      </w:r>
      <w:r w:rsidRPr="00A04B4C">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и) по содержанию частного домовладения, хозяйственных стро</w:t>
      </w:r>
      <w:r>
        <w:rPr>
          <w:rFonts w:eastAsia="Courier New"/>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sz w:val="28"/>
          <w:szCs w:val="28"/>
        </w:rPr>
        <w:t xml:space="preserve">,  </w:t>
      </w:r>
      <w:r>
        <w:rPr>
          <w:rFonts w:eastAsia="Courier New"/>
          <w:sz w:val="28"/>
          <w:szCs w:val="28"/>
        </w:rPr>
        <w:t>прилегающей территории</w:t>
      </w:r>
      <w:r w:rsidRPr="00A04B4C">
        <w:rPr>
          <w:rFonts w:eastAsia="Courier New"/>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sz w:val="28"/>
          <w:szCs w:val="28"/>
        </w:rPr>
        <w:t xml:space="preserve">,  </w:t>
      </w:r>
      <w:r>
        <w:rPr>
          <w:rFonts w:eastAsia="Courier New"/>
          <w:sz w:val="28"/>
          <w:szCs w:val="28"/>
        </w:rPr>
        <w:t>прилегающей территории</w:t>
      </w:r>
      <w:r w:rsidRPr="00A04B4C">
        <w:rPr>
          <w:rFonts w:eastAsia="Courier New"/>
          <w:sz w:val="28"/>
          <w:szCs w:val="28"/>
        </w:rPr>
        <w:t>, – на собственников, владельцев, пользователей земельных участков, на которых они расположены.</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sz w:val="28"/>
          <w:szCs w:val="28"/>
        </w:rPr>
        <w:t>12.2.</w:t>
      </w:r>
      <w:r w:rsidRPr="00A04B4C">
        <w:rPr>
          <w:rFonts w:eastAsia="Courier New"/>
          <w:sz w:val="28"/>
          <w:szCs w:val="28"/>
        </w:rPr>
        <w:t>2. Предусмотренные настоящими Правилами обязанности возлагаются:</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lastRenderedPageBreak/>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63E1C" w:rsidRPr="00A04B4C" w:rsidRDefault="00D63E1C" w:rsidP="00D63E1C">
      <w:pPr>
        <w:pStyle w:val="22"/>
        <w:shd w:val="clear" w:color="auto" w:fill="auto"/>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D63E1C" w:rsidRPr="00A04B4C" w:rsidRDefault="00D63E1C" w:rsidP="00D63E1C">
      <w:pPr>
        <w:pStyle w:val="22"/>
        <w:tabs>
          <w:tab w:val="left" w:pos="1594"/>
        </w:tabs>
        <w:spacing w:before="0" w:after="0" w:line="240" w:lineRule="auto"/>
        <w:ind w:firstLine="709"/>
        <w:jc w:val="both"/>
        <w:rPr>
          <w:rFonts w:eastAsia="Courier New"/>
          <w:sz w:val="28"/>
          <w:szCs w:val="28"/>
        </w:rPr>
      </w:pPr>
      <w:r w:rsidRPr="00A04B4C">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sz w:val="28"/>
          <w:szCs w:val="28"/>
        </w:rPr>
        <w:t xml:space="preserve"> общего пользования</w:t>
      </w:r>
      <w:r w:rsidRPr="00A04B4C">
        <w:rPr>
          <w:rFonts w:eastAsia="Courier New"/>
          <w:sz w:val="28"/>
          <w:szCs w:val="28"/>
        </w:rPr>
        <w:t>.</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12.3.1. Собственники (правообладатели) зданий (помещений в них) и сооружений </w:t>
      </w:r>
      <w:r>
        <w:rPr>
          <w:rFonts w:eastAsia="Courier New"/>
          <w:sz w:val="28"/>
          <w:szCs w:val="28"/>
        </w:rPr>
        <w:t xml:space="preserve">привлекаются к </w:t>
      </w:r>
      <w:r w:rsidRPr="00A04B4C">
        <w:rPr>
          <w:rFonts w:eastAsia="Courier New"/>
          <w:sz w:val="28"/>
          <w:szCs w:val="28"/>
        </w:rPr>
        <w:t>участ</w:t>
      </w:r>
      <w:r>
        <w:rPr>
          <w:rFonts w:eastAsia="Courier New"/>
          <w:sz w:val="28"/>
          <w:szCs w:val="28"/>
        </w:rPr>
        <w:t>ию</w:t>
      </w:r>
      <w:r w:rsidRPr="00A04B4C">
        <w:rPr>
          <w:rFonts w:eastAsia="Courier New"/>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3504A5">
        <w:rPr>
          <w:rFonts w:eastAsia="Courier New"/>
          <w:color w:val="FF0000"/>
          <w:sz w:val="28"/>
          <w:szCs w:val="28"/>
        </w:rPr>
        <w:t xml:space="preserve"> </w:t>
      </w:r>
      <w:r w:rsidRPr="00A04B4C">
        <w:rPr>
          <w:rFonts w:eastAsia="Courier New"/>
          <w:sz w:val="28"/>
          <w:szCs w:val="28"/>
        </w:rPr>
        <w:t>объектов благоустройства.</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12.3.2. </w:t>
      </w:r>
      <w:r>
        <w:rPr>
          <w:rFonts w:eastAsia="Courier New"/>
          <w:sz w:val="28"/>
          <w:szCs w:val="28"/>
        </w:rPr>
        <w:t>В соответствии с заключенными договорами, соглашениями о</w:t>
      </w:r>
      <w:r w:rsidRPr="00A04B4C">
        <w:rPr>
          <w:rFonts w:eastAsia="Courier New"/>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sz w:val="28"/>
          <w:szCs w:val="28"/>
        </w:rPr>
        <w:t>участка</w:t>
      </w:r>
      <w:proofErr w:type="gramEnd"/>
      <w:r w:rsidRPr="00A04B4C">
        <w:rPr>
          <w:rFonts w:eastAsia="Courier New"/>
          <w:sz w:val="28"/>
          <w:szCs w:val="28"/>
        </w:rPr>
        <w:t xml:space="preserve"> в отношении которого проведен кадастровый учет, являются:</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а) организации, осуществляющие управление многоквартирными домами;</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D63E1C" w:rsidRPr="00A04B4C" w:rsidRDefault="00D63E1C" w:rsidP="00D63E1C">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12.3.5. Собственники объектов капитального строительства (помещений в них), </w:t>
      </w:r>
      <w:r>
        <w:rPr>
          <w:rFonts w:eastAsia="Courier New"/>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sz w:val="28"/>
          <w:szCs w:val="28"/>
        </w:rPr>
        <w:t xml:space="preserve"> несут бремя содержания прилегающей территории:</w:t>
      </w:r>
    </w:p>
    <w:p w:rsidR="00D63E1C" w:rsidRPr="00A04B4C" w:rsidRDefault="00D63E1C" w:rsidP="00D63E1C">
      <w:pPr>
        <w:pStyle w:val="22"/>
        <w:shd w:val="clear" w:color="auto" w:fill="auto"/>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sz w:val="28"/>
          <w:szCs w:val="28"/>
        </w:rPr>
        <w:t xml:space="preserve">по соглашению </w:t>
      </w:r>
      <w:r>
        <w:rPr>
          <w:rFonts w:eastAsia="Courier New"/>
          <w:sz w:val="28"/>
          <w:szCs w:val="28"/>
        </w:rPr>
        <w:lastRenderedPageBreak/>
        <w:t xml:space="preserve">сторон и может предусматривать границу </w:t>
      </w:r>
      <w:r w:rsidRPr="00A04B4C">
        <w:rPr>
          <w:rFonts w:eastAsia="Courier New"/>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sz w:val="28"/>
          <w:szCs w:val="28"/>
        </w:rPr>
        <w:t xml:space="preserve">и правилами </w:t>
      </w:r>
      <w:r w:rsidRPr="00A04B4C">
        <w:rPr>
          <w:rFonts w:eastAsia="Courier New"/>
          <w:sz w:val="28"/>
          <w:szCs w:val="28"/>
        </w:rPr>
        <w:t xml:space="preserve"> или муниципальным правовым актом, их размеры определяются половиной расстояния между объектами.</w:t>
      </w:r>
    </w:p>
    <w:p w:rsidR="00D63E1C" w:rsidRPr="00A04B4C" w:rsidRDefault="00D63E1C" w:rsidP="00D63E1C">
      <w:pPr>
        <w:pStyle w:val="22"/>
        <w:shd w:val="clear" w:color="auto" w:fill="auto"/>
        <w:tabs>
          <w:tab w:val="left" w:pos="1594"/>
        </w:tabs>
        <w:spacing w:before="0" w:after="0" w:line="240" w:lineRule="auto"/>
        <w:ind w:firstLine="709"/>
        <w:jc w:val="both"/>
        <w:rPr>
          <w:sz w:val="28"/>
          <w:szCs w:val="28"/>
        </w:rPr>
      </w:pPr>
      <w:r w:rsidRPr="00A04B4C">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sz w:val="28"/>
          <w:szCs w:val="28"/>
        </w:rPr>
        <w:t>скамеек</w:t>
      </w:r>
      <w:proofErr w:type="gramEnd"/>
      <w:r w:rsidRPr="00A04B4C">
        <w:rPr>
          <w:color w:val="000000"/>
          <w:sz w:val="28"/>
          <w:szCs w:val="28"/>
        </w:rPr>
        <w:t xml:space="preserve"> и их своевременную очистку;</w:t>
      </w:r>
    </w:p>
    <w:p w:rsidR="00D63E1C" w:rsidRPr="00A04B4C" w:rsidRDefault="00D63E1C" w:rsidP="00D63E1C">
      <w:pPr>
        <w:pStyle w:val="af5"/>
        <w:spacing w:before="0" w:beforeAutospacing="0" w:after="0" w:afterAutospacing="0"/>
        <w:ind w:firstLine="426"/>
        <w:jc w:val="both"/>
        <w:rPr>
          <w:color w:val="000000"/>
          <w:sz w:val="28"/>
          <w:szCs w:val="28"/>
        </w:rPr>
      </w:pPr>
      <w:proofErr w:type="gramStart"/>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 устройство контейнерных площадок с возможностью доступа к ним </w:t>
      </w:r>
      <w:proofErr w:type="spellStart"/>
      <w:r w:rsidRPr="00A04B4C">
        <w:rPr>
          <w:color w:val="000000"/>
          <w:sz w:val="28"/>
          <w:szCs w:val="28"/>
        </w:rPr>
        <w:t>маломобильных</w:t>
      </w:r>
      <w:proofErr w:type="spellEnd"/>
      <w:r w:rsidRPr="00A04B4C">
        <w:rPr>
          <w:color w:val="000000"/>
          <w:sz w:val="28"/>
          <w:szCs w:val="28"/>
        </w:rPr>
        <w:t xml:space="preserve"> групп населения; свободный подъезд специализированного транспорта к контейнерам, контейнерным площадкам;</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lastRenderedPageBreak/>
        <w:t>- предотвращение выноса машинами, механизмами, иной техникой грунта и грязи с территории производства работ на объекты УДС;</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 обустройство и содержание дворовых уборных с выгребом и дворовых </w:t>
      </w:r>
      <w:proofErr w:type="spellStart"/>
      <w:r w:rsidRPr="00A04B4C">
        <w:rPr>
          <w:color w:val="000000"/>
          <w:sz w:val="28"/>
          <w:szCs w:val="28"/>
        </w:rPr>
        <w:t>помойниц</w:t>
      </w:r>
      <w:proofErr w:type="spellEnd"/>
      <w:r w:rsidRPr="00A04B4C">
        <w:rPr>
          <w:color w:val="000000"/>
          <w:sz w:val="28"/>
          <w:szCs w:val="28"/>
        </w:rPr>
        <w:t xml:space="preserve"> для сбора жидких отходов в </w:t>
      </w:r>
      <w:proofErr w:type="spellStart"/>
      <w:r w:rsidRPr="00A04B4C">
        <w:rPr>
          <w:color w:val="000000"/>
          <w:sz w:val="28"/>
          <w:szCs w:val="28"/>
        </w:rPr>
        <w:t>неканализованных</w:t>
      </w:r>
      <w:proofErr w:type="spellEnd"/>
      <w:r w:rsidRPr="00A04B4C">
        <w:rPr>
          <w:color w:val="000000"/>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D63E1C" w:rsidRPr="00A04B4C" w:rsidRDefault="00D63E1C" w:rsidP="00D63E1C">
      <w:pPr>
        <w:pStyle w:val="22"/>
        <w:shd w:val="clear" w:color="auto" w:fill="auto"/>
        <w:tabs>
          <w:tab w:val="left" w:pos="1599"/>
        </w:tabs>
        <w:spacing w:before="0" w:after="0" w:line="240" w:lineRule="auto"/>
        <w:ind w:firstLine="709"/>
        <w:jc w:val="both"/>
        <w:rPr>
          <w:sz w:val="28"/>
          <w:szCs w:val="28"/>
        </w:rPr>
      </w:pPr>
      <w:r w:rsidRPr="00A04B4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D63E1C" w:rsidRPr="00A04B4C" w:rsidRDefault="00D63E1C" w:rsidP="00D63E1C">
      <w:pPr>
        <w:pStyle w:val="22"/>
        <w:shd w:val="clear" w:color="auto" w:fill="auto"/>
        <w:tabs>
          <w:tab w:val="left" w:pos="1594"/>
        </w:tabs>
        <w:spacing w:before="0" w:after="0" w:line="240" w:lineRule="auto"/>
        <w:ind w:firstLine="709"/>
        <w:jc w:val="both"/>
        <w:rPr>
          <w:sz w:val="28"/>
          <w:szCs w:val="28"/>
        </w:rPr>
      </w:pPr>
      <w:r w:rsidRPr="00A04B4C">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текущее состояние территории с закреплением </w:t>
      </w:r>
      <w:proofErr w:type="gramStart"/>
      <w:r w:rsidRPr="00A04B4C">
        <w:rPr>
          <w:sz w:val="28"/>
          <w:szCs w:val="28"/>
        </w:rPr>
        <w:t>ответственных</w:t>
      </w:r>
      <w:proofErr w:type="gramEnd"/>
      <w:r w:rsidRPr="00A04B4C">
        <w:rPr>
          <w:sz w:val="28"/>
          <w:szCs w:val="28"/>
        </w:rPr>
        <w:t xml:space="preserve"> за текущее содержание;</w:t>
      </w:r>
    </w:p>
    <w:p w:rsidR="00D63E1C" w:rsidRPr="00A04B4C" w:rsidRDefault="00D63E1C" w:rsidP="00D63E1C">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D63E1C" w:rsidRPr="00A04B4C" w:rsidRDefault="00D63E1C" w:rsidP="00D63E1C">
      <w:pPr>
        <w:pStyle w:val="22"/>
        <w:shd w:val="clear" w:color="auto" w:fill="auto"/>
        <w:tabs>
          <w:tab w:val="left" w:pos="1599"/>
        </w:tabs>
        <w:spacing w:before="0" w:after="0" w:line="240" w:lineRule="auto"/>
        <w:ind w:firstLine="709"/>
        <w:jc w:val="both"/>
        <w:rPr>
          <w:sz w:val="28"/>
          <w:szCs w:val="28"/>
        </w:rPr>
      </w:pPr>
      <w:r w:rsidRPr="00A04B4C">
        <w:rPr>
          <w:sz w:val="28"/>
          <w:szCs w:val="28"/>
        </w:rPr>
        <w:t xml:space="preserve">12.8. </w:t>
      </w:r>
      <w:proofErr w:type="gramStart"/>
      <w:r w:rsidRPr="00A04B4C">
        <w:rPr>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w:t>
      </w:r>
      <w:proofErr w:type="gramEnd"/>
      <w:r w:rsidRPr="00A04B4C">
        <w:rPr>
          <w:rStyle w:val="doccaption"/>
          <w:sz w:val="28"/>
          <w:szCs w:val="28"/>
          <w:shd w:val="clear" w:color="auto" w:fill="FFFFFF"/>
        </w:rPr>
        <w:t xml:space="preserve"> их раздельного сбора) на территории Ростовской области»</w:t>
      </w:r>
      <w:r w:rsidRPr="00A04B4C">
        <w:rPr>
          <w:sz w:val="28"/>
          <w:szCs w:val="28"/>
        </w:rPr>
        <w:t>.</w:t>
      </w:r>
    </w:p>
    <w:p w:rsidR="00D63E1C" w:rsidRPr="00A04B4C" w:rsidRDefault="00D63E1C" w:rsidP="00D63E1C">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04B4C">
        <w:rPr>
          <w:sz w:val="28"/>
          <w:szCs w:val="28"/>
        </w:rPr>
        <w:t>ответственными</w:t>
      </w:r>
      <w:proofErr w:type="gramEnd"/>
      <w:r w:rsidRPr="00A04B4C">
        <w:rPr>
          <w:sz w:val="28"/>
          <w:szCs w:val="28"/>
        </w:rPr>
        <w:t xml:space="preserve"> за уборку этой территории.</w:t>
      </w:r>
    </w:p>
    <w:p w:rsidR="00D63E1C" w:rsidRPr="00A04B4C" w:rsidRDefault="00D63E1C" w:rsidP="00D63E1C">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12.8.2. </w:t>
      </w:r>
      <w:proofErr w:type="gramStart"/>
      <w:r w:rsidRPr="00A04B4C">
        <w:rPr>
          <w:sz w:val="28"/>
          <w:szCs w:val="28"/>
        </w:rPr>
        <w:t xml:space="preserve">Следует привлекать к осуществлению уборки физических, юридических лиц, индивидуальных предпринимателей, являющихся </w:t>
      </w:r>
      <w:r w:rsidRPr="00A04B4C">
        <w:rPr>
          <w:sz w:val="28"/>
          <w:szCs w:val="28"/>
        </w:rPr>
        <w:lastRenderedPageBreak/>
        <w:t>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sz w:val="28"/>
          <w:szCs w:val="28"/>
        </w:rPr>
        <w:t xml:space="preserve"> участков.</w:t>
      </w:r>
    </w:p>
    <w:p w:rsidR="00D63E1C" w:rsidRPr="00A04B4C" w:rsidRDefault="00D63E1C" w:rsidP="00D63E1C">
      <w:pPr>
        <w:pStyle w:val="22"/>
        <w:shd w:val="clear" w:color="auto" w:fill="auto"/>
        <w:tabs>
          <w:tab w:val="left" w:pos="1594"/>
        </w:tabs>
        <w:spacing w:before="0" w:after="0" w:line="240" w:lineRule="auto"/>
        <w:ind w:firstLine="426"/>
        <w:jc w:val="both"/>
        <w:rPr>
          <w:sz w:val="28"/>
          <w:szCs w:val="28"/>
        </w:rPr>
      </w:pPr>
      <w:r w:rsidRPr="00A04B4C">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D63E1C" w:rsidRPr="00A04B4C" w:rsidRDefault="00D63E1C" w:rsidP="00D63E1C">
      <w:pPr>
        <w:pStyle w:val="22"/>
        <w:shd w:val="clear" w:color="auto" w:fill="auto"/>
        <w:tabs>
          <w:tab w:val="left" w:pos="709"/>
        </w:tabs>
        <w:spacing w:before="0" w:after="0" w:line="240" w:lineRule="auto"/>
        <w:ind w:firstLine="426"/>
        <w:jc w:val="both"/>
        <w:rPr>
          <w:sz w:val="28"/>
          <w:szCs w:val="28"/>
        </w:rPr>
      </w:pPr>
      <w:r w:rsidRPr="00A04B4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D63E1C" w:rsidRPr="00A04B4C" w:rsidRDefault="00D63E1C" w:rsidP="00D63E1C">
      <w:pPr>
        <w:ind w:firstLine="426"/>
        <w:jc w:val="both"/>
        <w:rPr>
          <w:rFonts w:ascii="Times New Roman" w:eastAsia="Times New Roman" w:hAnsi="Times New Roman" w:cs="Times New Roman"/>
        </w:rPr>
      </w:pPr>
      <w:r w:rsidRPr="00A04B4C">
        <w:rPr>
          <w:rFonts w:ascii="Times New Roman" w:eastAsia="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D63E1C" w:rsidRPr="00A04B4C" w:rsidRDefault="00D63E1C" w:rsidP="00D63E1C">
      <w:pPr>
        <w:ind w:firstLine="426"/>
        <w:jc w:val="both"/>
        <w:rPr>
          <w:rFonts w:ascii="Times New Roman" w:eastAsia="Times New Roman" w:hAnsi="Times New Roman" w:cs="Times New Roman"/>
        </w:rPr>
      </w:pPr>
      <w:r w:rsidRPr="00A04B4C">
        <w:rPr>
          <w:rFonts w:ascii="Times New Roman" w:eastAsia="Times New Roman" w:hAnsi="Times New Roman" w:cs="Times New Roman"/>
          <w:sz w:val="28"/>
          <w:szCs w:val="28"/>
        </w:rPr>
        <w:t>12.8.6. В случае</w:t>
      </w:r>
      <w:proofErr w:type="gramStart"/>
      <w:r w:rsidRPr="00A04B4C">
        <w:rPr>
          <w:rFonts w:ascii="Times New Roman" w:eastAsia="Times New Roman" w:hAnsi="Times New Roman" w:cs="Times New Roman"/>
          <w:sz w:val="28"/>
          <w:szCs w:val="28"/>
        </w:rPr>
        <w:t>,</w:t>
      </w:r>
      <w:proofErr w:type="gramEnd"/>
      <w:r w:rsidRPr="00A04B4C">
        <w:rPr>
          <w:rFonts w:ascii="Times New Roman" w:eastAsia="Times New Roman" w:hAnsi="Times New Roman" w:cs="Times New Roman"/>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D63E1C" w:rsidRPr="00A04B4C" w:rsidRDefault="00D63E1C" w:rsidP="00D63E1C">
      <w:pPr>
        <w:ind w:firstLine="426"/>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D63E1C" w:rsidRPr="00A04B4C" w:rsidRDefault="00D63E1C" w:rsidP="00D63E1C">
      <w:pPr>
        <w:ind w:firstLine="426"/>
        <w:jc w:val="both"/>
        <w:rPr>
          <w:rFonts w:ascii="Times New Roman" w:eastAsia="Times New Roman" w:hAnsi="Times New Roman" w:cs="Times New Roman"/>
        </w:rPr>
      </w:pPr>
      <w:r w:rsidRPr="00A04B4C">
        <w:rPr>
          <w:rFonts w:ascii="Times New Roman" w:eastAsia="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D63E1C" w:rsidRPr="00A04B4C" w:rsidRDefault="00D63E1C" w:rsidP="00D63E1C">
      <w:pPr>
        <w:ind w:firstLine="426"/>
        <w:jc w:val="both"/>
        <w:rPr>
          <w:rFonts w:ascii="Times New Roman" w:eastAsia="Times New Roman" w:hAnsi="Times New Roman" w:cs="Times New Roman"/>
        </w:rPr>
      </w:pPr>
      <w:r w:rsidRPr="00A04B4C">
        <w:rPr>
          <w:rFonts w:ascii="Times New Roman" w:eastAsia="Times New Roman" w:hAnsi="Times New Roman" w:cs="Times New Roman"/>
          <w:sz w:val="28"/>
          <w:szCs w:val="28"/>
        </w:rPr>
        <w:t>- в контейнеры, бункеры, расположенные на контейнерных площадках;</w:t>
      </w:r>
    </w:p>
    <w:p w:rsidR="00D63E1C" w:rsidRPr="00A04B4C" w:rsidRDefault="00D63E1C" w:rsidP="00D63E1C">
      <w:pPr>
        <w:ind w:firstLine="426"/>
        <w:jc w:val="both"/>
        <w:rPr>
          <w:rFonts w:ascii="Times New Roman" w:eastAsia="Times New Roman" w:hAnsi="Times New Roman" w:cs="Times New Roman"/>
        </w:rPr>
      </w:pPr>
      <w:r w:rsidRPr="00A04B4C">
        <w:rPr>
          <w:rFonts w:ascii="Times New Roman" w:eastAsia="Times New Roman" w:hAnsi="Times New Roman" w:cs="Times New Roman"/>
          <w:sz w:val="28"/>
          <w:szCs w:val="28"/>
        </w:rPr>
        <w:t>- в пакеты или другие емкости, предоставленные региональным оператором.</w:t>
      </w:r>
    </w:p>
    <w:p w:rsidR="00D63E1C" w:rsidRPr="00A04B4C" w:rsidRDefault="00D63E1C" w:rsidP="00D63E1C">
      <w:pPr>
        <w:ind w:firstLine="426"/>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12.8.8. Сбор и вывоз крупногабаритных отходов осуществляется в соответствии с Правилами и</w:t>
      </w:r>
      <w:r w:rsidRPr="00A04B4C">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D63E1C" w:rsidRPr="00A04B4C" w:rsidRDefault="00D63E1C" w:rsidP="00D63E1C">
      <w:pPr>
        <w:ind w:firstLine="426"/>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12.8.9. </w:t>
      </w:r>
      <w:proofErr w:type="gramStart"/>
      <w:r w:rsidRPr="00A04B4C">
        <w:rPr>
          <w:rFonts w:ascii="Times New Roman" w:eastAsia="Times New Roman" w:hAnsi="Times New Roman" w:cs="Times New Roman"/>
          <w:sz w:val="28"/>
          <w:szCs w:val="28"/>
        </w:rPr>
        <w:t xml:space="preserve">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w:t>
      </w:r>
      <w:r w:rsidRPr="00A04B4C">
        <w:rPr>
          <w:rFonts w:ascii="Times New Roman" w:eastAsia="Times New Roman" w:hAnsi="Times New Roman" w:cs="Times New Roman"/>
          <w:sz w:val="28"/>
          <w:szCs w:val="28"/>
        </w:rPr>
        <w:lastRenderedPageBreak/>
        <w:t>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s="Times New Roman"/>
          <w:sz w:val="28"/>
          <w:szCs w:val="28"/>
        </w:rPr>
        <w:t xml:space="preserve"> отходов.</w:t>
      </w:r>
    </w:p>
    <w:p w:rsidR="00D63E1C" w:rsidRPr="00A04B4C" w:rsidRDefault="00D63E1C" w:rsidP="00D63E1C">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04B4C">
        <w:rPr>
          <w:sz w:val="28"/>
          <w:szCs w:val="28"/>
        </w:rPr>
        <w:t>мусоровозный</w:t>
      </w:r>
      <w:proofErr w:type="spellEnd"/>
      <w:r w:rsidRPr="00A04B4C">
        <w:rPr>
          <w:sz w:val="28"/>
          <w:szCs w:val="28"/>
        </w:rPr>
        <w:t xml:space="preserve"> транспорт, надлежит производить работникам организации, осуществляющей транспортирование отходов.</w:t>
      </w:r>
    </w:p>
    <w:p w:rsidR="00D63E1C" w:rsidRPr="00A04B4C" w:rsidRDefault="00D63E1C" w:rsidP="00D63E1C">
      <w:pPr>
        <w:pStyle w:val="22"/>
        <w:shd w:val="clear" w:color="auto" w:fill="auto"/>
        <w:tabs>
          <w:tab w:val="left" w:pos="1594"/>
        </w:tabs>
        <w:spacing w:before="0" w:after="0" w:line="240" w:lineRule="auto"/>
        <w:ind w:firstLine="426"/>
        <w:jc w:val="both"/>
        <w:rPr>
          <w:sz w:val="28"/>
          <w:szCs w:val="28"/>
        </w:rPr>
      </w:pPr>
      <w:r w:rsidRPr="00A04B4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63E1C" w:rsidRPr="00A04B4C" w:rsidRDefault="00D63E1C" w:rsidP="00D63E1C">
      <w:pPr>
        <w:pStyle w:val="22"/>
        <w:shd w:val="clear" w:color="auto" w:fill="auto"/>
        <w:tabs>
          <w:tab w:val="left" w:pos="1585"/>
        </w:tabs>
        <w:spacing w:before="0" w:after="0" w:line="240" w:lineRule="auto"/>
        <w:ind w:firstLine="426"/>
        <w:jc w:val="both"/>
        <w:rPr>
          <w:sz w:val="28"/>
          <w:szCs w:val="28"/>
        </w:rPr>
      </w:pPr>
      <w:r w:rsidRPr="00A04B4C">
        <w:rPr>
          <w:sz w:val="28"/>
          <w:szCs w:val="28"/>
        </w:rPr>
        <w:t>12.8.12. При уборке в ночное время надлежит принимать меры, предупреждающие шум.</w:t>
      </w:r>
    </w:p>
    <w:p w:rsidR="00D63E1C" w:rsidRPr="00A04B4C" w:rsidRDefault="00D63E1C" w:rsidP="00D63E1C">
      <w:pPr>
        <w:pStyle w:val="22"/>
        <w:shd w:val="clear" w:color="auto" w:fill="auto"/>
        <w:tabs>
          <w:tab w:val="left" w:pos="1724"/>
        </w:tabs>
        <w:spacing w:before="0" w:after="0" w:line="240" w:lineRule="auto"/>
        <w:ind w:firstLine="426"/>
        <w:jc w:val="both"/>
        <w:rPr>
          <w:sz w:val="28"/>
          <w:szCs w:val="28"/>
        </w:rPr>
      </w:pPr>
      <w:r w:rsidRPr="00A04B4C">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12.8.14. Надлежит обеспечивать свободный подъезд непосредственно к мусоросборникам и выгребным ямам.</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63E1C" w:rsidRPr="00A04B4C" w:rsidRDefault="00D63E1C" w:rsidP="00D63E1C">
      <w:pPr>
        <w:pStyle w:val="22"/>
        <w:spacing w:before="0" w:after="0" w:line="240" w:lineRule="auto"/>
        <w:ind w:firstLine="426"/>
        <w:jc w:val="both"/>
        <w:rPr>
          <w:sz w:val="28"/>
          <w:szCs w:val="28"/>
        </w:rPr>
      </w:pPr>
      <w:r w:rsidRPr="00A04B4C">
        <w:rPr>
          <w:sz w:val="28"/>
          <w:szCs w:val="28"/>
        </w:rPr>
        <w:tab/>
        <w:t>12.12.  На территории населённых пунктов Ростовской области запрещается:</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lastRenderedPageBreak/>
        <w:t>- выбрасывать мусор из автомобилей;</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xml:space="preserve">- выбрасывать и сметать мусор на проезжую часть улиц, в </w:t>
      </w:r>
      <w:proofErr w:type="spellStart"/>
      <w:r w:rsidRPr="00A04B4C">
        <w:rPr>
          <w:sz w:val="28"/>
          <w:szCs w:val="28"/>
        </w:rPr>
        <w:t>ливнеприемники</w:t>
      </w:r>
      <w:proofErr w:type="spellEnd"/>
      <w:r w:rsidRPr="00A04B4C">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lastRenderedPageBreak/>
        <w:t>- устанавливать малые архитектурные формы и элементы внешнего благоустройства без согласования, а также в нарушение установленного порядка;</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D63E1C" w:rsidRPr="00A04B4C" w:rsidRDefault="00D63E1C" w:rsidP="00D63E1C">
      <w:pPr>
        <w:pStyle w:val="22"/>
        <w:tabs>
          <w:tab w:val="left" w:pos="1724"/>
        </w:tabs>
        <w:spacing w:before="0" w:after="0" w:line="240" w:lineRule="auto"/>
        <w:jc w:val="both"/>
        <w:rPr>
          <w:sz w:val="28"/>
          <w:szCs w:val="28"/>
        </w:rPr>
      </w:pPr>
      <w:proofErr w:type="gramStart"/>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sz w:val="28"/>
          <w:szCs w:val="28"/>
        </w:rPr>
        <w:t>мусоровозного</w:t>
      </w:r>
      <w:proofErr w:type="spellEnd"/>
      <w:r w:rsidRPr="00A04B4C">
        <w:rPr>
          <w:sz w:val="28"/>
          <w:szCs w:val="28"/>
        </w:rPr>
        <w:t xml:space="preserve"> транспорта;</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подвоз груза волоком;</w:t>
      </w:r>
    </w:p>
    <w:p w:rsidR="00D63E1C" w:rsidRPr="00A04B4C" w:rsidRDefault="00D63E1C" w:rsidP="00D63E1C">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D63E1C" w:rsidRPr="00A04B4C" w:rsidRDefault="00D63E1C" w:rsidP="00D63E1C">
      <w:pPr>
        <w:pStyle w:val="aa"/>
        <w:numPr>
          <w:ilvl w:val="0"/>
          <w:numId w:val="5"/>
        </w:numPr>
        <w:spacing w:before="120" w:after="120"/>
        <w:ind w:left="0"/>
        <w:jc w:val="center"/>
        <w:rPr>
          <w:rFonts w:ascii="Times New Roman" w:hAnsi="Times New Roman" w:cs="Times New Roman"/>
          <w:b/>
        </w:rPr>
      </w:pPr>
      <w:r w:rsidRPr="00A04B4C">
        <w:rPr>
          <w:rFonts w:ascii="Times New Roman" w:hAnsi="Times New Roman" w:cs="Times New Roman"/>
          <w:b/>
        </w:rPr>
        <w:t xml:space="preserve">ПОРЯДОК </w:t>
      </w:r>
      <w:proofErr w:type="gramStart"/>
      <w:r w:rsidRPr="00A04B4C">
        <w:rPr>
          <w:rFonts w:ascii="Times New Roman" w:hAnsi="Times New Roman" w:cs="Times New Roman"/>
          <w:b/>
        </w:rPr>
        <w:t>КОНТРОЛЯ ЗА</w:t>
      </w:r>
      <w:proofErr w:type="gramEnd"/>
      <w:r w:rsidRPr="00A04B4C">
        <w:rPr>
          <w:rFonts w:ascii="Times New Roman" w:hAnsi="Times New Roman" w:cs="Times New Roman"/>
          <w:b/>
        </w:rPr>
        <w:t xml:space="preserve"> СОБЛЮДЕНИЕМ ПРАВИЛ БЛАГОУСТРОЙСТВА</w:t>
      </w:r>
    </w:p>
    <w:p w:rsidR="00D63E1C" w:rsidRPr="00A04B4C" w:rsidRDefault="00D63E1C" w:rsidP="00D63E1C">
      <w:pPr>
        <w:pStyle w:val="22"/>
        <w:numPr>
          <w:ilvl w:val="1"/>
          <w:numId w:val="13"/>
        </w:numPr>
        <w:shd w:val="clear" w:color="auto" w:fill="auto"/>
        <w:spacing w:before="0" w:after="0" w:line="240" w:lineRule="auto"/>
        <w:ind w:left="0" w:firstLine="709"/>
        <w:jc w:val="both"/>
        <w:rPr>
          <w:sz w:val="28"/>
          <w:szCs w:val="28"/>
        </w:rPr>
      </w:pP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D63E1C" w:rsidRPr="00A04B4C" w:rsidRDefault="00D63E1C" w:rsidP="00D63E1C">
      <w:pPr>
        <w:pStyle w:val="22"/>
        <w:numPr>
          <w:ilvl w:val="0"/>
          <w:numId w:val="13"/>
        </w:numPr>
        <w:shd w:val="clear" w:color="auto" w:fill="auto"/>
        <w:tabs>
          <w:tab w:val="left" w:pos="360"/>
          <w:tab w:val="left" w:pos="709"/>
        </w:tabs>
        <w:spacing w:before="0" w:after="0" w:line="240" w:lineRule="auto"/>
        <w:ind w:left="0"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sz w:val="28"/>
          <w:szCs w:val="28"/>
        </w:rPr>
        <w:t xml:space="preserve">с </w:t>
      </w:r>
      <w:r w:rsidRPr="00A04B4C">
        <w:rPr>
          <w:sz w:val="28"/>
          <w:szCs w:val="28"/>
        </w:rPr>
        <w:t xml:space="preserve">Областным законом </w:t>
      </w:r>
      <w:r w:rsidRPr="00A04B4C">
        <w:rPr>
          <w:rStyle w:val="29pt"/>
          <w:rFonts w:eastAsia="Trebuchet MS"/>
          <w:b w:val="0"/>
          <w:sz w:val="28"/>
          <w:szCs w:val="28"/>
        </w:rPr>
        <w:t xml:space="preserve">№ 273-ЗС от 25.10.2002 г. </w:t>
      </w:r>
    </w:p>
    <w:p w:rsidR="00D63E1C" w:rsidRPr="00A04B4C" w:rsidRDefault="00D63E1C" w:rsidP="00D63E1C">
      <w:pPr>
        <w:pStyle w:val="22"/>
        <w:numPr>
          <w:ilvl w:val="0"/>
          <w:numId w:val="13"/>
        </w:numPr>
        <w:shd w:val="clear" w:color="auto" w:fill="auto"/>
        <w:tabs>
          <w:tab w:val="left" w:pos="360"/>
        </w:tabs>
        <w:spacing w:before="0" w:after="0" w:line="240" w:lineRule="auto"/>
        <w:ind w:left="0"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w:t>
      </w:r>
      <w:r w:rsidRPr="00A04B4C">
        <w:rPr>
          <w:sz w:val="28"/>
          <w:szCs w:val="28"/>
        </w:rPr>
        <w:lastRenderedPageBreak/>
        <w:t>правонарушения и возместить причиненный им материальный ущерб в соответствии с действующим законодательством.</w:t>
      </w:r>
    </w:p>
    <w:p w:rsidR="00D63E1C" w:rsidRPr="00A04B4C" w:rsidRDefault="00D63E1C" w:rsidP="00D63E1C">
      <w:pPr>
        <w:pStyle w:val="13"/>
        <w:keepNext/>
        <w:keepLines/>
        <w:numPr>
          <w:ilvl w:val="0"/>
          <w:numId w:val="5"/>
        </w:numPr>
        <w:shd w:val="clear" w:color="auto" w:fill="auto"/>
        <w:tabs>
          <w:tab w:val="left" w:pos="344"/>
        </w:tabs>
        <w:spacing w:before="120" w:after="120" w:line="240" w:lineRule="auto"/>
        <w:ind w:left="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D63E1C" w:rsidRPr="00A04B4C" w:rsidRDefault="00D63E1C" w:rsidP="00D63E1C">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42.13330.2016 «Градостроительство. Планировка и застройка городских и сельских поселений» </w:t>
      </w:r>
      <w:proofErr w:type="spellStart"/>
      <w:r w:rsidRPr="00A04B4C">
        <w:rPr>
          <w:sz w:val="28"/>
          <w:szCs w:val="28"/>
        </w:rPr>
        <w:t>СНиП</w:t>
      </w:r>
      <w:proofErr w:type="spellEnd"/>
      <w:r w:rsidRPr="00A04B4C">
        <w:rPr>
          <w:sz w:val="28"/>
          <w:szCs w:val="28"/>
        </w:rPr>
        <w:t xml:space="preserve"> 2.07.01-89*;</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82.13330.2016 «Благоустройство территорий» </w:t>
      </w:r>
      <w:proofErr w:type="spellStart"/>
      <w:r w:rsidRPr="00A04B4C">
        <w:rPr>
          <w:sz w:val="28"/>
          <w:szCs w:val="28"/>
        </w:rPr>
        <w:t>СНиП</w:t>
      </w:r>
      <w:proofErr w:type="spellEnd"/>
      <w:r w:rsidRPr="00A04B4C">
        <w:rPr>
          <w:sz w:val="28"/>
          <w:szCs w:val="28"/>
        </w:rPr>
        <w:t xml:space="preserve"> III-10-75;</w:t>
      </w:r>
    </w:p>
    <w:p w:rsidR="00D63E1C" w:rsidRPr="00A04B4C" w:rsidRDefault="00D63E1C" w:rsidP="00D63E1C">
      <w:pPr>
        <w:pStyle w:val="22"/>
        <w:shd w:val="clear" w:color="auto" w:fill="auto"/>
        <w:spacing w:before="0" w:after="0" w:line="240" w:lineRule="auto"/>
        <w:ind w:firstLine="426"/>
        <w:jc w:val="both"/>
        <w:rPr>
          <w:bCs/>
          <w:sz w:val="28"/>
          <w:szCs w:val="28"/>
        </w:rPr>
      </w:pPr>
      <w:r w:rsidRPr="00A04B4C">
        <w:rPr>
          <w:bCs/>
          <w:sz w:val="28"/>
          <w:szCs w:val="28"/>
        </w:rPr>
        <w:t xml:space="preserve">СП 112.13330.2011. «Пожарная безопасность зданий и сооружений» </w:t>
      </w:r>
      <w:proofErr w:type="spellStart"/>
      <w:r w:rsidRPr="00A04B4C">
        <w:rPr>
          <w:bCs/>
          <w:sz w:val="28"/>
          <w:szCs w:val="28"/>
        </w:rPr>
        <w:t>СНиП</w:t>
      </w:r>
      <w:proofErr w:type="spellEnd"/>
      <w:r w:rsidRPr="00A04B4C">
        <w:rPr>
          <w:bCs/>
          <w:sz w:val="28"/>
          <w:szCs w:val="28"/>
        </w:rPr>
        <w:t xml:space="preserve"> 21-01-97*</w:t>
      </w:r>
    </w:p>
    <w:p w:rsidR="00D63E1C" w:rsidRPr="00A04B4C" w:rsidRDefault="00D63E1C" w:rsidP="00D63E1C">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 xml:space="preserve">101-2001 «Проектирование зданий и сооружений с учетом доступности для </w:t>
      </w:r>
      <w:proofErr w:type="spellStart"/>
      <w:r w:rsidRPr="00A04B4C">
        <w:rPr>
          <w:bCs/>
          <w:sz w:val="28"/>
          <w:szCs w:val="28"/>
        </w:rPr>
        <w:t>маломобильных</w:t>
      </w:r>
      <w:proofErr w:type="spellEnd"/>
      <w:r w:rsidRPr="00A04B4C">
        <w:rPr>
          <w:bCs/>
          <w:sz w:val="28"/>
          <w:szCs w:val="28"/>
        </w:rPr>
        <w:t xml:space="preserve"> групп населения»;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59.13330.2016 «Доступность зданий и сооружений для </w:t>
      </w:r>
      <w:proofErr w:type="spellStart"/>
      <w:r w:rsidRPr="00A04B4C">
        <w:rPr>
          <w:sz w:val="28"/>
          <w:szCs w:val="28"/>
        </w:rPr>
        <w:t>маломобильных</w:t>
      </w:r>
      <w:proofErr w:type="spellEnd"/>
      <w:r w:rsidRPr="00A04B4C">
        <w:rPr>
          <w:sz w:val="28"/>
          <w:szCs w:val="28"/>
        </w:rPr>
        <w:t xml:space="preserve"> групп населения» </w:t>
      </w:r>
      <w:proofErr w:type="spellStart"/>
      <w:r w:rsidRPr="00A04B4C">
        <w:rPr>
          <w:sz w:val="28"/>
          <w:szCs w:val="28"/>
        </w:rPr>
        <w:t>СНиП</w:t>
      </w:r>
      <w:proofErr w:type="spellEnd"/>
      <w:r w:rsidRPr="00A04B4C">
        <w:rPr>
          <w:sz w:val="28"/>
          <w:szCs w:val="28"/>
        </w:rPr>
        <w:t xml:space="preserve"> 35-01-2001;</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140.13330.2012 «Городская среда. Правила проектирования для </w:t>
      </w:r>
      <w:proofErr w:type="spellStart"/>
      <w:r w:rsidRPr="00A04B4C">
        <w:rPr>
          <w:sz w:val="28"/>
          <w:szCs w:val="28"/>
        </w:rPr>
        <w:t>маломобильных</w:t>
      </w:r>
      <w:proofErr w:type="spellEnd"/>
      <w:r w:rsidRPr="00A04B4C">
        <w:rPr>
          <w:sz w:val="28"/>
          <w:szCs w:val="28"/>
        </w:rPr>
        <w:t xml:space="preserve"> групп населения»;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136.13330.2012 «Здания и сооружения. Общие положения проектирования с учётом доступности для </w:t>
      </w:r>
      <w:proofErr w:type="spellStart"/>
      <w:r w:rsidRPr="00A04B4C">
        <w:rPr>
          <w:sz w:val="28"/>
          <w:szCs w:val="28"/>
        </w:rPr>
        <w:t>маломобильных</w:t>
      </w:r>
      <w:proofErr w:type="spellEnd"/>
      <w:r w:rsidRPr="00A04B4C">
        <w:rPr>
          <w:sz w:val="28"/>
          <w:szCs w:val="28"/>
        </w:rPr>
        <w:t xml:space="preserve"> групп населения»;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138.13330.2012 «Общественные здания и сооружения, доступные </w:t>
      </w:r>
      <w:proofErr w:type="spellStart"/>
      <w:r w:rsidRPr="00A04B4C">
        <w:rPr>
          <w:sz w:val="28"/>
          <w:szCs w:val="28"/>
        </w:rPr>
        <w:t>маломобильным</w:t>
      </w:r>
      <w:proofErr w:type="spellEnd"/>
      <w:r w:rsidRPr="00A04B4C">
        <w:rPr>
          <w:sz w:val="28"/>
          <w:szCs w:val="28"/>
        </w:rPr>
        <w:t xml:space="preserve"> группам населения. Правила проектирования»;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118.13330.2012 «Общественные здания и сооружения» </w:t>
      </w:r>
      <w:proofErr w:type="spellStart"/>
      <w:r w:rsidRPr="00A04B4C">
        <w:rPr>
          <w:sz w:val="28"/>
          <w:szCs w:val="28"/>
        </w:rPr>
        <w:t>СНиП</w:t>
      </w:r>
      <w:proofErr w:type="spellEnd"/>
      <w:r w:rsidRPr="00A04B4C">
        <w:rPr>
          <w:sz w:val="28"/>
          <w:szCs w:val="28"/>
        </w:rPr>
        <w:t xml:space="preserve"> 31-06-2009;</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54.13330.2012 «Здания жилые многоквартирные» </w:t>
      </w:r>
      <w:proofErr w:type="spellStart"/>
      <w:r w:rsidRPr="00A04B4C">
        <w:rPr>
          <w:sz w:val="28"/>
          <w:szCs w:val="28"/>
        </w:rPr>
        <w:t>СНиП</w:t>
      </w:r>
      <w:proofErr w:type="spellEnd"/>
      <w:r w:rsidRPr="00A04B4C">
        <w:rPr>
          <w:sz w:val="28"/>
          <w:szCs w:val="28"/>
        </w:rPr>
        <w:t xml:space="preserve"> 31-01-2003;</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113.13330.2012 «Стоянки автомобилей» </w:t>
      </w:r>
      <w:proofErr w:type="spellStart"/>
      <w:r w:rsidRPr="00A04B4C">
        <w:rPr>
          <w:sz w:val="28"/>
          <w:szCs w:val="28"/>
        </w:rPr>
        <w:t>СНиП</w:t>
      </w:r>
      <w:proofErr w:type="spellEnd"/>
      <w:r w:rsidRPr="00A04B4C">
        <w:rPr>
          <w:sz w:val="28"/>
          <w:szCs w:val="28"/>
        </w:rPr>
        <w:t xml:space="preserve"> 21-02-99*;</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34.13330.2012 «Автомобильные дороги» </w:t>
      </w:r>
      <w:proofErr w:type="spellStart"/>
      <w:r w:rsidRPr="00A04B4C">
        <w:rPr>
          <w:sz w:val="28"/>
          <w:szCs w:val="28"/>
        </w:rPr>
        <w:t>СНиП</w:t>
      </w:r>
      <w:proofErr w:type="spellEnd"/>
      <w:r w:rsidRPr="00A04B4C">
        <w:rPr>
          <w:sz w:val="28"/>
          <w:szCs w:val="28"/>
        </w:rPr>
        <w:t xml:space="preserve"> 2.05.02-85*;</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52.13330.2016 «Естественное и искусственное освещение» </w:t>
      </w:r>
      <w:proofErr w:type="spellStart"/>
      <w:r w:rsidRPr="00A04B4C">
        <w:rPr>
          <w:sz w:val="28"/>
          <w:szCs w:val="28"/>
        </w:rPr>
        <w:t>СНиП</w:t>
      </w:r>
      <w:proofErr w:type="spellEnd"/>
      <w:r w:rsidRPr="00A04B4C">
        <w:rPr>
          <w:sz w:val="28"/>
          <w:szCs w:val="28"/>
        </w:rPr>
        <w:t xml:space="preserve"> 23-05-95*;</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proofErr w:type="spellStart"/>
      <w:r w:rsidRPr="00A04B4C">
        <w:rPr>
          <w:sz w:val="28"/>
          <w:szCs w:val="28"/>
        </w:rPr>
        <w:t>СНиП</w:t>
      </w:r>
      <w:proofErr w:type="spellEnd"/>
      <w:r w:rsidRPr="00A04B4C">
        <w:rPr>
          <w:sz w:val="28"/>
          <w:szCs w:val="28"/>
        </w:rPr>
        <w:t xml:space="preserve"> 23-01-99*;</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18.13330.2011 «Генеральные планы промышленных предприятий» </w:t>
      </w:r>
      <w:proofErr w:type="spellStart"/>
      <w:r w:rsidRPr="00A04B4C">
        <w:rPr>
          <w:sz w:val="28"/>
          <w:szCs w:val="28"/>
        </w:rPr>
        <w:t>СНиП</w:t>
      </w:r>
      <w:proofErr w:type="spellEnd"/>
      <w:r w:rsidRPr="00A04B4C">
        <w:rPr>
          <w:sz w:val="28"/>
          <w:szCs w:val="28"/>
        </w:rPr>
        <w:t xml:space="preserve"> Н-89-80*;</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19.13330.2011 «Генеральные планы сельскохозяйственных предприятий» </w:t>
      </w:r>
      <w:proofErr w:type="spellStart"/>
      <w:r w:rsidRPr="00A04B4C">
        <w:rPr>
          <w:sz w:val="28"/>
          <w:szCs w:val="28"/>
        </w:rPr>
        <w:t>СНиП</w:t>
      </w:r>
      <w:proofErr w:type="spellEnd"/>
      <w:r w:rsidRPr="00A04B4C">
        <w:rPr>
          <w:sz w:val="28"/>
          <w:szCs w:val="28"/>
        </w:rPr>
        <w:t xml:space="preserve"> П-97-76;</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lastRenderedPageBreak/>
        <w:t xml:space="preserve">СП 53.13330.2011 «Планировка и застройка территорий садоводческих (дачных) объединений граждан, здания и сооружения» </w:t>
      </w:r>
      <w:proofErr w:type="spellStart"/>
      <w:r w:rsidRPr="00A04B4C">
        <w:rPr>
          <w:sz w:val="28"/>
          <w:szCs w:val="28"/>
        </w:rPr>
        <w:t>СНиП</w:t>
      </w:r>
      <w:proofErr w:type="spellEnd"/>
      <w:r w:rsidRPr="00A04B4C">
        <w:rPr>
          <w:sz w:val="28"/>
          <w:szCs w:val="28"/>
        </w:rPr>
        <w:t xml:space="preserve"> 30-02-97*;</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32.13330.2012 «Канализация. Наружные сети и сооружения» </w:t>
      </w:r>
      <w:proofErr w:type="spellStart"/>
      <w:r w:rsidRPr="00A04B4C">
        <w:rPr>
          <w:sz w:val="28"/>
          <w:szCs w:val="28"/>
        </w:rPr>
        <w:t>СНиП</w:t>
      </w:r>
      <w:proofErr w:type="spellEnd"/>
      <w:r w:rsidRPr="00A04B4C">
        <w:rPr>
          <w:sz w:val="28"/>
          <w:szCs w:val="28"/>
        </w:rPr>
        <w:t xml:space="preserve"> 2.04.03-85;</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31.13330.2012 «Водоснабжение. Наружные сети и сооружения» </w:t>
      </w:r>
      <w:proofErr w:type="spellStart"/>
      <w:r w:rsidRPr="00A04B4C">
        <w:rPr>
          <w:sz w:val="28"/>
          <w:szCs w:val="28"/>
        </w:rPr>
        <w:t>СНиП</w:t>
      </w:r>
      <w:proofErr w:type="spellEnd"/>
      <w:r w:rsidRPr="00A04B4C">
        <w:rPr>
          <w:sz w:val="28"/>
          <w:szCs w:val="28"/>
        </w:rPr>
        <w:t xml:space="preserve"> 2.04.02-84*;</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124.13330.2012 «Тепловые сети» </w:t>
      </w:r>
      <w:proofErr w:type="spellStart"/>
      <w:r w:rsidRPr="00A04B4C">
        <w:rPr>
          <w:sz w:val="28"/>
          <w:szCs w:val="28"/>
        </w:rPr>
        <w:t>СНиП</w:t>
      </w:r>
      <w:proofErr w:type="spellEnd"/>
      <w:r w:rsidRPr="00A04B4C">
        <w:rPr>
          <w:sz w:val="28"/>
          <w:szCs w:val="28"/>
        </w:rPr>
        <w:t xml:space="preserve"> 41-02-2003;</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50.13330.2012 «Тепловая защита зданий» </w:t>
      </w:r>
      <w:proofErr w:type="spellStart"/>
      <w:r w:rsidRPr="00A04B4C">
        <w:rPr>
          <w:sz w:val="28"/>
          <w:szCs w:val="28"/>
        </w:rPr>
        <w:t>СНиП</w:t>
      </w:r>
      <w:proofErr w:type="spellEnd"/>
      <w:r w:rsidRPr="00A04B4C">
        <w:rPr>
          <w:sz w:val="28"/>
          <w:szCs w:val="28"/>
        </w:rPr>
        <w:t xml:space="preserve"> 23-02-2003;</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51.13330.2011 «Защита от шума» </w:t>
      </w:r>
      <w:proofErr w:type="spellStart"/>
      <w:r w:rsidRPr="00A04B4C">
        <w:rPr>
          <w:sz w:val="28"/>
          <w:szCs w:val="28"/>
        </w:rPr>
        <w:t>СНиП</w:t>
      </w:r>
      <w:proofErr w:type="spellEnd"/>
      <w:r w:rsidRPr="00A04B4C">
        <w:rPr>
          <w:sz w:val="28"/>
          <w:szCs w:val="28"/>
        </w:rPr>
        <w:t xml:space="preserve"> 23-03-2003;</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45.13330.2012 «Земляные сооружения, основания и фундаменты» </w:t>
      </w:r>
      <w:proofErr w:type="spellStart"/>
      <w:r w:rsidRPr="00A04B4C">
        <w:rPr>
          <w:sz w:val="28"/>
          <w:szCs w:val="28"/>
        </w:rPr>
        <w:t>СНиП</w:t>
      </w:r>
      <w:proofErr w:type="spellEnd"/>
      <w:r w:rsidRPr="00A04B4C">
        <w:rPr>
          <w:sz w:val="28"/>
          <w:szCs w:val="28"/>
        </w:rPr>
        <w:t xml:space="preserve"> 3.02.01-87;</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48.13330.2011 «Организация строительства» </w:t>
      </w:r>
      <w:proofErr w:type="spellStart"/>
      <w:r w:rsidRPr="00A04B4C">
        <w:rPr>
          <w:sz w:val="28"/>
          <w:szCs w:val="28"/>
        </w:rPr>
        <w:t>СНиП</w:t>
      </w:r>
      <w:proofErr w:type="spellEnd"/>
      <w:r w:rsidRPr="00A04B4C">
        <w:rPr>
          <w:sz w:val="28"/>
          <w:szCs w:val="28"/>
        </w:rPr>
        <w:t xml:space="preserve"> 12-01-2004;</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116.13330.2012 «Инженерная защита территорий, зданий и сооружений от опасных геологических процессов. Основные положения» </w:t>
      </w:r>
      <w:proofErr w:type="spellStart"/>
      <w:r w:rsidRPr="00A04B4C">
        <w:rPr>
          <w:sz w:val="28"/>
          <w:szCs w:val="28"/>
        </w:rPr>
        <w:t>СНиП</w:t>
      </w:r>
      <w:proofErr w:type="spellEnd"/>
      <w:r w:rsidRPr="00A04B4C">
        <w:rPr>
          <w:sz w:val="28"/>
          <w:szCs w:val="28"/>
        </w:rPr>
        <w:t xml:space="preserve"> 22-02-2003;</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104.13330.2016 «Инженерная защита территории от затопления и подтопления» </w:t>
      </w:r>
      <w:proofErr w:type="spellStart"/>
      <w:r w:rsidRPr="00A04B4C">
        <w:rPr>
          <w:sz w:val="28"/>
          <w:szCs w:val="28"/>
        </w:rPr>
        <w:t>СНиП</w:t>
      </w:r>
      <w:proofErr w:type="spellEnd"/>
      <w:r w:rsidRPr="00A04B4C">
        <w:rPr>
          <w:sz w:val="28"/>
          <w:szCs w:val="28"/>
        </w:rPr>
        <w:t xml:space="preserve"> 2.06.15-85;</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35.13330.2011 «Мосты и трубы» </w:t>
      </w:r>
      <w:proofErr w:type="spellStart"/>
      <w:r w:rsidRPr="00A04B4C">
        <w:rPr>
          <w:sz w:val="28"/>
          <w:szCs w:val="28"/>
        </w:rPr>
        <w:t>СНиП</w:t>
      </w:r>
      <w:proofErr w:type="spellEnd"/>
      <w:r w:rsidRPr="00A04B4C">
        <w:rPr>
          <w:sz w:val="28"/>
          <w:szCs w:val="28"/>
        </w:rPr>
        <w:t xml:space="preserve"> 2.05.03-84*;</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w:t>
      </w:r>
      <w:proofErr w:type="spellStart"/>
      <w:r w:rsidRPr="00A04B4C">
        <w:rPr>
          <w:sz w:val="28"/>
          <w:szCs w:val="28"/>
        </w:rPr>
        <w:t>СНиП</w:t>
      </w:r>
      <w:proofErr w:type="spellEnd"/>
      <w:r w:rsidRPr="00A04B4C">
        <w:rPr>
          <w:sz w:val="28"/>
          <w:szCs w:val="28"/>
        </w:rPr>
        <w:t xml:space="preserve"> 2.06.07-87;</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102.13330.2012 «Туннели гидротехнические» </w:t>
      </w:r>
      <w:proofErr w:type="spellStart"/>
      <w:r w:rsidRPr="00A04B4C">
        <w:rPr>
          <w:sz w:val="28"/>
          <w:szCs w:val="28"/>
        </w:rPr>
        <w:t>СНиП</w:t>
      </w:r>
      <w:proofErr w:type="spellEnd"/>
      <w:r w:rsidRPr="00A04B4C">
        <w:rPr>
          <w:sz w:val="28"/>
          <w:szCs w:val="28"/>
        </w:rPr>
        <w:t xml:space="preserve"> 2.06.09-84;</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58.13330.2012 «Гидротехнические сооружения. Основные положения» </w:t>
      </w:r>
      <w:proofErr w:type="spellStart"/>
      <w:r w:rsidRPr="00A04B4C">
        <w:rPr>
          <w:sz w:val="28"/>
          <w:szCs w:val="28"/>
        </w:rPr>
        <w:t>СНиП</w:t>
      </w:r>
      <w:proofErr w:type="spellEnd"/>
      <w:r w:rsidRPr="00A04B4C">
        <w:rPr>
          <w:sz w:val="28"/>
          <w:szCs w:val="28"/>
        </w:rPr>
        <w:t xml:space="preserve"> 33-01-2003;</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w:t>
      </w:r>
      <w:proofErr w:type="gramStart"/>
      <w:r w:rsidRPr="00A04B4C">
        <w:rPr>
          <w:sz w:val="28"/>
          <w:szCs w:val="28"/>
        </w:rPr>
        <w:t>»</w:t>
      </w:r>
      <w:proofErr w:type="spellStart"/>
      <w:r w:rsidRPr="00A04B4C">
        <w:rPr>
          <w:sz w:val="28"/>
          <w:szCs w:val="28"/>
        </w:rPr>
        <w:t>С</w:t>
      </w:r>
      <w:proofErr w:type="gramEnd"/>
      <w:r w:rsidRPr="00A04B4C">
        <w:rPr>
          <w:sz w:val="28"/>
          <w:szCs w:val="28"/>
        </w:rPr>
        <w:t>НиП</w:t>
      </w:r>
      <w:proofErr w:type="spellEnd"/>
      <w:r w:rsidRPr="00A04B4C">
        <w:rPr>
          <w:sz w:val="28"/>
          <w:szCs w:val="28"/>
        </w:rPr>
        <w:t xml:space="preserve"> 2.06.04-82*;</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40.13330.2012 «</w:t>
      </w:r>
      <w:proofErr w:type="spellStart"/>
      <w:r w:rsidRPr="00A04B4C">
        <w:rPr>
          <w:sz w:val="28"/>
          <w:szCs w:val="28"/>
        </w:rPr>
        <w:t>СНиП</w:t>
      </w:r>
      <w:proofErr w:type="spellEnd"/>
      <w:r w:rsidRPr="00A04B4C">
        <w:rPr>
          <w:sz w:val="28"/>
          <w:szCs w:val="28"/>
        </w:rPr>
        <w:t xml:space="preserve"> 2.06.06-85 Плотины бетонные и железобетонные» </w:t>
      </w:r>
      <w:proofErr w:type="spellStart"/>
      <w:r w:rsidRPr="00A04B4C">
        <w:rPr>
          <w:sz w:val="28"/>
          <w:szCs w:val="28"/>
        </w:rPr>
        <w:t>СНиП</w:t>
      </w:r>
      <w:proofErr w:type="spellEnd"/>
      <w:r w:rsidRPr="00A04B4C">
        <w:rPr>
          <w:sz w:val="28"/>
          <w:szCs w:val="28"/>
        </w:rPr>
        <w:t xml:space="preserve"> 2.06.05-84*;</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41.13330.2012 «Бетонные и железобетонные конструкции гидротехнических сооружений» </w:t>
      </w:r>
      <w:proofErr w:type="spellStart"/>
      <w:r w:rsidRPr="00A04B4C">
        <w:rPr>
          <w:sz w:val="28"/>
          <w:szCs w:val="28"/>
        </w:rPr>
        <w:t>СНиП</w:t>
      </w:r>
      <w:proofErr w:type="spellEnd"/>
      <w:r w:rsidRPr="00A04B4C">
        <w:rPr>
          <w:sz w:val="28"/>
          <w:szCs w:val="28"/>
        </w:rPr>
        <w:t xml:space="preserve"> 2.06.08-87;</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w:t>
      </w:r>
      <w:proofErr w:type="spellStart"/>
      <w:r w:rsidRPr="00A04B4C">
        <w:rPr>
          <w:sz w:val="28"/>
          <w:szCs w:val="28"/>
        </w:rPr>
        <w:t>СНиП</w:t>
      </w:r>
      <w:proofErr w:type="spellEnd"/>
      <w:r w:rsidRPr="00A04B4C">
        <w:rPr>
          <w:sz w:val="28"/>
          <w:szCs w:val="28"/>
        </w:rPr>
        <w:t xml:space="preserve"> 2.06.07-87;</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СП 102.13330.2012 «Туннели гидротехнические» </w:t>
      </w:r>
      <w:proofErr w:type="spellStart"/>
      <w:r w:rsidRPr="00A04B4C">
        <w:rPr>
          <w:sz w:val="28"/>
          <w:szCs w:val="28"/>
        </w:rPr>
        <w:t>СНиП</w:t>
      </w:r>
      <w:proofErr w:type="spellEnd"/>
      <w:r w:rsidRPr="00A04B4C">
        <w:rPr>
          <w:sz w:val="28"/>
          <w:szCs w:val="28"/>
        </w:rPr>
        <w:t xml:space="preserve"> 2.06.09-84;</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proofErr w:type="spellStart"/>
      <w:r w:rsidRPr="00A04B4C">
        <w:rPr>
          <w:sz w:val="28"/>
          <w:szCs w:val="28"/>
        </w:rPr>
        <w:t>СНиП</w:t>
      </w:r>
      <w:proofErr w:type="spellEnd"/>
      <w:r w:rsidRPr="00A04B4C">
        <w:rPr>
          <w:sz w:val="28"/>
          <w:szCs w:val="28"/>
        </w:rPr>
        <w:t xml:space="preserve"> 32-04-97;</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lastRenderedPageBreak/>
        <w:t>СП 259.1325800.2016 «Мосты в условиях плотной городской застройки. Правила проектирования»;</w:t>
      </w:r>
    </w:p>
    <w:p w:rsidR="00D63E1C" w:rsidRPr="00A04B4C" w:rsidRDefault="00D63E1C" w:rsidP="00D63E1C">
      <w:pPr>
        <w:ind w:firstLine="426"/>
        <w:jc w:val="both"/>
        <w:rPr>
          <w:rFonts w:ascii="Times New Roman" w:hAnsi="Times New Roman" w:cs="Times New Roman"/>
          <w:sz w:val="28"/>
          <w:szCs w:val="28"/>
        </w:rPr>
      </w:pPr>
      <w:proofErr w:type="spellStart"/>
      <w:r w:rsidRPr="00A04B4C">
        <w:rPr>
          <w:rFonts w:ascii="Times New Roman" w:hAnsi="Times New Roman" w:cs="Times New Roman"/>
          <w:bCs/>
          <w:sz w:val="28"/>
          <w:szCs w:val="28"/>
        </w:rPr>
        <w:t>СанПиН</w:t>
      </w:r>
      <w:proofErr w:type="spellEnd"/>
      <w:r w:rsidRPr="00A04B4C">
        <w:rPr>
          <w:rFonts w:ascii="Times New Roman" w:hAnsi="Times New Roman" w:cs="Times New Roman"/>
          <w:bCs/>
          <w:sz w:val="28"/>
          <w:szCs w:val="28"/>
        </w:rPr>
        <w:t xml:space="preserve"> 2.2.1/2.1.1.1200-03 «Санитарно-защитные зоны и санитарная классификация предприятий, сооружений и иных объектов»</w:t>
      </w:r>
    </w:p>
    <w:p w:rsidR="00D63E1C" w:rsidRPr="00A04B4C" w:rsidRDefault="00D63E1C" w:rsidP="00D63E1C">
      <w:pPr>
        <w:ind w:firstLine="426"/>
        <w:jc w:val="both"/>
        <w:rPr>
          <w:rFonts w:ascii="Times New Roman" w:hAnsi="Times New Roman" w:cs="Times New Roman"/>
          <w:bCs/>
          <w:sz w:val="28"/>
          <w:szCs w:val="28"/>
        </w:rPr>
      </w:pPr>
      <w:proofErr w:type="spellStart"/>
      <w:r w:rsidRPr="00A04B4C">
        <w:rPr>
          <w:rFonts w:ascii="Times New Roman" w:hAnsi="Times New Roman" w:cs="Times New Roman"/>
          <w:bCs/>
          <w:sz w:val="28"/>
          <w:szCs w:val="28"/>
        </w:rPr>
        <w:t>СанПиН</w:t>
      </w:r>
      <w:proofErr w:type="spellEnd"/>
      <w:r w:rsidRPr="00A04B4C">
        <w:rPr>
          <w:rFonts w:ascii="Times New Roman" w:hAnsi="Times New Roman" w:cs="Times New Roman"/>
          <w:bCs/>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D63E1C" w:rsidRPr="00A04B4C" w:rsidRDefault="00D63E1C" w:rsidP="00D63E1C">
      <w:pPr>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21.1101-2013. Основные требования к проектной и рабочей документации.</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52024-2003 Услуги физкультурно-оздоровительные и спортивные. Общие требования;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52025-2003 Услуги физкультурно-оздоровительные и спортивные. Требования безопасности потребителей;</w:t>
      </w:r>
    </w:p>
    <w:p w:rsidR="00D63E1C" w:rsidRPr="00A04B4C" w:rsidRDefault="00D63E1C" w:rsidP="00D63E1C">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D63E1C" w:rsidRPr="00A04B4C" w:rsidRDefault="00D63E1C" w:rsidP="00D63E1C">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D63E1C" w:rsidRPr="00A04B4C" w:rsidRDefault="00D63E1C" w:rsidP="00D63E1C">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D63E1C" w:rsidRPr="00A04B4C" w:rsidRDefault="00D63E1C" w:rsidP="00D63E1C">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D63E1C" w:rsidRPr="00A04B4C" w:rsidRDefault="00D63E1C" w:rsidP="00D63E1C">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w:t>
      </w:r>
      <w:r w:rsidRPr="00A04B4C">
        <w:rPr>
          <w:sz w:val="28"/>
          <w:szCs w:val="28"/>
        </w:rPr>
        <w:lastRenderedPageBreak/>
        <w:t>требования»;</w:t>
      </w:r>
    </w:p>
    <w:p w:rsidR="00D63E1C" w:rsidRPr="00A04B4C" w:rsidRDefault="00D63E1C" w:rsidP="00D63E1C">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r>
      <w:proofErr w:type="gramStart"/>
      <w:r w:rsidRPr="00A04B4C">
        <w:rPr>
          <w:sz w:val="28"/>
          <w:szCs w:val="28"/>
        </w:rPr>
        <w:t>Р</w:t>
      </w:r>
      <w:proofErr w:type="gramEnd"/>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w:t>
      </w:r>
      <w:r w:rsidRPr="00A04B4C">
        <w:rPr>
          <w:sz w:val="28"/>
          <w:szCs w:val="28"/>
          <w:lang w:val="en-US" w:eastAsia="en-US" w:bidi="en-US"/>
        </w:rPr>
        <w:t>EH</w:t>
      </w:r>
      <w:r w:rsidRPr="00A04B4C">
        <w:rPr>
          <w:sz w:val="28"/>
          <w:szCs w:val="28"/>
        </w:rPr>
        <w:t>1177-2013 «</w:t>
      </w:r>
      <w:proofErr w:type="spellStart"/>
      <w:r w:rsidRPr="00A04B4C">
        <w:rPr>
          <w:sz w:val="28"/>
          <w:szCs w:val="28"/>
        </w:rPr>
        <w:t>Ударопоглощающие</w:t>
      </w:r>
      <w:proofErr w:type="spellEnd"/>
      <w:r w:rsidRPr="00A04B4C">
        <w:rPr>
          <w:sz w:val="28"/>
          <w:szCs w:val="28"/>
        </w:rPr>
        <w:t xml:space="preserve"> покрытия детских игровых площадок. Требования безопасности и методы испытаний»;</w:t>
      </w:r>
    </w:p>
    <w:p w:rsidR="00D63E1C" w:rsidRPr="00A04B4C" w:rsidRDefault="00D63E1C" w:rsidP="00D63E1C">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55677-2013 «Оборудование детских спортивных площадок. Безопасность конструкций и методы испытания. Общие требования»;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55679-2013 Оборудование детских спортивных площадок. Безопасность при эксплуатации;</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52766-2007 «Дороги автомобильные общего пользования. Элементы обустройства»;</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53381-2009. Почвы и грунты. Грунты питательные. Технические условия»;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17.4.3.07-2001 «Охрана природы. Почвы. Требования к свойствам осадков сточных вод при использовании их в качестве удобрения»;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D63E1C" w:rsidRPr="001B7DA4" w:rsidRDefault="00D63E1C" w:rsidP="00D63E1C">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Pr>
          <w:sz w:val="28"/>
          <w:szCs w:val="28"/>
        </w:rPr>
        <w:t>Р</w:t>
      </w:r>
      <w:proofErr w:type="gramEnd"/>
      <w:r>
        <w:rPr>
          <w:sz w:val="28"/>
          <w:szCs w:val="28"/>
        </w:rPr>
        <w:t xml:space="preserve"> 51232</w:t>
      </w:r>
      <w:r w:rsidRPr="00A04B4C">
        <w:rPr>
          <w:sz w:val="28"/>
          <w:szCs w:val="28"/>
        </w:rPr>
        <w:t>-</w:t>
      </w:r>
      <w:r>
        <w:rPr>
          <w:sz w:val="28"/>
          <w:szCs w:val="28"/>
        </w:rPr>
        <w:t>98</w:t>
      </w:r>
      <w:r w:rsidRPr="00A04B4C">
        <w:rPr>
          <w:sz w:val="28"/>
          <w:szCs w:val="28"/>
        </w:rPr>
        <w:t xml:space="preserve"> «Вода питьевая»;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55935-2013 «Состав и порядок разработки научно-проектной </w:t>
      </w:r>
      <w:r w:rsidRPr="00A04B4C">
        <w:rPr>
          <w:sz w:val="28"/>
          <w:szCs w:val="28"/>
        </w:rPr>
        <w:lastRenderedPageBreak/>
        <w:t>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D63E1C" w:rsidRPr="00A04B4C" w:rsidRDefault="00D63E1C" w:rsidP="00D63E1C">
      <w:pPr>
        <w:pStyle w:val="13"/>
        <w:keepNext/>
        <w:keepLines/>
        <w:shd w:val="clear" w:color="auto" w:fill="auto"/>
        <w:spacing w:line="240" w:lineRule="auto"/>
        <w:ind w:firstLine="426"/>
        <w:jc w:val="both"/>
        <w:rPr>
          <w:b w:val="0"/>
          <w:sz w:val="28"/>
          <w:szCs w:val="28"/>
        </w:rPr>
      </w:pPr>
      <w:r w:rsidRPr="00A04B4C">
        <w:rPr>
          <w:b w:val="0"/>
          <w:sz w:val="28"/>
          <w:szCs w:val="28"/>
        </w:rPr>
        <w:t xml:space="preserve">Приказ </w:t>
      </w:r>
      <w:proofErr w:type="spellStart"/>
      <w:r w:rsidRPr="00A04B4C">
        <w:rPr>
          <w:b w:val="0"/>
          <w:sz w:val="28"/>
          <w:szCs w:val="28"/>
        </w:rPr>
        <w:t>МинСтроя</w:t>
      </w:r>
      <w:proofErr w:type="spellEnd"/>
      <w:r w:rsidRPr="00A04B4C">
        <w:rPr>
          <w:b w:val="0"/>
          <w:sz w:val="28"/>
          <w:szCs w:val="28"/>
        </w:rPr>
        <w:t xml:space="preserve"> РФ №711/</w:t>
      </w:r>
      <w:proofErr w:type="spellStart"/>
      <w:proofErr w:type="gramStart"/>
      <w:r w:rsidRPr="00A04B4C">
        <w:rPr>
          <w:b w:val="0"/>
          <w:sz w:val="28"/>
          <w:szCs w:val="28"/>
        </w:rPr>
        <w:t>пр</w:t>
      </w:r>
      <w:proofErr w:type="spellEnd"/>
      <w:proofErr w:type="gramEnd"/>
      <w:r w:rsidRPr="00A04B4C">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sz w:val="28"/>
          <w:szCs w:val="28"/>
        </w:rPr>
        <w:t xml:space="preserve"> внутригородских районов</w:t>
      </w:r>
      <w:bookmarkEnd w:id="36"/>
      <w:r w:rsidRPr="00A04B4C">
        <w:rPr>
          <w:b w:val="0"/>
          <w:sz w:val="28"/>
          <w:szCs w:val="28"/>
        </w:rPr>
        <w:t>».</w:t>
      </w:r>
    </w:p>
    <w:p w:rsidR="00D63E1C" w:rsidRPr="00A04B4C" w:rsidRDefault="00D63E1C" w:rsidP="00D63E1C">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D63E1C" w:rsidRPr="00A04B4C" w:rsidRDefault="00D63E1C" w:rsidP="00D63E1C">
      <w:pPr>
        <w:pStyle w:val="15"/>
      </w:pPr>
    </w:p>
    <w:p w:rsidR="00D63E1C" w:rsidRPr="002C0738" w:rsidRDefault="00D63E1C" w:rsidP="00D63E1C">
      <w:pPr>
        <w:pStyle w:val="15"/>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  Приемы благоустройства на территориях рекреационного </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sz w:val="28"/>
          <w:szCs w:val="28"/>
        </w:rPr>
        <w:t>.  Приемы благоустройства на территориях производственного</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sz w:val="28"/>
          <w:szCs w:val="28"/>
        </w:rPr>
        <w:t>.  Виды покрытия транспортных и пешеходных коммуникаций.</w:t>
      </w:r>
    </w:p>
    <w:p w:rsidR="00D63E1C" w:rsidRPr="00A04B4C" w:rsidRDefault="00D63E1C" w:rsidP="00D63E1C">
      <w:pPr>
        <w:pStyle w:val="10"/>
        <w:keepNext w:val="0"/>
        <w:spacing w:before="0" w:after="0"/>
        <w:ind w:firstLine="426"/>
        <w:jc w:val="both"/>
        <w:rPr>
          <w:rFonts w:cs="Times New Roman"/>
          <w:b w:val="0"/>
          <w:color w:val="000000"/>
          <w:sz w:val="28"/>
          <w:szCs w:val="28"/>
        </w:rPr>
      </w:pPr>
      <w:r w:rsidRPr="00A04B4C">
        <w:rPr>
          <w:rFonts w:cs="Times New Roman"/>
          <w:b w:val="0"/>
          <w:color w:val="000000"/>
          <w:sz w:val="28"/>
          <w:szCs w:val="28"/>
        </w:rPr>
        <w:t xml:space="preserve">Приложение </w:t>
      </w:r>
      <w:r>
        <w:rPr>
          <w:rFonts w:cs="Times New Roman"/>
          <w:b w:val="0"/>
          <w:color w:val="FF0000"/>
          <w:sz w:val="28"/>
          <w:szCs w:val="28"/>
        </w:rPr>
        <w:t>Д</w:t>
      </w:r>
      <w:r w:rsidRPr="00A04B4C">
        <w:rPr>
          <w:rFonts w:cs="Times New Roman"/>
          <w:b w:val="0"/>
          <w:color w:val="000000"/>
          <w:sz w:val="28"/>
          <w:szCs w:val="28"/>
        </w:rPr>
        <w:t>. Порядок содержания строительных площадок.</w:t>
      </w:r>
    </w:p>
    <w:bookmarkStart w:id="37" w:name="_Toc37759143"/>
    <w:p w:rsidR="00D63E1C" w:rsidRDefault="007C1006" w:rsidP="00D63E1C">
      <w:pPr>
        <w:ind w:right="-8" w:firstLine="425"/>
        <w:jc w:val="both"/>
        <w:rPr>
          <w:rFonts w:ascii="Times New Roman" w:hAnsi="Times New Roman" w:cs="Times New Roman"/>
          <w:sz w:val="28"/>
          <w:szCs w:val="28"/>
        </w:rPr>
      </w:pPr>
      <w:r w:rsidRPr="007C1006">
        <w:fldChar w:fldCharType="begin"/>
      </w:r>
      <w:r w:rsidR="00D63E1C" w:rsidRPr="00A17A01">
        <w:instrText xml:space="preserve"> HYPERLINK \l "_Toc37759155" </w:instrText>
      </w:r>
      <w:r w:rsidRPr="007C1006">
        <w:fldChar w:fldCharType="separate"/>
      </w:r>
      <w:r w:rsidR="00D63E1C" w:rsidRPr="00A17A01">
        <w:rPr>
          <w:rFonts w:ascii="Times New Roman" w:hAnsi="Times New Roman" w:cs="Times New Roman"/>
          <w:sz w:val="28"/>
          <w:szCs w:val="28"/>
        </w:rPr>
        <w:t>Приложение</w:t>
      </w:r>
      <w:proofErr w:type="gramStart"/>
      <w:r w:rsidR="00D63E1C" w:rsidRPr="00A17A01">
        <w:rPr>
          <w:rFonts w:ascii="Times New Roman" w:hAnsi="Times New Roman" w:cs="Times New Roman"/>
          <w:sz w:val="28"/>
          <w:szCs w:val="28"/>
        </w:rPr>
        <w:t xml:space="preserve"> </w:t>
      </w:r>
      <w:r w:rsidR="00D63E1C">
        <w:rPr>
          <w:rFonts w:ascii="Times New Roman" w:hAnsi="Times New Roman" w:cs="Times New Roman"/>
          <w:color w:val="FF0000"/>
          <w:sz w:val="28"/>
          <w:szCs w:val="28"/>
        </w:rPr>
        <w:t>Е</w:t>
      </w:r>
      <w:proofErr w:type="gramEnd"/>
      <w:r w:rsidRPr="00A17A01">
        <w:rPr>
          <w:rFonts w:ascii="Times New Roman" w:hAnsi="Times New Roman" w:cs="Times New Roman"/>
          <w:sz w:val="28"/>
          <w:szCs w:val="28"/>
        </w:rPr>
        <w:fldChar w:fldCharType="end"/>
      </w:r>
      <w:r w:rsidR="00D63E1C" w:rsidRPr="00A17A01">
        <w:rPr>
          <w:rFonts w:ascii="Times New Roman" w:hAnsi="Times New Roman" w:cs="Times New Roman"/>
          <w:sz w:val="28"/>
          <w:szCs w:val="28"/>
        </w:rPr>
        <w:t xml:space="preserve">. Правила по оформлению и размещению вывесок и  </w:t>
      </w:r>
      <w:r w:rsidR="00D63E1C">
        <w:rPr>
          <w:rFonts w:ascii="Times New Roman" w:hAnsi="Times New Roman" w:cs="Times New Roman"/>
          <w:sz w:val="28"/>
          <w:szCs w:val="28"/>
        </w:rPr>
        <w:t xml:space="preserve"> </w:t>
      </w:r>
    </w:p>
    <w:p w:rsidR="00D63E1C" w:rsidRPr="00A17A01" w:rsidRDefault="00D63E1C" w:rsidP="00D63E1C">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D63E1C" w:rsidRPr="00A17A01" w:rsidRDefault="00D63E1C" w:rsidP="00D63E1C">
      <w:pPr>
        <w:autoSpaceDE w:val="0"/>
        <w:autoSpaceDN w:val="0"/>
        <w:adjustRightInd w:val="0"/>
        <w:ind w:firstLine="425"/>
        <w:jc w:val="both"/>
        <w:outlineLvl w:val="1"/>
        <w:rPr>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D63E1C" w:rsidRPr="00A17A01" w:rsidRDefault="00D63E1C" w:rsidP="00D63E1C">
      <w:pPr>
        <w:ind w:firstLine="425"/>
        <w:jc w:val="both"/>
        <w:rPr>
          <w:rFonts w:ascii="Times New Roman" w:hAnsi="Times New Roman" w:cs="Times New Roman"/>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D63E1C" w:rsidRDefault="00D63E1C" w:rsidP="00D63E1C">
      <w:pPr>
        <w:pStyle w:val="10"/>
        <w:keepNext w:val="0"/>
        <w:spacing w:after="0"/>
        <w:jc w:val="left"/>
        <w:rPr>
          <w:rFonts w:cs="Times New Roman"/>
          <w:b w:val="0"/>
          <w:bCs w:val="0"/>
          <w:color w:val="000000"/>
          <w:szCs w:val="24"/>
        </w:rPr>
      </w:pPr>
    </w:p>
    <w:p w:rsidR="00D63E1C" w:rsidRPr="00A04B4C" w:rsidRDefault="00D63E1C" w:rsidP="00D63E1C">
      <w:pPr>
        <w:pStyle w:val="10"/>
        <w:keepNext w:val="0"/>
        <w:spacing w:after="0"/>
        <w:rPr>
          <w:rFonts w:cs="Times New Roman"/>
          <w:b w:val="0"/>
          <w:bCs w:val="0"/>
          <w:color w:val="000000"/>
          <w:szCs w:val="24"/>
        </w:rPr>
      </w:pPr>
      <w:r w:rsidRPr="00A04B4C">
        <w:rPr>
          <w:rFonts w:cs="Times New Roman"/>
          <w:b w:val="0"/>
          <w:bCs w:val="0"/>
          <w:color w:val="000000"/>
          <w:szCs w:val="24"/>
        </w:rPr>
        <w:t xml:space="preserve">ПРИЛОЖЕНИЕ </w:t>
      </w:r>
      <w:bookmarkEnd w:id="37"/>
      <w:r w:rsidRPr="00A04B4C">
        <w:rPr>
          <w:rFonts w:cs="Times New Roman"/>
          <w:b w:val="0"/>
          <w:bCs w:val="0"/>
          <w:color w:val="000000"/>
          <w:szCs w:val="24"/>
        </w:rPr>
        <w:t>А</w:t>
      </w:r>
    </w:p>
    <w:p w:rsidR="00D63E1C" w:rsidRPr="002C0738" w:rsidRDefault="00D63E1C" w:rsidP="00D63E1C">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8" w:name="_Toc37759144"/>
      <w:r w:rsidRPr="002C0738">
        <w:rPr>
          <w:rFonts w:ascii="Times New Roman" w:eastAsia="Times New Roman" w:hAnsi="Times New Roman" w:cs="Times New Roman"/>
          <w:b/>
          <w:bCs/>
          <w:color w:val="FF0000"/>
          <w:kern w:val="28"/>
        </w:rPr>
        <w:t xml:space="preserve">ХАРАКТЕРИСТИКИ </w:t>
      </w:r>
      <w:r w:rsidRPr="002C0738">
        <w:rPr>
          <w:rFonts w:ascii="Times New Roman" w:eastAsia="Times New Roman" w:hAnsi="Times New Roman" w:cs="Times New Roman"/>
          <w:b/>
          <w:bCs/>
          <w:kern w:val="28"/>
        </w:rPr>
        <w:t>ОЗЕЛЕНЕНИ</w:t>
      </w:r>
      <w:r w:rsidRPr="002C0738">
        <w:rPr>
          <w:rFonts w:ascii="Times New Roman" w:eastAsia="Times New Roman" w:hAnsi="Times New Roman" w:cs="Times New Roman"/>
          <w:b/>
          <w:bCs/>
          <w:color w:val="FF0000"/>
          <w:kern w:val="28"/>
        </w:rPr>
        <w:t>Я</w:t>
      </w:r>
      <w:r w:rsidRPr="002C0738">
        <w:rPr>
          <w:rFonts w:ascii="Times New Roman" w:eastAsia="Times New Roman" w:hAnsi="Times New Roman" w:cs="Times New Roman"/>
          <w:b/>
          <w:bCs/>
          <w:kern w:val="28"/>
        </w:rPr>
        <w:t xml:space="preserve"> ТЕРРИТОРИИ</w:t>
      </w:r>
    </w:p>
    <w:bookmarkEnd w:id="38"/>
    <w:p w:rsidR="00D63E1C" w:rsidRPr="00A04B4C" w:rsidRDefault="00D63E1C" w:rsidP="00D63E1C">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D63E1C" w:rsidRPr="00A04B4C" w:rsidRDefault="00D63E1C" w:rsidP="00D63E1C">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sz w:val="28"/>
            <w:szCs w:val="28"/>
          </w:rPr>
          <w:t>1 га</w:t>
        </w:r>
      </w:smartTag>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озелененной</w:t>
      </w:r>
      <w:proofErr w:type="gramEnd"/>
      <w:r w:rsidRPr="00A04B4C">
        <w:rPr>
          <w:rFonts w:ascii="Times New Roman" w:hAnsi="Times New Roman" w:cs="Times New Roman"/>
          <w:sz w:val="28"/>
          <w:szCs w:val="28"/>
        </w:rPr>
        <w:t xml:space="preserve"> </w:t>
      </w:r>
    </w:p>
    <w:p w:rsidR="00D63E1C" w:rsidRPr="00A04B4C" w:rsidRDefault="00D63E1C" w:rsidP="00D63E1C">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D63E1C" w:rsidRPr="00A04B4C" w:rsidTr="00F6192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bookmarkStart w:id="39"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Кустарники</w:t>
            </w:r>
          </w:p>
        </w:tc>
      </w:tr>
      <w:tr w:rsidR="00D63E1C" w:rsidRPr="00A04B4C" w:rsidTr="00F6192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lastRenderedPageBreak/>
              <w:t>Озелененные территории общего пользования</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800-1000</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1000-1300</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1200-1300</w:t>
            </w:r>
          </w:p>
        </w:tc>
      </w:tr>
      <w:tr w:rsidR="00D63E1C" w:rsidRPr="00A04B4C" w:rsidTr="00F6192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400-480</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640-800</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560-720</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400-520</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720-1000</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600-720</w:t>
            </w:r>
          </w:p>
        </w:tc>
      </w:tr>
      <w:tr w:rsidR="00D63E1C" w:rsidRPr="00A04B4C" w:rsidTr="00F6192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600-720</w:t>
            </w:r>
          </w:p>
        </w:tc>
      </w:tr>
      <w:tr w:rsidR="00D63E1C" w:rsidRPr="00A04B4C" w:rsidTr="00F61922">
        <w:trPr>
          <w:jc w:val="center"/>
        </w:trPr>
        <w:tc>
          <w:tcPr>
            <w:tcW w:w="210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D63E1C" w:rsidRPr="00A04B4C" w:rsidTr="00F6192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63E1C" w:rsidRPr="00A04B4C" w:rsidRDefault="00D63E1C" w:rsidP="00F6192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D63E1C" w:rsidRPr="00A04B4C" w:rsidRDefault="00D63E1C" w:rsidP="00F61922">
            <w:pPr>
              <w:jc w:val="both"/>
              <w:rPr>
                <w:rFonts w:ascii="Times New Roman" w:hAnsi="Times New Roman" w:cs="Times New Roman"/>
                <w:szCs w:val="16"/>
              </w:rPr>
            </w:pPr>
            <w:r w:rsidRPr="00A04B4C">
              <w:rPr>
                <w:rFonts w:ascii="Times New Roman" w:hAnsi="Times New Roman" w:cs="Times New Roman"/>
                <w:szCs w:val="16"/>
              </w:rPr>
              <w:t xml:space="preserve">** На </w:t>
            </w:r>
            <w:smartTag w:uri="urn:schemas-microsoft-com:office:smarttags" w:element="metricconverter">
              <w:smartTagPr>
                <w:attr w:name="ProductID" w:val="1 км"/>
              </w:smartTagPr>
              <w:r w:rsidRPr="00A04B4C">
                <w:rPr>
                  <w:rFonts w:ascii="Times New Roman" w:hAnsi="Times New Roman" w:cs="Times New Roman"/>
                  <w:szCs w:val="16"/>
                </w:rPr>
                <w:t>1 км</w:t>
              </w:r>
            </w:smartTag>
            <w:r w:rsidRPr="00A04B4C">
              <w:rPr>
                <w:rFonts w:ascii="Times New Roman" w:hAnsi="Times New Roman" w:cs="Times New Roman"/>
                <w:szCs w:val="16"/>
              </w:rPr>
              <w:t xml:space="preserve"> при условии допустимости насаждений.</w:t>
            </w:r>
          </w:p>
        </w:tc>
      </w:tr>
    </w:tbl>
    <w:bookmarkEnd w:id="39"/>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D63E1C" w:rsidRPr="00A04B4C" w:rsidRDefault="00D63E1C" w:rsidP="00D63E1C">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D63E1C" w:rsidRPr="00A04B4C" w:rsidTr="00F6192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bookmarkStart w:id="40"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D63E1C" w:rsidRPr="00A04B4C" w:rsidTr="00F6192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2,0-2,5</w:t>
            </w:r>
          </w:p>
        </w:tc>
      </w:tr>
      <w:tr w:rsidR="00D63E1C" w:rsidRPr="00A04B4C" w:rsidTr="00F6192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2,5-3,0</w:t>
            </w:r>
          </w:p>
        </w:tc>
      </w:tr>
      <w:tr w:rsidR="00D63E1C" w:rsidRPr="00A04B4C" w:rsidTr="00F6192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4,0-5,0</w:t>
            </w:r>
          </w:p>
        </w:tc>
      </w:tr>
      <w:tr w:rsidR="00D63E1C" w:rsidRPr="00A04B4C" w:rsidTr="00F6192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3,0-4,0</w:t>
            </w:r>
          </w:p>
        </w:tc>
      </w:tr>
      <w:tr w:rsidR="00D63E1C" w:rsidRPr="00A04B4C" w:rsidTr="00F6192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0"/>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D63E1C" w:rsidRPr="00A04B4C" w:rsidRDefault="00D63E1C" w:rsidP="00D63E1C">
      <w:pPr>
        <w:spacing w:after="120"/>
        <w:jc w:val="center"/>
        <w:rPr>
          <w:rFonts w:ascii="Times New Roman" w:hAnsi="Times New Roman" w:cs="Times New Roman"/>
        </w:rPr>
      </w:pPr>
      <w:r w:rsidRPr="00A04B4C">
        <w:rPr>
          <w:rFonts w:ascii="Times New Roman" w:hAnsi="Times New Roman" w:cs="Times New Roman"/>
          <w:sz w:val="28"/>
          <w:szCs w:val="28"/>
        </w:rPr>
        <w:lastRenderedPageBreak/>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D63E1C" w:rsidRPr="00A04B4C" w:rsidTr="00F6192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bookmarkStart w:id="41"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Не менее 50</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Не менее 40</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50-65</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20-30</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30-40</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Не менее 40</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Не менее 40</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40-60</w:t>
            </w:r>
          </w:p>
        </w:tc>
      </w:tr>
      <w:tr w:rsidR="00D63E1C" w:rsidRPr="00A04B4C" w:rsidTr="00F6192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10-15*</w:t>
            </w:r>
          </w:p>
        </w:tc>
      </w:tr>
      <w:tr w:rsidR="00D63E1C" w:rsidRPr="00A04B4C" w:rsidTr="00F6192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1"/>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D63E1C" w:rsidRPr="00A04B4C" w:rsidRDefault="00D63E1C" w:rsidP="00D63E1C">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D63E1C" w:rsidRPr="00A04B4C" w:rsidRDefault="00D63E1C" w:rsidP="00D63E1C">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D63E1C" w:rsidRPr="00A04B4C" w:rsidTr="00F6192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proofErr w:type="spellStart"/>
            <w:r w:rsidRPr="00A04B4C">
              <w:rPr>
                <w:rFonts w:ascii="Times New Roman" w:hAnsi="Times New Roman" w:cs="Times New Roman"/>
                <w:szCs w:val="16"/>
              </w:rPr>
              <w:t>Фитотоксичные</w:t>
            </w:r>
            <w:proofErr w:type="spellEnd"/>
            <w:r w:rsidRPr="00A04B4C">
              <w:rPr>
                <w:rFonts w:ascii="Times New Roman" w:hAnsi="Times New Roman" w:cs="Times New Roman"/>
                <w:szCs w:val="16"/>
              </w:rPr>
              <w:t xml:space="preserve"> ПДК</w:t>
            </w:r>
          </w:p>
        </w:tc>
      </w:tr>
      <w:tr w:rsidR="00D63E1C" w:rsidRPr="00A04B4C" w:rsidTr="00F6192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Среднесуточные</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0,05</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0,05</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0,17</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0,24</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0,14</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3,3</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proofErr w:type="spellStart"/>
            <w:r w:rsidRPr="00A04B4C">
              <w:rPr>
                <w:rFonts w:ascii="Times New Roman" w:hAnsi="Times New Roman" w:cs="Times New Roman"/>
                <w:szCs w:val="16"/>
              </w:rPr>
              <w:t>Бен</w:t>
            </w:r>
            <w:proofErr w:type="gramStart"/>
            <w:r w:rsidRPr="00A04B4C">
              <w:rPr>
                <w:rFonts w:ascii="Times New Roman" w:hAnsi="Times New Roman" w:cs="Times New Roman"/>
                <w:szCs w:val="16"/>
              </w:rPr>
              <w:t>з</w:t>
            </w:r>
            <w:proofErr w:type="spellEnd"/>
            <w:r w:rsidRPr="00A04B4C">
              <w:rPr>
                <w:rFonts w:ascii="Times New Roman" w:hAnsi="Times New Roman" w:cs="Times New Roman"/>
                <w:szCs w:val="16"/>
              </w:rPr>
              <w:t>(</w:t>
            </w:r>
            <w:proofErr w:type="gramEnd"/>
            <w:r w:rsidRPr="00A04B4C">
              <w:rPr>
                <w:rFonts w:ascii="Times New Roman" w:hAnsi="Times New Roman" w:cs="Times New Roman"/>
                <w:szCs w:val="16"/>
              </w:rPr>
              <w:t>а)</w:t>
            </w:r>
            <w:proofErr w:type="spellStart"/>
            <w:r w:rsidRPr="00A04B4C">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0,0001</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0,05</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Взвешенные вещества (</w:t>
            </w:r>
            <w:proofErr w:type="spellStart"/>
            <w:r w:rsidRPr="00A04B4C">
              <w:rPr>
                <w:rFonts w:ascii="Times New Roman" w:hAnsi="Times New Roman" w:cs="Times New Roman"/>
                <w:szCs w:val="16"/>
              </w:rPr>
              <w:t>пром</w:t>
            </w:r>
            <w:proofErr w:type="spellEnd"/>
            <w:r w:rsidRPr="00A04B4C">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0,05</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lastRenderedPageBreak/>
              <w:t>Сероводород</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0,008</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0,003</w:t>
            </w:r>
          </w:p>
        </w:tc>
      </w:tr>
      <w:tr w:rsidR="00D63E1C" w:rsidRPr="00A04B4C" w:rsidTr="00F61922">
        <w:trPr>
          <w:jc w:val="center"/>
        </w:trPr>
        <w:tc>
          <w:tcPr>
            <w:tcW w:w="257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0,015</w:t>
            </w:r>
          </w:p>
        </w:tc>
      </w:tr>
    </w:tbl>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D63E1C" w:rsidRPr="00A04B4C" w:rsidTr="00F6192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bookmarkStart w:id="42"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 xml:space="preserve">Ширина полосы, </w:t>
            </w:r>
            <w:proofErr w:type="gramStart"/>
            <w:r w:rsidRPr="00A04B4C">
              <w:rPr>
                <w:rFonts w:ascii="Times New Roman" w:hAnsi="Times New Roman" w:cs="Times New Roman"/>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proofErr w:type="gramStart"/>
            <w:r w:rsidRPr="00A04B4C">
              <w:rPr>
                <w:rFonts w:ascii="Times New Roman" w:hAnsi="Times New Roman" w:cs="Times New Roman"/>
                <w:szCs w:val="15"/>
                <w:lang w:val="en-US"/>
              </w:rPr>
              <w:t>L</w:t>
            </w:r>
            <w:proofErr w:type="spellStart"/>
            <w:proofErr w:type="gramEnd"/>
            <w:r w:rsidRPr="00A04B4C">
              <w:rPr>
                <w:rFonts w:ascii="Times New Roman" w:hAnsi="Times New Roman" w:cs="Times New Roman"/>
                <w:szCs w:val="15"/>
              </w:rPr>
              <w:t>Азел</w:t>
            </w:r>
            <w:proofErr w:type="spellEnd"/>
            <w:r w:rsidRPr="00A04B4C">
              <w:rPr>
                <w:rFonts w:ascii="Times New Roman" w:hAnsi="Times New Roman" w:cs="Times New Roman"/>
                <w:szCs w:val="15"/>
              </w:rPr>
              <w:t xml:space="preserve">. в </w:t>
            </w:r>
            <w:proofErr w:type="spellStart"/>
            <w:r w:rsidRPr="00A04B4C">
              <w:rPr>
                <w:rFonts w:ascii="Times New Roman" w:hAnsi="Times New Roman" w:cs="Times New Roman"/>
                <w:szCs w:val="15"/>
              </w:rPr>
              <w:t>дБА</w:t>
            </w:r>
            <w:proofErr w:type="spellEnd"/>
          </w:p>
        </w:tc>
      </w:tr>
      <w:tr w:rsidR="00D63E1C" w:rsidRPr="00A04B4C" w:rsidTr="00F6192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4-5</w:t>
            </w:r>
          </w:p>
        </w:tc>
      </w:tr>
      <w:tr w:rsidR="00D63E1C" w:rsidRPr="00A04B4C" w:rsidTr="00F6192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5-8</w:t>
            </w:r>
          </w:p>
        </w:tc>
      </w:tr>
      <w:tr w:rsidR="00D63E1C" w:rsidRPr="00A04B4C" w:rsidTr="00F6192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roofErr w:type="gramStart"/>
            <w:r w:rsidRPr="00A04B4C">
              <w:rPr>
                <w:rFonts w:ascii="Times New Roman" w:hAnsi="Times New Roman" w:cs="Times New Roman"/>
                <w:szCs w:val="15"/>
              </w:rPr>
              <w:t>Двухрядная</w:t>
            </w:r>
            <w:proofErr w:type="gramEnd"/>
            <w:r w:rsidRPr="00A04B4C">
              <w:rPr>
                <w:rFonts w:ascii="Times New Roman" w:hAnsi="Times New Roman" w:cs="Times New Roman"/>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szCs w:val="15"/>
                </w:rPr>
                <w:t>5 м</w:t>
              </w:r>
            </w:smartTag>
            <w:r w:rsidRPr="00A04B4C">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8-10</w:t>
            </w:r>
          </w:p>
        </w:tc>
      </w:tr>
      <w:tr w:rsidR="00D63E1C" w:rsidRPr="00A04B4C" w:rsidTr="00F6192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5"/>
              </w:rPr>
              <w:t xml:space="preserve">Двух- или </w:t>
            </w:r>
            <w:proofErr w:type="gramStart"/>
            <w:r w:rsidRPr="00A04B4C">
              <w:rPr>
                <w:rFonts w:ascii="Times New Roman" w:hAnsi="Times New Roman" w:cs="Times New Roman"/>
                <w:szCs w:val="15"/>
              </w:rPr>
              <w:t>трехрядная</w:t>
            </w:r>
            <w:proofErr w:type="gramEnd"/>
            <w:r w:rsidRPr="00A04B4C">
              <w:rPr>
                <w:rFonts w:ascii="Times New Roman" w:hAnsi="Times New Roman" w:cs="Times New Roman"/>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szCs w:val="15"/>
                </w:rPr>
                <w:t>3 м</w:t>
              </w:r>
            </w:smartTag>
            <w:r w:rsidRPr="00A04B4C">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10-12</w:t>
            </w:r>
          </w:p>
        </w:tc>
      </w:tr>
      <w:tr w:rsidR="00D63E1C" w:rsidRPr="00A04B4C" w:rsidTr="00F6192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roofErr w:type="gramStart"/>
            <w:r w:rsidRPr="00A04B4C">
              <w:rPr>
                <w:rFonts w:ascii="Times New Roman" w:hAnsi="Times New Roman" w:cs="Times New Roman"/>
                <w:szCs w:val="15"/>
              </w:rPr>
              <w:t xml:space="preserve">Примечание - В </w:t>
            </w:r>
            <w:proofErr w:type="spellStart"/>
            <w:r w:rsidRPr="00A04B4C">
              <w:rPr>
                <w:rFonts w:ascii="Times New Roman" w:hAnsi="Times New Roman" w:cs="Times New Roman"/>
                <w:szCs w:val="15"/>
              </w:rPr>
              <w:t>шумозащитных</w:t>
            </w:r>
            <w:proofErr w:type="spellEnd"/>
            <w:r w:rsidRPr="00A04B4C">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szCs w:val="15"/>
              </w:rPr>
              <w:t>калинолистная</w:t>
            </w:r>
            <w:proofErr w:type="spellEnd"/>
            <w:r w:rsidRPr="00A04B4C">
              <w:rPr>
                <w:rFonts w:ascii="Times New Roman" w:hAnsi="Times New Roman" w:cs="Times New Roman"/>
                <w:szCs w:val="15"/>
              </w:rPr>
              <w:t>, жимолость татарская, дерен белый, акация желтая, боярышник сибирский</w:t>
            </w:r>
            <w:proofErr w:type="gramEnd"/>
          </w:p>
        </w:tc>
      </w:tr>
    </w:tbl>
    <w:bookmarkEnd w:id="42"/>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54"/>
        <w:gridCol w:w="1131"/>
        <w:gridCol w:w="1390"/>
        <w:gridCol w:w="1260"/>
        <w:gridCol w:w="1897"/>
        <w:gridCol w:w="1379"/>
      </w:tblGrid>
      <w:tr w:rsidR="00D63E1C" w:rsidRPr="00A04B4C" w:rsidTr="00F6192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D63E1C" w:rsidRPr="00A04B4C" w:rsidTr="00F6192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специальные</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w:t>
            </w:r>
          </w:p>
        </w:tc>
      </w:tr>
      <w:tr w:rsidR="00D63E1C" w:rsidRPr="00A04B4C" w:rsidTr="00F6192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Деревья</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lastRenderedPageBreak/>
              <w:t xml:space="preserve">Береза </w:t>
            </w:r>
            <w:proofErr w:type="spellStart"/>
            <w:r w:rsidRPr="00A04B4C">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 xml:space="preserve">Боярышник </w:t>
            </w:r>
            <w:proofErr w:type="spellStart"/>
            <w:r w:rsidRPr="00A04B4C">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маг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 xml:space="preserve">Дуб </w:t>
            </w:r>
            <w:proofErr w:type="spellStart"/>
            <w:r w:rsidRPr="00A04B4C">
              <w:rPr>
                <w:rFonts w:ascii="Times New Roman" w:hAnsi="Times New Roman" w:cs="Times New Roman"/>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 xml:space="preserve">Клен </w:t>
            </w:r>
            <w:proofErr w:type="spellStart"/>
            <w:r w:rsidRPr="00A04B4C">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lastRenderedPageBreak/>
              <w:t>Клен татарский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 xml:space="preserve">+ </w:t>
            </w:r>
            <w:proofErr w:type="gramStart"/>
            <w:r w:rsidRPr="00A04B4C">
              <w:rPr>
                <w:rFonts w:ascii="Times New Roman" w:hAnsi="Times New Roman" w:cs="Times New Roman"/>
                <w:szCs w:val="15"/>
                <w:lang w:val="en-US"/>
              </w:rPr>
              <w:t>c</w:t>
            </w:r>
            <w:proofErr w:type="spellStart"/>
            <w:proofErr w:type="gramEnd"/>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 xml:space="preserve">+ с </w:t>
            </w:r>
            <w:proofErr w:type="spellStart"/>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 xml:space="preserve">+ </w:t>
            </w:r>
            <w:proofErr w:type="spellStart"/>
            <w:r w:rsidRPr="00A04B4C">
              <w:rPr>
                <w:rFonts w:ascii="Times New Roman" w:hAnsi="Times New Roman" w:cs="Times New Roman"/>
                <w:szCs w:val="12"/>
              </w:rPr>
              <w:t>бульв</w:t>
            </w:r>
            <w:proofErr w:type="spellEnd"/>
            <w:r w:rsidRPr="00A04B4C">
              <w:rPr>
                <w:rFonts w:ascii="Times New Roman" w:hAnsi="Times New Roman" w:cs="Times New Roman"/>
                <w:szCs w:val="12"/>
              </w:rPr>
              <w:t xml:space="preserve">. с </w:t>
            </w:r>
            <w:proofErr w:type="spellStart"/>
            <w:r w:rsidRPr="00A04B4C">
              <w:rPr>
                <w:rFonts w:ascii="Times New Roman" w:hAnsi="Times New Roman" w:cs="Times New Roman"/>
                <w:szCs w:val="12"/>
              </w:rPr>
              <w:t>огр</w:t>
            </w:r>
            <w:proofErr w:type="spellEnd"/>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9"/>
              </w:rPr>
              <w:t xml:space="preserve">+ с </w:t>
            </w:r>
            <w:proofErr w:type="spellStart"/>
            <w:r w:rsidRPr="00A04B4C">
              <w:rPr>
                <w:rFonts w:ascii="Times New Roman" w:hAnsi="Times New Roman" w:cs="Times New Roman"/>
                <w:szCs w:val="9"/>
              </w:rPr>
              <w:t>огр</w:t>
            </w:r>
            <w:proofErr w:type="spellEnd"/>
            <w:r w:rsidRPr="00A04B4C">
              <w:rPr>
                <w:rFonts w:ascii="Times New Roman" w:hAnsi="Times New Roman" w:cs="Times New Roman"/>
                <w:szCs w:val="9"/>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 xml:space="preserve">Черемуха </w:t>
            </w:r>
            <w:proofErr w:type="spellStart"/>
            <w:r w:rsidRPr="00A04B4C">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 xml:space="preserve">Яблоня </w:t>
            </w:r>
            <w:proofErr w:type="spellStart"/>
            <w:r w:rsidRPr="00A04B4C">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lastRenderedPageBreak/>
              <w:t xml:space="preserve">Ясень </w:t>
            </w:r>
            <w:proofErr w:type="spellStart"/>
            <w:r w:rsidRPr="00A04B4C">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w:t>
            </w:r>
          </w:p>
        </w:tc>
      </w:tr>
      <w:tr w:rsidR="00D63E1C" w:rsidRPr="00A04B4C" w:rsidTr="00F6192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 xml:space="preserve">Барбарис </w:t>
            </w:r>
            <w:proofErr w:type="spellStart"/>
            <w:r w:rsidRPr="00A04B4C">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proofErr w:type="gramStart"/>
            <w:r w:rsidRPr="00A04B4C">
              <w:rPr>
                <w:rFonts w:ascii="Times New Roman" w:hAnsi="Times New Roman" w:cs="Times New Roman"/>
                <w:szCs w:val="16"/>
              </w:rPr>
              <w:t>Бирючина</w:t>
            </w:r>
            <w:proofErr w:type="gramEnd"/>
            <w:r w:rsidRPr="00A04B4C">
              <w:rPr>
                <w:rFonts w:ascii="Times New Roman" w:hAnsi="Times New Roman" w:cs="Times New Roman"/>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i/>
                <w:iCs/>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 xml:space="preserve">Калина </w:t>
            </w:r>
            <w:proofErr w:type="spellStart"/>
            <w:r w:rsidRPr="00A04B4C">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 xml:space="preserve">Пузыреплодник </w:t>
            </w:r>
            <w:proofErr w:type="spellStart"/>
            <w:r w:rsidRPr="00A04B4C">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i/>
                <w:iCs/>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i/>
                <w:iCs/>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lastRenderedPageBreak/>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proofErr w:type="spellStart"/>
            <w:r w:rsidRPr="00A04B4C">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szCs w:val="16"/>
              </w:rPr>
            </w:pPr>
            <w:r w:rsidRPr="00A04B4C">
              <w:rPr>
                <w:rFonts w:ascii="Times New Roman" w:hAnsi="Times New Roman" w:cs="Times New Roman"/>
                <w:szCs w:val="16"/>
              </w:rPr>
              <w:t>Лианы</w:t>
            </w:r>
          </w:p>
        </w:tc>
      </w:tr>
      <w:tr w:rsidR="00D63E1C" w:rsidRPr="00A04B4C" w:rsidTr="00F61922">
        <w:trPr>
          <w:jc w:val="center"/>
        </w:trPr>
        <w:tc>
          <w:tcPr>
            <w:tcW w:w="130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w:t>
            </w:r>
          </w:p>
        </w:tc>
      </w:tr>
      <w:tr w:rsidR="00D63E1C" w:rsidRPr="00A04B4C" w:rsidTr="00F6192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63E1C" w:rsidRDefault="00D63E1C" w:rsidP="00F61922">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D63E1C" w:rsidRDefault="00D63E1C" w:rsidP="00F61922">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 xml:space="preserve">окращения в таблице: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 xml:space="preserve">. - с ограничением; </w:t>
            </w:r>
            <w:proofErr w:type="spellStart"/>
            <w:r w:rsidRPr="00A04B4C">
              <w:rPr>
                <w:rFonts w:ascii="Times New Roman" w:hAnsi="Times New Roman" w:cs="Times New Roman"/>
                <w:szCs w:val="16"/>
              </w:rPr>
              <w:t>скв</w:t>
            </w:r>
            <w:proofErr w:type="spellEnd"/>
            <w:r w:rsidRPr="00A04B4C">
              <w:rPr>
                <w:rFonts w:ascii="Times New Roman" w:hAnsi="Times New Roman" w:cs="Times New Roman"/>
                <w:szCs w:val="16"/>
              </w:rPr>
              <w:t xml:space="preserve">. - сквер, ул. - улицы,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 бульвар</w:t>
            </w:r>
            <w:r>
              <w:rPr>
                <w:rFonts w:ascii="Times New Roman" w:hAnsi="Times New Roman" w:cs="Times New Roman"/>
                <w:szCs w:val="16"/>
              </w:rPr>
              <w:t>.</w:t>
            </w:r>
          </w:p>
          <w:p w:rsidR="00D63E1C" w:rsidRPr="005872BE" w:rsidRDefault="00D63E1C" w:rsidP="00F61922">
            <w:pPr>
              <w:autoSpaceDE w:val="0"/>
              <w:autoSpaceDN w:val="0"/>
              <w:adjustRightInd w:val="0"/>
              <w:jc w:val="both"/>
              <w:rPr>
                <w:rFonts w:ascii="Times New Roman" w:hAnsi="Times New Roman" w:cs="Times New Roman"/>
              </w:rPr>
            </w:pPr>
            <w:r>
              <w:rPr>
                <w:rFonts w:ascii="Times New Roman" w:hAnsi="Times New Roman" w:cs="Times New Roman"/>
                <w:color w:val="FF0000"/>
              </w:rPr>
              <w:t xml:space="preserve">2. </w:t>
            </w:r>
            <w:r w:rsidRPr="005872BE">
              <w:rPr>
                <w:rFonts w:ascii="Times New Roman" w:hAnsi="Times New Roman" w:cs="Times New Roman"/>
                <w:color w:val="FF0000"/>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872BE">
              <w:rPr>
                <w:rFonts w:ascii="Times New Roman" w:hAnsi="Times New Roman" w:cs="Times New Roman"/>
                <w:color w:val="FF0000"/>
              </w:rPr>
              <w:t>Огородникова</w:t>
            </w:r>
            <w:proofErr w:type="spellEnd"/>
            <w:r w:rsidRPr="005872BE">
              <w:rPr>
                <w:rFonts w:ascii="Times New Roman" w:hAnsi="Times New Roman" w:cs="Times New Roman"/>
                <w:color w:val="FF0000"/>
              </w:rPr>
              <w:t xml:space="preserve">, М. В. </w:t>
            </w:r>
            <w:proofErr w:type="spellStart"/>
            <w:r w:rsidRPr="005872BE">
              <w:rPr>
                <w:rFonts w:ascii="Times New Roman" w:hAnsi="Times New Roman" w:cs="Times New Roman"/>
                <w:color w:val="FF0000"/>
              </w:rPr>
              <w:t>Куропятников</w:t>
            </w:r>
            <w:proofErr w:type="spellEnd"/>
            <w:r w:rsidRPr="005872BE">
              <w:rPr>
                <w:rFonts w:ascii="Times New Roman" w:hAnsi="Times New Roman" w:cs="Times New Roman"/>
                <w:color w:val="FF0000"/>
              </w:rPr>
              <w:t xml:space="preserve">, О. И. </w:t>
            </w:r>
            <w:proofErr w:type="spellStart"/>
            <w:r w:rsidRPr="005872BE">
              <w:rPr>
                <w:rFonts w:ascii="Times New Roman" w:hAnsi="Times New Roman" w:cs="Times New Roman"/>
                <w:color w:val="FF0000"/>
              </w:rPr>
              <w:t>Федоринова</w:t>
            </w:r>
            <w:proofErr w:type="spellEnd"/>
            <w:r w:rsidRPr="005872BE">
              <w:rPr>
                <w:rFonts w:ascii="Times New Roman" w:hAnsi="Times New Roman" w:cs="Times New Roman"/>
                <w:color w:val="FF0000"/>
              </w:rPr>
              <w:t xml:space="preserve"> – Ростов </w:t>
            </w:r>
            <w:proofErr w:type="spellStart"/>
            <w:r w:rsidRPr="005872BE">
              <w:rPr>
                <w:rFonts w:ascii="Times New Roman" w:hAnsi="Times New Roman" w:cs="Times New Roman"/>
                <w:color w:val="FF0000"/>
              </w:rPr>
              <w:t>н</w:t>
            </w:r>
            <w:proofErr w:type="spellEnd"/>
            <w:r w:rsidRPr="005872BE">
              <w:rPr>
                <w:rFonts w:ascii="Times New Roman" w:hAnsi="Times New Roman" w:cs="Times New Roman"/>
                <w:color w:val="FF0000"/>
              </w:rPr>
              <w:t xml:space="preserve">/Д: Изд-во ЮФУ, 2009. – 416 </w:t>
            </w:r>
            <w:proofErr w:type="gramStart"/>
            <w:r w:rsidRPr="005872BE">
              <w:rPr>
                <w:rFonts w:ascii="Times New Roman" w:hAnsi="Times New Roman" w:cs="Times New Roman"/>
                <w:color w:val="FF0000"/>
              </w:rPr>
              <w:t>с</w:t>
            </w:r>
            <w:proofErr w:type="gramEnd"/>
            <w:r w:rsidRPr="005872BE">
              <w:rPr>
                <w:rFonts w:ascii="Times New Roman" w:hAnsi="Times New Roman" w:cs="Times New Roman"/>
                <w:color w:val="FF0000"/>
              </w:rPr>
              <w:t>.</w:t>
            </w:r>
          </w:p>
        </w:tc>
      </w:tr>
    </w:tbl>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 xml:space="preserve">Виды растений, предлагаемые для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D63E1C" w:rsidRPr="00A04B4C" w:rsidTr="00F6192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D63E1C" w:rsidRPr="00A04B4C" w:rsidTr="00F6192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63E1C" w:rsidRPr="00A04B4C" w:rsidRDefault="00D63E1C" w:rsidP="00F61922">
            <w:pPr>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spacing w:val="-4"/>
              </w:rPr>
            </w:pPr>
            <w:proofErr w:type="spellStart"/>
            <w:r w:rsidRPr="00A04B4C">
              <w:rPr>
                <w:rFonts w:ascii="Times New Roman" w:hAnsi="Times New Roman" w:cs="Times New Roman"/>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D63E1C" w:rsidRPr="00A04B4C" w:rsidTr="00F6192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63E1C" w:rsidRPr="00A04B4C" w:rsidRDefault="00D63E1C" w:rsidP="00F61922">
            <w:pPr>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5</w:t>
            </w:r>
          </w:p>
        </w:tc>
      </w:tr>
      <w:tr w:rsidR="00D63E1C" w:rsidRPr="00A04B4C" w:rsidTr="00F6192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jc w:val="center"/>
              <w:rPr>
                <w:rFonts w:ascii="Times New Roman" w:hAnsi="Times New Roman" w:cs="Times New Roman"/>
                <w:szCs w:val="16"/>
              </w:rPr>
            </w:pPr>
            <w:r w:rsidRPr="00A04B4C">
              <w:rPr>
                <w:rFonts w:ascii="Times New Roman" w:hAnsi="Times New Roman" w:cs="Times New Roman"/>
                <w:szCs w:val="16"/>
              </w:rPr>
              <w:t>Травы</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 xml:space="preserve">Очиток </w:t>
            </w:r>
            <w:proofErr w:type="spellStart"/>
            <w:r w:rsidRPr="00A04B4C">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 xml:space="preserve">Пырей </w:t>
            </w:r>
            <w:proofErr w:type="spellStart"/>
            <w:r w:rsidRPr="00A04B4C">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jc w:val="center"/>
              <w:rPr>
                <w:rFonts w:ascii="Times New Roman" w:hAnsi="Times New Roman" w:cs="Times New Roman"/>
                <w:szCs w:val="16"/>
              </w:rPr>
            </w:pPr>
            <w:r w:rsidRPr="00A04B4C">
              <w:rPr>
                <w:rFonts w:ascii="Times New Roman" w:hAnsi="Times New Roman" w:cs="Times New Roman"/>
                <w:szCs w:val="16"/>
              </w:rPr>
              <w:lastRenderedPageBreak/>
              <w:t>Кусты**</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4"/>
              </w:rPr>
              <w:t xml:space="preserve">Барбарис </w:t>
            </w:r>
            <w:proofErr w:type="spellStart"/>
            <w:r w:rsidRPr="00A04B4C">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 xml:space="preserve">Калина </w:t>
            </w:r>
            <w:proofErr w:type="spellStart"/>
            <w:r w:rsidRPr="00A04B4C">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 xml:space="preserve">Рододендрон </w:t>
            </w:r>
            <w:proofErr w:type="spellStart"/>
            <w:r w:rsidRPr="00A04B4C">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6"/>
              </w:rPr>
              <w:t>Спирея (</w:t>
            </w:r>
            <w:proofErr w:type="spellStart"/>
            <w:r w:rsidRPr="00A04B4C">
              <w:rPr>
                <w:rFonts w:ascii="Times New Roman" w:hAnsi="Times New Roman" w:cs="Times New Roman"/>
                <w:spacing w:val="-6"/>
              </w:rPr>
              <w:t>разл</w:t>
            </w:r>
            <w:proofErr w:type="spellEnd"/>
            <w:r w:rsidRPr="00A04B4C">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 xml:space="preserve">Актинидия </w:t>
            </w:r>
            <w:proofErr w:type="spellStart"/>
            <w:r w:rsidRPr="00A04B4C">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5"/>
              </w:rPr>
              <w:t xml:space="preserve">Виноград </w:t>
            </w:r>
            <w:proofErr w:type="spellStart"/>
            <w:r w:rsidRPr="00A04B4C">
              <w:rPr>
                <w:rFonts w:ascii="Times New Roman" w:hAnsi="Times New Roman" w:cs="Times New Roman"/>
                <w:spacing w:val="-5"/>
              </w:rPr>
              <w:t>пятилист</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proofErr w:type="spellStart"/>
            <w:r w:rsidRPr="00A04B4C">
              <w:rPr>
                <w:rFonts w:ascii="Times New Roman" w:hAnsi="Times New Roman" w:cs="Times New Roman"/>
                <w:spacing w:val="-5"/>
              </w:rPr>
              <w:t>Древогубецкруглол</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lastRenderedPageBreak/>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 xml:space="preserve">Клематис </w:t>
            </w:r>
            <w:proofErr w:type="spellStart"/>
            <w:r w:rsidRPr="00A04B4C">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proofErr w:type="spellStart"/>
            <w:r w:rsidRPr="00A04B4C">
              <w:rPr>
                <w:rFonts w:ascii="Times New Roman" w:hAnsi="Times New Roman" w:cs="Times New Roman"/>
                <w:spacing w:val="-3"/>
              </w:rPr>
              <w:t>Княжник</w:t>
            </w:r>
            <w:proofErr w:type="spellEnd"/>
            <w:r w:rsidRPr="00A04B4C">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proofErr w:type="spellStart"/>
            <w:r w:rsidRPr="00A04B4C">
              <w:rPr>
                <w:rFonts w:ascii="Times New Roman" w:hAnsi="Times New Roman" w:cs="Times New Roman"/>
                <w:spacing w:val="-5"/>
              </w:rPr>
              <w:t>Луносемянникдаур</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 xml:space="preserve">Фасоль </w:t>
            </w:r>
            <w:proofErr w:type="spellStart"/>
            <w:r w:rsidRPr="00A04B4C">
              <w:rPr>
                <w:rFonts w:ascii="Times New Roman" w:hAnsi="Times New Roman" w:cs="Times New Roman"/>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5"/>
              </w:rPr>
              <w:t xml:space="preserve">Лиственница </w:t>
            </w:r>
            <w:proofErr w:type="spellStart"/>
            <w:r w:rsidRPr="00A04B4C">
              <w:rPr>
                <w:rFonts w:ascii="Times New Roman" w:hAnsi="Times New Roman" w:cs="Times New Roman"/>
                <w:spacing w:val="-5"/>
              </w:rPr>
              <w:t>сибирс</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4"/>
              </w:rPr>
              <w:t xml:space="preserve">Черемуха </w:t>
            </w:r>
            <w:proofErr w:type="spellStart"/>
            <w:r w:rsidRPr="00A04B4C">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r w:rsidR="00D63E1C" w:rsidRPr="00A04B4C" w:rsidTr="00F6192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63E1C" w:rsidRPr="00A04B4C" w:rsidRDefault="00D63E1C" w:rsidP="00F6192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D63E1C" w:rsidRPr="00A04B4C" w:rsidRDefault="00D63E1C" w:rsidP="00D63E1C">
      <w:pPr>
        <w:spacing w:before="120"/>
        <w:ind w:firstLine="284"/>
        <w:jc w:val="both"/>
        <w:rPr>
          <w:rFonts w:ascii="Times New Roman" w:hAnsi="Times New Roman" w:cs="Times New Roman"/>
        </w:rPr>
      </w:pPr>
      <w:r w:rsidRPr="00A04B4C">
        <w:rPr>
          <w:rFonts w:ascii="Times New Roman" w:hAnsi="Times New Roman" w:cs="Times New Roman"/>
        </w:rPr>
        <w:t xml:space="preserve">* При выборе растений для </w:t>
      </w:r>
      <w:proofErr w:type="spellStart"/>
      <w:r w:rsidRPr="00A04B4C">
        <w:rPr>
          <w:rFonts w:ascii="Times New Roman" w:hAnsi="Times New Roman" w:cs="Times New Roman"/>
        </w:rPr>
        <w:t>крышного</w:t>
      </w:r>
      <w:proofErr w:type="spellEnd"/>
      <w:r w:rsidRPr="00A04B4C">
        <w:rPr>
          <w:rFonts w:ascii="Times New Roman" w:hAnsi="Times New Roman" w:cs="Times New Roman"/>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D63E1C" w:rsidRPr="00A04B4C" w:rsidRDefault="00D63E1C" w:rsidP="00D63E1C">
      <w:pPr>
        <w:ind w:firstLine="284"/>
        <w:jc w:val="both"/>
        <w:rPr>
          <w:rFonts w:ascii="Times New Roman" w:hAnsi="Times New Roman" w:cs="Times New Roman"/>
        </w:rPr>
      </w:pPr>
      <w:r w:rsidRPr="00A04B4C">
        <w:rPr>
          <w:rFonts w:ascii="Times New Roman" w:hAnsi="Times New Roman" w:cs="Times New Roman"/>
        </w:rPr>
        <w:t xml:space="preserve">** Приведенные в таблице деревья и кустарники могут использоваться для стационарного </w:t>
      </w:r>
      <w:proofErr w:type="spellStart"/>
      <w:r w:rsidRPr="00A04B4C">
        <w:rPr>
          <w:rFonts w:ascii="Times New Roman" w:hAnsi="Times New Roman" w:cs="Times New Roman"/>
        </w:rPr>
        <w:t>крышного</w:t>
      </w:r>
      <w:proofErr w:type="spellEnd"/>
      <w:r w:rsidRPr="00A04B4C">
        <w:rPr>
          <w:rFonts w:ascii="Times New Roman" w:hAnsi="Times New Roman" w:cs="Times New Roman"/>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w:t>
      </w:r>
    </w:p>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D63E1C" w:rsidRPr="00A04B4C" w:rsidTr="00F6192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bookmarkStart w:id="43"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Сортировка</w:t>
            </w:r>
          </w:p>
        </w:tc>
      </w:tr>
      <w:tr w:rsidR="00D63E1C" w:rsidRPr="00A04B4C" w:rsidTr="00F6192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Крупномерные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пересаженные дважды (2</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szCs w:val="14"/>
              </w:rPr>
              <w:t>агроприемов</w:t>
            </w:r>
            <w:proofErr w:type="spellEnd"/>
            <w:r w:rsidRPr="00A04B4C">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w:t>
            </w:r>
            <w:r w:rsidRPr="00A04B4C">
              <w:rPr>
                <w:rFonts w:ascii="Times New Roman" w:hAnsi="Times New Roman" w:cs="Times New Roman"/>
                <w:szCs w:val="14"/>
              </w:rPr>
              <w:lastRenderedPageBreak/>
              <w:t xml:space="preserve">прямой ствол не менее </w:t>
            </w:r>
            <w:smartTag w:uri="urn:schemas-microsoft-com:office:smarttags" w:element="metricconverter">
              <w:smartTagPr>
                <w:attr w:name="ProductID" w:val="180 см"/>
              </w:smartTagPr>
              <w:r w:rsidRPr="00A04B4C">
                <w:rPr>
                  <w:rFonts w:ascii="Times New Roman" w:hAnsi="Times New Roman" w:cs="Times New Roman"/>
                  <w:szCs w:val="14"/>
                </w:rPr>
                <w:t>180 см</w:t>
              </w:r>
            </w:smartTag>
            <w:r w:rsidRPr="00A04B4C">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lastRenderedPageBreak/>
              <w:t>Сортировка осуществляется по обхвату ствола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D63E1C" w:rsidRPr="00A04B4C" w:rsidRDefault="00D63E1C" w:rsidP="00F61922">
            <w:pPr>
              <w:spacing w:after="120"/>
              <w:rPr>
                <w:rFonts w:ascii="Times New Roman" w:hAnsi="Times New Roman" w:cs="Times New Roman"/>
              </w:rPr>
            </w:pPr>
            <w:r w:rsidRPr="00A04B4C">
              <w:rPr>
                <w:rFonts w:ascii="Times New Roman" w:hAnsi="Times New Roman" w:cs="Times New Roman"/>
                <w:szCs w:val="14"/>
              </w:rPr>
              <w:t>8-10**, 10**-12</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Количество растений при </w:t>
            </w:r>
            <w:r w:rsidRPr="00A04B4C">
              <w:rPr>
                <w:rFonts w:ascii="Times New Roman" w:hAnsi="Times New Roman" w:cs="Times New Roman"/>
                <w:szCs w:val="14"/>
              </w:rPr>
              <w:lastRenderedPageBreak/>
              <w:t>транспортировке в пучках:</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не более 5</w:t>
            </w:r>
          </w:p>
        </w:tc>
      </w:tr>
      <w:tr w:rsidR="00D63E1C" w:rsidRPr="00A04B4C" w:rsidTr="00F6192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lastRenderedPageBreak/>
              <w:t>Крупномерные деревья, пересаженные трижды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szCs w:val="14"/>
                </w:rPr>
                <w:t>200 см</w:t>
              </w:r>
            </w:smartTag>
            <w:r w:rsidRPr="00A04B4C">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10-12, 12-14, 14-16, 16-18, 18-20, 20-25</w:t>
            </w:r>
          </w:p>
          <w:p w:rsidR="00D63E1C" w:rsidRPr="00A04B4C" w:rsidRDefault="00D63E1C" w:rsidP="00F61922">
            <w:pPr>
              <w:spacing w:after="120"/>
              <w:rPr>
                <w:rFonts w:ascii="Times New Roman" w:hAnsi="Times New Roman" w:cs="Times New Roman"/>
                <w:szCs w:val="14"/>
              </w:rPr>
            </w:pPr>
            <w:r w:rsidRPr="00A04B4C">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szCs w:val="14"/>
                </w:rPr>
                <w:t>5 см</w:t>
              </w:r>
            </w:smartTag>
            <w:r w:rsidRPr="00A04B4C">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szCs w:val="14"/>
                </w:rPr>
                <w:t>50 см</w:t>
              </w:r>
            </w:smartTag>
            <w:r w:rsidRPr="00A04B4C">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szCs w:val="14"/>
                </w:rPr>
                <w:t>10 см</w:t>
              </w:r>
            </w:smartTag>
            <w:r w:rsidRPr="00A04B4C">
              <w:rPr>
                <w:rFonts w:ascii="Times New Roman" w:hAnsi="Times New Roman" w:cs="Times New Roman"/>
                <w:szCs w:val="14"/>
              </w:rPr>
              <w:t>.</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Ширина кроны в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Общая высота в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 xml:space="preserve">: </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szCs w:val="14"/>
                </w:rPr>
                <w:t>300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szCs w:val="14"/>
                </w:rPr>
                <w:t>100 см</w:t>
              </w:r>
            </w:smartTag>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szCs w:val="14"/>
                </w:rPr>
                <w:t>500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szCs w:val="14"/>
                </w:rPr>
                <w:t>200 см</w:t>
              </w:r>
            </w:smartTag>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szCs w:val="14"/>
                </w:rPr>
                <w:t>900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szCs w:val="14"/>
                </w:rPr>
                <w:t>300 см</w:t>
              </w:r>
            </w:smartTag>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 5×Пер и т.д.)</w:t>
            </w:r>
          </w:p>
        </w:tc>
      </w:tr>
      <w:tr w:rsidR="00D63E1C" w:rsidRPr="00A04B4C" w:rsidTr="00F6192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Аллейные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szCs w:val="14"/>
                </w:rPr>
                <w:t>25 см</w:t>
              </w:r>
            </w:smartTag>
            <w:r w:rsidRPr="00A04B4C">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szCs w:val="14"/>
                </w:rPr>
                <w:t>220 см</w:t>
              </w:r>
            </w:smartTag>
            <w:r w:rsidRPr="00A04B4C">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szCs w:val="14"/>
                </w:rPr>
                <w:t>25 см</w:t>
              </w:r>
            </w:smartTag>
            <w:r w:rsidRPr="00A04B4C">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r>
      <w:tr w:rsidR="00D63E1C" w:rsidRPr="00A04B4C" w:rsidTr="00F6192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roofErr w:type="spellStart"/>
            <w:r w:rsidRPr="00A04B4C">
              <w:rPr>
                <w:rFonts w:ascii="Times New Roman" w:hAnsi="Times New Roman" w:cs="Times New Roman"/>
                <w:szCs w:val="14"/>
              </w:rPr>
              <w:lastRenderedPageBreak/>
              <w:t>Кр</w:t>
            </w:r>
            <w:proofErr w:type="gramStart"/>
            <w:r w:rsidRPr="00A04B4C">
              <w:rPr>
                <w:rFonts w:ascii="Times New Roman" w:hAnsi="Times New Roman" w:cs="Times New Roman"/>
                <w:szCs w:val="14"/>
              </w:rPr>
              <w:t>.д</w:t>
            </w:r>
            <w:proofErr w:type="spellEnd"/>
            <w:proofErr w:type="gramEnd"/>
            <w:r w:rsidRPr="00A04B4C">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r>
      <w:tr w:rsidR="00D63E1C" w:rsidRPr="00A04B4C" w:rsidTr="00F6192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rPr>
              <w:t>* Крупномерные деревья (</w:t>
            </w:r>
            <w:proofErr w:type="spellStart"/>
            <w:r w:rsidRPr="00A04B4C">
              <w:rPr>
                <w:rFonts w:ascii="Times New Roman" w:hAnsi="Times New Roman" w:cs="Times New Roman"/>
              </w:rPr>
              <w:t>Кр.д</w:t>
            </w:r>
            <w:proofErr w:type="spellEnd"/>
            <w:r w:rsidRPr="00A04B4C">
              <w:rPr>
                <w:rFonts w:ascii="Times New Roman" w:hAnsi="Times New Roman" w:cs="Times New Roman"/>
              </w:rPr>
              <w:t>.) - это древесные растения с четкой границей между стволом и кроной</w:t>
            </w:r>
          </w:p>
          <w:p w:rsidR="00D63E1C" w:rsidRPr="00A04B4C" w:rsidRDefault="00D63E1C" w:rsidP="00F61922">
            <w:pPr>
              <w:rPr>
                <w:rFonts w:ascii="Times New Roman" w:hAnsi="Times New Roman" w:cs="Times New Roman"/>
              </w:rPr>
            </w:pPr>
            <w:r w:rsidRPr="00A04B4C">
              <w:rPr>
                <w:rFonts w:ascii="Times New Roman" w:hAnsi="Times New Roman" w:cs="Times New Roman"/>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rPr>
                <w:t>10 см</w:t>
              </w:r>
            </w:smartTag>
            <w:r w:rsidRPr="00A04B4C">
              <w:rPr>
                <w:rFonts w:ascii="Times New Roman" w:hAnsi="Times New Roman" w:cs="Times New Roman"/>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rPr>
                <w:t>10 см</w:t>
              </w:r>
            </w:smartTag>
            <w:r w:rsidRPr="00A04B4C">
              <w:rPr>
                <w:rFonts w:ascii="Times New Roman" w:hAnsi="Times New Roman" w:cs="Times New Roman"/>
              </w:rPr>
              <w:t>, а не 10-</w:t>
            </w:r>
            <w:smartTag w:uri="urn:schemas-microsoft-com:office:smarttags" w:element="metricconverter">
              <w:smartTagPr>
                <w:attr w:name="ProductID" w:val="12 см"/>
              </w:smartTagPr>
              <w:r w:rsidRPr="00A04B4C">
                <w:rPr>
                  <w:rFonts w:ascii="Times New Roman" w:hAnsi="Times New Roman" w:cs="Times New Roman"/>
                </w:rPr>
                <w:t>12 см</w:t>
              </w:r>
            </w:smartTag>
            <w:r w:rsidRPr="00A04B4C">
              <w:rPr>
                <w:rFonts w:ascii="Times New Roman" w:hAnsi="Times New Roman" w:cs="Times New Roman"/>
              </w:rPr>
              <w:t>)</w:t>
            </w:r>
          </w:p>
        </w:tc>
      </w:tr>
    </w:tbl>
    <w:p w:rsidR="00D63E1C" w:rsidRPr="00A04B4C" w:rsidRDefault="00D63E1C" w:rsidP="00D63E1C">
      <w:pPr>
        <w:pStyle w:val="10"/>
        <w:keepNext w:val="0"/>
        <w:spacing w:after="0"/>
        <w:jc w:val="right"/>
        <w:rPr>
          <w:rFonts w:cs="Times New Roman"/>
          <w:b w:val="0"/>
          <w:bCs w:val="0"/>
          <w:color w:val="000000"/>
          <w:szCs w:val="24"/>
        </w:rPr>
      </w:pPr>
      <w:bookmarkStart w:id="44" w:name="_Toc37759145"/>
      <w:bookmarkStart w:id="45" w:name="PO0000593"/>
      <w:bookmarkEnd w:id="43"/>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4"/>
      <w:r w:rsidRPr="00A04B4C">
        <w:rPr>
          <w:rFonts w:cs="Times New Roman"/>
          <w:b w:val="0"/>
          <w:bCs w:val="0"/>
          <w:color w:val="000000"/>
          <w:szCs w:val="24"/>
        </w:rPr>
        <w:t>Б</w:t>
      </w:r>
    </w:p>
    <w:p w:rsidR="00D63E1C" w:rsidRPr="00A04B4C" w:rsidRDefault="00D63E1C" w:rsidP="00D63E1C">
      <w:pPr>
        <w:pStyle w:val="10"/>
        <w:keepNext w:val="0"/>
        <w:rPr>
          <w:rFonts w:cs="Times New Roman"/>
          <w:color w:val="000000"/>
          <w:szCs w:val="24"/>
        </w:rPr>
      </w:pPr>
      <w:bookmarkStart w:id="46" w:name="_Toc37759150"/>
      <w:bookmarkEnd w:id="45"/>
      <w:r w:rsidRPr="00A04B4C">
        <w:rPr>
          <w:rFonts w:cs="Times New Roman"/>
          <w:color w:val="000000"/>
          <w:sz w:val="28"/>
          <w:szCs w:val="28"/>
        </w:rPr>
        <w:t>ПРИ</w:t>
      </w:r>
      <w:r w:rsidRPr="00A04B4C">
        <w:rPr>
          <w:rFonts w:cs="Times New Roman"/>
          <w:color w:val="000000"/>
          <w:szCs w:val="24"/>
        </w:rPr>
        <w:t>ЕМЫ БЛАГОУСТРОЙСТВА НА ТЕРРИТОРИЯХ РЕКРЕАЦИОННОГО НАЗНАЧЕНИЯ</w:t>
      </w:r>
      <w:bookmarkEnd w:id="46"/>
    </w:p>
    <w:p w:rsidR="00D63E1C" w:rsidRPr="00A04B4C" w:rsidRDefault="00D63E1C" w:rsidP="00D63E1C">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.1 </w:t>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39"/>
        <w:gridCol w:w="2508"/>
        <w:gridCol w:w="4407"/>
      </w:tblGrid>
      <w:tr w:rsidR="00D63E1C" w:rsidRPr="00A04B4C" w:rsidTr="00F6192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bookmarkStart w:id="47"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D63E1C" w:rsidRPr="00A04B4C" w:rsidTr="00F61922">
        <w:trPr>
          <w:jc w:val="center"/>
        </w:trPr>
        <w:tc>
          <w:tcPr>
            <w:tcW w:w="79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szCs w:val="14"/>
                </w:rPr>
                <w:t>2 м</w:t>
              </w:r>
            </w:smartTag>
            <w:r w:rsidRPr="00A04B4C">
              <w:rPr>
                <w:rFonts w:ascii="Times New Roman" w:hAnsi="Times New Roman" w:cs="Times New Roman"/>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szCs w:val="14"/>
                </w:rPr>
                <w:t>30 м</w:t>
              </w:r>
            </w:smartTag>
            <w:r w:rsidRPr="00A04B4C">
              <w:rPr>
                <w:rFonts w:ascii="Times New Roman" w:hAnsi="Times New Roman" w:cs="Times New Roman"/>
                <w:szCs w:val="14"/>
              </w:rPr>
              <w:t xml:space="preserve"> - проходы. </w:t>
            </w:r>
          </w:p>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w:t>
            </w:r>
            <w:proofErr w:type="spellStart"/>
            <w:r w:rsidRPr="00A04B4C">
              <w:rPr>
                <w:rFonts w:ascii="Times New Roman" w:hAnsi="Times New Roman" w:cs="Times New Roman"/>
                <w:szCs w:val="14"/>
              </w:rPr>
              <w:t>водоемас</w:t>
            </w:r>
            <w:proofErr w:type="spellEnd"/>
            <w:r w:rsidRPr="00A04B4C">
              <w:rPr>
                <w:rFonts w:ascii="Times New Roman" w:hAnsi="Times New Roman" w:cs="Times New Roman"/>
                <w:szCs w:val="14"/>
              </w:rPr>
              <w:t xml:space="preserve"> решением поперечного профиля в разных уровнях, связанных откосами, стенками и лестницами. </w:t>
            </w:r>
          </w:p>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w:t>
            </w:r>
          </w:p>
        </w:tc>
      </w:tr>
      <w:tr w:rsidR="00D63E1C" w:rsidRPr="00A04B4C" w:rsidTr="00F61922">
        <w:trPr>
          <w:jc w:val="center"/>
        </w:trPr>
        <w:tc>
          <w:tcPr>
            <w:tcW w:w="79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szCs w:val="14"/>
              </w:rPr>
              <w:t>вяжущими</w:t>
            </w:r>
            <w:proofErr w:type="gramEnd"/>
            <w:r w:rsidRPr="00A04B4C">
              <w:rPr>
                <w:rFonts w:ascii="Times New Roman" w:hAnsi="Times New Roman" w:cs="Times New Roman"/>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 Садовый борт, бордюры из цветов и трав, водоотводные лотки или др.</w:t>
            </w:r>
          </w:p>
        </w:tc>
      </w:tr>
      <w:tr w:rsidR="00D63E1C" w:rsidRPr="00A04B4C" w:rsidTr="00F61922">
        <w:trPr>
          <w:jc w:val="center"/>
        </w:trPr>
        <w:tc>
          <w:tcPr>
            <w:tcW w:w="79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 xml:space="preserve">Пешеходное движение малой интенсивности. Проезд транспорта не допускается. Подводят к </w:t>
            </w:r>
            <w:r w:rsidRPr="00A04B4C">
              <w:rPr>
                <w:rFonts w:ascii="Times New Roman" w:hAnsi="Times New Roman" w:cs="Times New Roman"/>
                <w:szCs w:val="14"/>
              </w:rPr>
              <w:lastRenderedPageBreak/>
              <w:t>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lastRenderedPageBreak/>
              <w:t xml:space="preserve">Свободная трассировка, каждый поворот оправдан и зафиксирован объектом, сооружением, группой или одиночными насаждениями. </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lastRenderedPageBreak/>
              <w:t>Продольный уклон допускается 80 ‰. Покрытие: плитка, грунтовое улучшенное</w:t>
            </w:r>
          </w:p>
        </w:tc>
      </w:tr>
      <w:tr w:rsidR="00D63E1C" w:rsidRPr="00A04B4C" w:rsidTr="00F61922">
        <w:trPr>
          <w:jc w:val="center"/>
        </w:trPr>
        <w:tc>
          <w:tcPr>
            <w:tcW w:w="79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D63E1C" w:rsidRPr="00A04B4C" w:rsidTr="00F61922">
        <w:trPr>
          <w:jc w:val="center"/>
        </w:trPr>
        <w:tc>
          <w:tcPr>
            <w:tcW w:w="79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w:t>
            </w:r>
          </w:p>
        </w:tc>
      </w:tr>
      <w:tr w:rsidR="00D63E1C" w:rsidRPr="00A04B4C" w:rsidTr="00F61922">
        <w:trPr>
          <w:jc w:val="center"/>
        </w:trPr>
        <w:tc>
          <w:tcPr>
            <w:tcW w:w="79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szCs w:val="14"/>
                </w:rPr>
                <w:t>4 м</w:t>
              </w:r>
            </w:smartTag>
            <w:r w:rsidRPr="00A04B4C">
              <w:rPr>
                <w:rFonts w:ascii="Times New Roman" w:hAnsi="Times New Roman" w:cs="Times New Roman"/>
                <w:szCs w:val="14"/>
              </w:rPr>
              <w:t>.</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D63E1C" w:rsidRPr="00A04B4C" w:rsidTr="00F61922">
        <w:trPr>
          <w:jc w:val="center"/>
        </w:trPr>
        <w:tc>
          <w:tcPr>
            <w:tcW w:w="794"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Автомобильная дорога (</w:t>
            </w:r>
            <w:proofErr w:type="spellStart"/>
            <w:r w:rsidRPr="00A04B4C">
              <w:rPr>
                <w:rFonts w:ascii="Times New Roman" w:hAnsi="Times New Roman" w:cs="Times New Roman"/>
                <w:szCs w:val="14"/>
              </w:rPr>
              <w:t>парквей</w:t>
            </w:r>
            <w:proofErr w:type="spellEnd"/>
            <w:r w:rsidRPr="00A04B4C">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D63E1C" w:rsidRPr="00A04B4C" w:rsidRDefault="00D63E1C" w:rsidP="00F61922">
            <w:pPr>
              <w:jc w:val="both"/>
              <w:rPr>
                <w:rFonts w:ascii="Times New Roman" w:hAnsi="Times New Roman" w:cs="Times New Roman"/>
              </w:rPr>
            </w:pPr>
            <w:proofErr w:type="gramStart"/>
            <w:r w:rsidRPr="00A04B4C">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szCs w:val="14"/>
                </w:rPr>
                <w:t>15 м</w:t>
              </w:r>
            </w:smartTag>
            <w:r w:rsidRPr="00A04B4C">
              <w:rPr>
                <w:rFonts w:ascii="Times New Roman" w:hAnsi="Times New Roman" w:cs="Times New Roman"/>
                <w:szCs w:val="14"/>
              </w:rPr>
              <w:t>. Покрытие: асфальтобетон, щебеночное, гравийное, обработка вяжущими, бордюрный камень.</w:t>
            </w:r>
            <w:proofErr w:type="gramEnd"/>
          </w:p>
        </w:tc>
      </w:tr>
      <w:tr w:rsidR="00D63E1C" w:rsidRPr="00A04B4C" w:rsidTr="00F6192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D63E1C" w:rsidRPr="00A04B4C" w:rsidRDefault="00D63E1C" w:rsidP="00F61922">
            <w:pPr>
              <w:spacing w:before="120"/>
              <w:jc w:val="both"/>
              <w:rPr>
                <w:rFonts w:ascii="Times New Roman" w:hAnsi="Times New Roman" w:cs="Times New Roman"/>
                <w:szCs w:val="14"/>
              </w:rPr>
            </w:pPr>
            <w:r w:rsidRPr="00A04B4C">
              <w:rPr>
                <w:rFonts w:ascii="Times New Roman" w:hAnsi="Times New Roman" w:cs="Times New Roman"/>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szCs w:val="14"/>
                </w:rPr>
                <w:t>6 м</w:t>
              </w:r>
            </w:smartTag>
            <w:r w:rsidRPr="00A04B4C">
              <w:rPr>
                <w:rFonts w:ascii="Times New Roman" w:hAnsi="Times New Roman" w:cs="Times New Roman"/>
                <w:szCs w:val="14"/>
              </w:rPr>
              <w:t>.</w:t>
            </w:r>
          </w:p>
          <w:p w:rsidR="00D63E1C" w:rsidRPr="00A04B4C" w:rsidRDefault="00D63E1C" w:rsidP="00F6192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D63E1C" w:rsidRPr="00A04B4C" w:rsidRDefault="00D63E1C" w:rsidP="00F61922">
            <w:pPr>
              <w:jc w:val="both"/>
              <w:rPr>
                <w:rFonts w:ascii="Times New Roman" w:hAnsi="Times New Roman" w:cs="Times New Roman"/>
              </w:rPr>
            </w:pPr>
            <w:r w:rsidRPr="00A04B4C">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szCs w:val="14"/>
                </w:rPr>
                <w:t>100 га</w:t>
              </w:r>
            </w:smartTag>
            <w:r w:rsidRPr="00A04B4C">
              <w:rPr>
                <w:rFonts w:ascii="Times New Roman" w:hAnsi="Times New Roman" w:cs="Times New Roman"/>
                <w:szCs w:val="14"/>
              </w:rPr>
              <w:t>.</w:t>
            </w:r>
          </w:p>
        </w:tc>
      </w:tr>
    </w:tbl>
    <w:bookmarkEnd w:id="47"/>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.2 </w:t>
      </w:r>
    </w:p>
    <w:p w:rsidR="00D63E1C" w:rsidRPr="00A04B4C" w:rsidRDefault="00D63E1C" w:rsidP="00D63E1C">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7"/>
        <w:gridCol w:w="2167"/>
        <w:gridCol w:w="3084"/>
        <w:gridCol w:w="1424"/>
        <w:gridCol w:w="1279"/>
      </w:tblGrid>
      <w:tr w:rsidR="00D63E1C" w:rsidRPr="00A04B4C" w:rsidTr="00F61922">
        <w:tc>
          <w:tcPr>
            <w:tcW w:w="8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lastRenderedPageBreak/>
              <w:t>Парковые площади и площадки</w:t>
            </w:r>
          </w:p>
        </w:tc>
        <w:tc>
          <w:tcPr>
            <w:tcW w:w="1132"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Размеры (кв</w:t>
            </w:r>
            <w:proofErr w:type="gramStart"/>
            <w:r w:rsidRPr="00A04B4C">
              <w:rPr>
                <w:rFonts w:ascii="Times New Roman" w:hAnsi="Times New Roman" w:cs="Times New Roman"/>
                <w:szCs w:val="14"/>
              </w:rPr>
              <w:t>.м</w:t>
            </w:r>
            <w:proofErr w:type="gramEnd"/>
            <w:r w:rsidRPr="00A04B4C">
              <w:rPr>
                <w:rFonts w:ascii="Times New Roman" w:hAnsi="Times New Roman" w:cs="Times New Roman"/>
                <w:szCs w:val="14"/>
              </w:rPr>
              <w:t>)</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Мин. норма на посетителя (кв</w:t>
            </w:r>
            <w:proofErr w:type="gramStart"/>
            <w:r w:rsidRPr="00A04B4C">
              <w:rPr>
                <w:rFonts w:ascii="Times New Roman" w:hAnsi="Times New Roman" w:cs="Times New Roman"/>
                <w:szCs w:val="14"/>
              </w:rPr>
              <w:t>.м</w:t>
            </w:r>
            <w:proofErr w:type="gramEnd"/>
            <w:r w:rsidRPr="00A04B4C">
              <w:rPr>
                <w:rFonts w:ascii="Times New Roman" w:hAnsi="Times New Roman" w:cs="Times New Roman"/>
                <w:szCs w:val="14"/>
              </w:rPr>
              <w:t>)</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1,5</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Площади массовых мероприятий</w:t>
            </w:r>
          </w:p>
        </w:tc>
        <w:tc>
          <w:tcPr>
            <w:tcW w:w="1132"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1,0- 2,5</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В различных частях парка.</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Виды площадок:</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регулярн</w:t>
            </w:r>
            <w:proofErr w:type="spellEnd"/>
            <w:r w:rsidRPr="00A04B4C">
              <w:rPr>
                <w:rFonts w:ascii="Times New Roman" w:hAnsi="Times New Roman" w:cs="Times New Roman"/>
                <w:szCs w:val="14"/>
              </w:rPr>
              <w:t>. планировки с обрамлением свободными группами растений;</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xml:space="preserve">Везде: освещение, беседки, </w:t>
            </w:r>
            <w:proofErr w:type="spellStart"/>
            <w:r w:rsidRPr="00A04B4C">
              <w:rPr>
                <w:rFonts w:ascii="Times New Roman" w:hAnsi="Times New Roman" w:cs="Times New Roman"/>
                <w:szCs w:val="14"/>
              </w:rPr>
              <w:t>перголы</w:t>
            </w:r>
            <w:proofErr w:type="spellEnd"/>
            <w:r w:rsidRPr="00A04B4C">
              <w:rPr>
                <w:rFonts w:ascii="Times New Roman" w:hAnsi="Times New Roman" w:cs="Times New Roman"/>
                <w:szCs w:val="14"/>
              </w:rPr>
              <w:t>, трельяжи, скамьи, урны</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5-20</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2,0</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lastRenderedPageBreak/>
              <w:t>Игровые площадки для детей:</w:t>
            </w:r>
          </w:p>
        </w:tc>
        <w:tc>
          <w:tcPr>
            <w:tcW w:w="1132" w:type="pct"/>
            <w:vMerge w:val="restar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D63E1C" w:rsidRPr="00A04B4C" w:rsidRDefault="00D63E1C" w:rsidP="00F61922">
            <w:pPr>
              <w:jc w:val="center"/>
              <w:rPr>
                <w:rFonts w:ascii="Times New Roman" w:hAnsi="Times New Roman" w:cs="Times New Roman"/>
              </w:rPr>
            </w:pPr>
          </w:p>
        </w:tc>
        <w:tc>
          <w:tcPr>
            <w:tcW w:w="668" w:type="pct"/>
            <w:vAlign w:val="center"/>
          </w:tcPr>
          <w:p w:rsidR="00D63E1C" w:rsidRPr="00A04B4C" w:rsidRDefault="00D63E1C" w:rsidP="00F61922">
            <w:pPr>
              <w:jc w:val="center"/>
              <w:rPr>
                <w:rFonts w:ascii="Times New Roman" w:hAnsi="Times New Roman" w:cs="Times New Roman"/>
              </w:rPr>
            </w:pPr>
          </w:p>
        </w:tc>
      </w:tr>
      <w:tr w:rsidR="00D63E1C" w:rsidRPr="00A04B4C" w:rsidTr="00F61922">
        <w:tc>
          <w:tcPr>
            <w:tcW w:w="844" w:type="pct"/>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D63E1C" w:rsidRPr="00A04B4C" w:rsidRDefault="00D63E1C" w:rsidP="00F61922">
            <w:pPr>
              <w:rPr>
                <w:rFonts w:ascii="Times New Roman" w:hAnsi="Times New Roman" w:cs="Times New Roman"/>
              </w:rPr>
            </w:pPr>
          </w:p>
        </w:tc>
        <w:tc>
          <w:tcPr>
            <w:tcW w:w="0" w:type="auto"/>
            <w:vMerge/>
            <w:vAlign w:val="center"/>
          </w:tcPr>
          <w:p w:rsidR="00D63E1C" w:rsidRPr="00A04B4C" w:rsidRDefault="00D63E1C" w:rsidP="00F61922">
            <w:pPr>
              <w:rPr>
                <w:rFonts w:ascii="Times New Roman" w:hAnsi="Times New Roman" w:cs="Times New Roman"/>
              </w:rPr>
            </w:pP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3,0</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D63E1C" w:rsidRPr="00A04B4C" w:rsidRDefault="00D63E1C" w:rsidP="00F61922">
            <w:pPr>
              <w:rPr>
                <w:rFonts w:ascii="Times New Roman" w:hAnsi="Times New Roman" w:cs="Times New Roman"/>
              </w:rPr>
            </w:pPr>
          </w:p>
        </w:tc>
        <w:tc>
          <w:tcPr>
            <w:tcW w:w="0" w:type="auto"/>
            <w:vMerge/>
            <w:vAlign w:val="center"/>
          </w:tcPr>
          <w:p w:rsidR="00D63E1C" w:rsidRPr="00A04B4C" w:rsidRDefault="00D63E1C" w:rsidP="00F61922">
            <w:pPr>
              <w:rPr>
                <w:rFonts w:ascii="Times New Roman" w:hAnsi="Times New Roman" w:cs="Times New Roman"/>
              </w:rPr>
            </w:pP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5"/>
              </w:rPr>
              <w:t>5,0</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D63E1C" w:rsidRPr="00A04B4C" w:rsidRDefault="00D63E1C" w:rsidP="00F61922">
            <w:pPr>
              <w:rPr>
                <w:rFonts w:ascii="Times New Roman" w:hAnsi="Times New Roman" w:cs="Times New Roman"/>
              </w:rPr>
            </w:pPr>
          </w:p>
        </w:tc>
        <w:tc>
          <w:tcPr>
            <w:tcW w:w="0" w:type="auto"/>
            <w:vMerge/>
            <w:vAlign w:val="center"/>
          </w:tcPr>
          <w:p w:rsidR="00D63E1C" w:rsidRPr="00A04B4C" w:rsidRDefault="00D63E1C" w:rsidP="00F61922">
            <w:pPr>
              <w:rPr>
                <w:rFonts w:ascii="Times New Roman" w:hAnsi="Times New Roman" w:cs="Times New Roman"/>
              </w:rPr>
            </w:pP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10,0</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D63E1C" w:rsidRPr="00A04B4C" w:rsidRDefault="00D63E1C" w:rsidP="00F61922">
            <w:pPr>
              <w:rPr>
                <w:rFonts w:ascii="Times New Roman" w:hAnsi="Times New Roman" w:cs="Times New Roman"/>
              </w:rPr>
            </w:pP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15,0</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proofErr w:type="gramStart"/>
            <w:r w:rsidRPr="00A04B4C">
              <w:rPr>
                <w:rFonts w:ascii="Times New Roman" w:hAnsi="Times New Roman" w:cs="Times New Roman"/>
                <w:szCs w:val="14"/>
              </w:rPr>
              <w:t>Спортивно-игровые</w:t>
            </w:r>
            <w:proofErr w:type="gramEnd"/>
            <w:r w:rsidRPr="00A04B4C">
              <w:rPr>
                <w:rFonts w:ascii="Times New Roman" w:hAnsi="Times New Roman" w:cs="Times New Roman"/>
                <w:szCs w:val="14"/>
              </w:rPr>
              <w:t xml:space="preserve"> для детей и подростков 10-17 лет, для взрослых</w:t>
            </w:r>
          </w:p>
        </w:tc>
        <w:tc>
          <w:tcPr>
            <w:tcW w:w="1132"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xml:space="preserve">Различные подвижные игры и развлечения, в т.ч. велодромы, </w:t>
            </w:r>
            <w:proofErr w:type="spellStart"/>
            <w:r w:rsidRPr="00A04B4C">
              <w:rPr>
                <w:rFonts w:ascii="Times New Roman" w:hAnsi="Times New Roman" w:cs="Times New Roman"/>
                <w:szCs w:val="14"/>
              </w:rPr>
              <w:t>скалодромы</w:t>
            </w:r>
            <w:proofErr w:type="spellEnd"/>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минирампы</w:t>
            </w:r>
            <w:proofErr w:type="spellEnd"/>
            <w:r w:rsidRPr="00A04B4C">
              <w:rPr>
                <w:rFonts w:ascii="Times New Roman" w:hAnsi="Times New Roman" w:cs="Times New Roman"/>
                <w:szCs w:val="14"/>
              </w:rPr>
              <w:t>, катание на роликовых коньках и пр.</w:t>
            </w:r>
          </w:p>
        </w:tc>
        <w:tc>
          <w:tcPr>
            <w:tcW w:w="1611"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10,0</w:t>
            </w:r>
          </w:p>
        </w:tc>
      </w:tr>
      <w:tr w:rsidR="00D63E1C" w:rsidRPr="00A04B4C" w:rsidTr="00F61922">
        <w:tc>
          <w:tcPr>
            <w:tcW w:w="844" w:type="pct"/>
            <w:vAlign w:val="center"/>
          </w:tcPr>
          <w:p w:rsidR="00D63E1C" w:rsidRPr="00A04B4C" w:rsidRDefault="00D63E1C" w:rsidP="00F61922">
            <w:pPr>
              <w:rPr>
                <w:rFonts w:ascii="Times New Roman" w:hAnsi="Times New Roman" w:cs="Times New Roman"/>
              </w:rPr>
            </w:pPr>
            <w:proofErr w:type="spellStart"/>
            <w:r w:rsidRPr="00A04B4C">
              <w:rPr>
                <w:rFonts w:ascii="Times New Roman" w:hAnsi="Times New Roman" w:cs="Times New Roman"/>
                <w:szCs w:val="14"/>
              </w:rPr>
              <w:t>Предпарковые</w:t>
            </w:r>
            <w:proofErr w:type="spellEnd"/>
            <w:r w:rsidRPr="00A04B4C">
              <w:rPr>
                <w:rFonts w:ascii="Times New Roman" w:hAnsi="Times New Roman" w:cs="Times New Roman"/>
                <w:szCs w:val="14"/>
              </w:rPr>
              <w:t xml:space="preserve"> площади с автостоянкой</w:t>
            </w:r>
          </w:p>
        </w:tc>
        <w:tc>
          <w:tcPr>
            <w:tcW w:w="1132"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.3. </w:t>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D63E1C" w:rsidRPr="00A04B4C" w:rsidTr="00F6192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Норма площади в кв</w:t>
            </w:r>
            <w:proofErr w:type="gramStart"/>
            <w:r w:rsidRPr="00A04B4C">
              <w:rPr>
                <w:rFonts w:ascii="Times New Roman" w:hAnsi="Times New Roman" w:cs="Times New Roman"/>
                <w:szCs w:val="16"/>
              </w:rPr>
              <w:t>.м</w:t>
            </w:r>
            <w:proofErr w:type="gramEnd"/>
            <w:r w:rsidRPr="00A04B4C">
              <w:rPr>
                <w:rFonts w:ascii="Times New Roman" w:hAnsi="Times New Roman" w:cs="Times New Roman"/>
                <w:szCs w:val="16"/>
              </w:rPr>
              <w:t xml:space="preserve"> на одно место или один объект</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3</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6"/>
              </w:rPr>
            </w:pPr>
            <w:r w:rsidRPr="00A04B4C">
              <w:rPr>
                <w:rFonts w:ascii="Times New Roman" w:hAnsi="Times New Roman" w:cs="Times New Roman"/>
                <w:szCs w:val="16"/>
              </w:rPr>
              <w:t>Аттракцион крупный*</w:t>
            </w:r>
          </w:p>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szCs w:val="16"/>
              </w:rPr>
            </w:pPr>
            <w:r w:rsidRPr="00A04B4C">
              <w:rPr>
                <w:rFonts w:ascii="Times New Roman" w:hAnsi="Times New Roman" w:cs="Times New Roman"/>
                <w:szCs w:val="16"/>
              </w:rPr>
              <w:t>250</w:t>
            </w:r>
          </w:p>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szCs w:val="14"/>
              </w:rPr>
            </w:pPr>
            <w:r w:rsidRPr="00A04B4C">
              <w:rPr>
                <w:rFonts w:ascii="Times New Roman" w:hAnsi="Times New Roman" w:cs="Times New Roman"/>
                <w:szCs w:val="14"/>
              </w:rPr>
              <w:t>800</w:t>
            </w:r>
          </w:p>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szCs w:val="14"/>
              </w:rPr>
            </w:pPr>
            <w:r w:rsidRPr="00A04B4C">
              <w:rPr>
                <w:rFonts w:ascii="Times New Roman" w:hAnsi="Times New Roman" w:cs="Times New Roman"/>
                <w:szCs w:val="14"/>
              </w:rPr>
              <w:t>25×10</w:t>
            </w:r>
          </w:p>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50×100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1,5</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lastRenderedPageBreak/>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1,2</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1,5</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0,5</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3,0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2,5</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6,0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60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1,2</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roofErr w:type="spellStart"/>
            <w:proofErr w:type="gramStart"/>
            <w:r w:rsidRPr="00A04B4C">
              <w:rPr>
                <w:rFonts w:ascii="Times New Roman" w:hAnsi="Times New Roman" w:cs="Times New Roman"/>
                <w:szCs w:val="16"/>
              </w:rPr>
              <w:t>Водно-лыжная</w:t>
            </w:r>
            <w:proofErr w:type="spellEnd"/>
            <w:proofErr w:type="gramEnd"/>
            <w:r w:rsidRPr="00A04B4C">
              <w:rPr>
                <w:rFonts w:ascii="Times New Roman" w:hAnsi="Times New Roman" w:cs="Times New Roman"/>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4,0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3,0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3,0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1,5</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25,0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proofErr w:type="gramStart"/>
            <w:r w:rsidRPr="00A04B4C">
              <w:rPr>
                <w:rFonts w:ascii="Times New Roman" w:hAnsi="Times New Roman" w:cs="Times New Roman"/>
                <w:szCs w:val="16"/>
              </w:rPr>
              <w:t>Биллиардная</w:t>
            </w:r>
            <w:proofErr w:type="gramEnd"/>
            <w:r w:rsidRPr="00A04B4C">
              <w:rPr>
                <w:rFonts w:ascii="Times New Roman" w:hAnsi="Times New Roman" w:cs="Times New Roman"/>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51×24</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30×18</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6,1×13,4</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26×14</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19×9</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lastRenderedPageBreak/>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40×26</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30×15</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3</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наст</w:t>
            </w:r>
            <w:proofErr w:type="gramStart"/>
            <w:r w:rsidRPr="00A04B4C">
              <w:rPr>
                <w:rFonts w:ascii="Times New Roman" w:hAnsi="Times New Roman" w:cs="Times New Roman"/>
                <w:szCs w:val="16"/>
              </w:rPr>
              <w:t>.</w:t>
            </w:r>
            <w:proofErr w:type="gramEnd"/>
            <w:r w:rsidRPr="00A04B4C">
              <w:rPr>
                <w:rFonts w:ascii="Times New Roman" w:hAnsi="Times New Roman" w:cs="Times New Roman"/>
                <w:szCs w:val="16"/>
              </w:rPr>
              <w:t xml:space="preserve"> </w:t>
            </w:r>
            <w:proofErr w:type="gramStart"/>
            <w:r w:rsidRPr="00A04B4C">
              <w:rPr>
                <w:rFonts w:ascii="Times New Roman" w:hAnsi="Times New Roman" w:cs="Times New Roman"/>
                <w:szCs w:val="16"/>
              </w:rPr>
              <w:t>т</w:t>
            </w:r>
            <w:proofErr w:type="gramEnd"/>
            <w:r w:rsidRPr="00A04B4C">
              <w:rPr>
                <w:rFonts w:ascii="Times New Roman" w:hAnsi="Times New Roman" w:cs="Times New Roman"/>
                <w:szCs w:val="16"/>
              </w:rPr>
              <w:t xml:space="preserve">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2,7×1,52</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40×20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szCs w:val="14"/>
              </w:rPr>
            </w:pPr>
            <w:r w:rsidRPr="00A04B4C">
              <w:rPr>
                <w:rFonts w:ascii="Times New Roman" w:hAnsi="Times New Roman" w:cs="Times New Roman"/>
                <w:szCs w:val="14"/>
              </w:rPr>
              <w:t>90×45</w:t>
            </w:r>
          </w:p>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96×94</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60×30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96×120</w:t>
            </w:r>
          </w:p>
        </w:tc>
      </w:tr>
      <w:tr w:rsidR="00D63E1C" w:rsidRPr="00A04B4C" w:rsidTr="00F6192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0,4</w:t>
            </w:r>
          </w:p>
        </w:tc>
      </w:tr>
      <w:tr w:rsidR="00D63E1C" w:rsidRPr="00A04B4C" w:rsidTr="00F6192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D63E1C" w:rsidRPr="00A04B4C" w:rsidRDefault="00D63E1C" w:rsidP="00F6192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D63E1C" w:rsidRPr="00A04B4C" w:rsidRDefault="00D63E1C" w:rsidP="00D63E1C">
      <w:pPr>
        <w:pStyle w:val="10"/>
        <w:keepNext w:val="0"/>
        <w:spacing w:before="240" w:after="0"/>
        <w:rPr>
          <w:rFonts w:cs="Times New Roman"/>
          <w:b w:val="0"/>
          <w:bCs w:val="0"/>
          <w:color w:val="000000"/>
          <w:szCs w:val="24"/>
        </w:rPr>
      </w:pPr>
      <w:bookmarkStart w:id="48" w:name="_Toc37759151"/>
      <w:bookmarkStart w:id="49" w:name="PO0000638"/>
      <w:r w:rsidRPr="00A04B4C">
        <w:rPr>
          <w:rFonts w:cs="Times New Roman"/>
          <w:b w:val="0"/>
          <w:bCs w:val="0"/>
          <w:color w:val="000000"/>
          <w:szCs w:val="24"/>
        </w:rPr>
        <w:t xml:space="preserve">ПРИЛОЖЕНИЕ </w:t>
      </w:r>
      <w:bookmarkEnd w:id="48"/>
      <w:proofErr w:type="gramStart"/>
      <w:r>
        <w:rPr>
          <w:rFonts w:cs="Times New Roman"/>
          <w:b w:val="0"/>
          <w:bCs w:val="0"/>
          <w:color w:val="FF0000"/>
          <w:szCs w:val="24"/>
        </w:rPr>
        <w:t>В</w:t>
      </w:r>
      <w:proofErr w:type="gramEnd"/>
    </w:p>
    <w:p w:rsidR="00D63E1C" w:rsidRPr="00A04B4C" w:rsidRDefault="00D63E1C" w:rsidP="00D63E1C">
      <w:pPr>
        <w:pStyle w:val="10"/>
        <w:keepNext w:val="0"/>
        <w:rPr>
          <w:rFonts w:cs="Times New Roman"/>
          <w:color w:val="000000"/>
          <w:szCs w:val="24"/>
        </w:rPr>
      </w:pPr>
      <w:bookmarkStart w:id="50" w:name="_Toc37759152"/>
      <w:bookmarkEnd w:id="49"/>
      <w:r w:rsidRPr="00A04B4C">
        <w:rPr>
          <w:rFonts w:cs="Times New Roman"/>
          <w:color w:val="000000"/>
          <w:szCs w:val="24"/>
        </w:rPr>
        <w:t>ПРИЕМЫ БЛАГОУСТРОЙСТВА НА ТЕРРИТОРИЯХ ПРОИЗВОДСТВЕННОГО НАЗНАЧЕНИЯ</w:t>
      </w:r>
      <w:bookmarkEnd w:id="50"/>
    </w:p>
    <w:p w:rsidR="00D63E1C" w:rsidRPr="00A04B4C" w:rsidRDefault="00D63E1C" w:rsidP="00D63E1C">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sz w:val="28"/>
          <w:szCs w:val="28"/>
        </w:rPr>
        <w:t xml:space="preserve">.1 </w:t>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2736"/>
        <w:gridCol w:w="4538"/>
      </w:tblGrid>
      <w:tr w:rsidR="00D63E1C" w:rsidRPr="00A04B4C" w:rsidTr="00F6192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D63E1C" w:rsidRPr="00A04B4C" w:rsidTr="00F6192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szCs w:val="14"/>
              </w:rPr>
              <w:t>непылящих</w:t>
            </w:r>
            <w:proofErr w:type="spellEnd"/>
            <w:r w:rsidRPr="00A04B4C">
              <w:rPr>
                <w:rFonts w:ascii="Times New Roman" w:hAnsi="Times New Roman" w:cs="Times New Roman"/>
                <w:szCs w:val="14"/>
              </w:rPr>
              <w:t xml:space="preserve"> материалов. </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Недопустимы растения, засоряющие среду </w:t>
            </w:r>
            <w:r w:rsidRPr="00A04B4C">
              <w:rPr>
                <w:rFonts w:ascii="Times New Roman" w:hAnsi="Times New Roman" w:cs="Times New Roman"/>
                <w:szCs w:val="14"/>
              </w:rPr>
              <w:lastRenderedPageBreak/>
              <w:t>пыльцой, семенами, волосками, пухом.</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D63E1C" w:rsidRPr="00A04B4C" w:rsidTr="00F6192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D63E1C" w:rsidRPr="00A04B4C" w:rsidRDefault="00D63E1C" w:rsidP="00F61922">
            <w:pPr>
              <w:rPr>
                <w:rFonts w:ascii="Times New Roman" w:hAnsi="Times New Roman" w:cs="Times New Roman"/>
              </w:rPr>
            </w:pPr>
            <w:proofErr w:type="spellStart"/>
            <w:r w:rsidRPr="00A04B4C">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szCs w:val="14"/>
              </w:rPr>
              <w:t>Шумозащита</w:t>
            </w:r>
            <w:proofErr w:type="spellEnd"/>
            <w:r w:rsidRPr="00A04B4C">
              <w:rPr>
                <w:rFonts w:ascii="Times New Roman" w:hAnsi="Times New Roman" w:cs="Times New Roman"/>
                <w:szCs w:val="14"/>
              </w:rPr>
              <w:t xml:space="preserve"> площадок отдыха.</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D63E1C" w:rsidRPr="00A04B4C" w:rsidTr="00F6192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Укрупненные </w:t>
            </w:r>
            <w:proofErr w:type="spellStart"/>
            <w:r w:rsidRPr="00A04B4C">
              <w:rPr>
                <w:rFonts w:ascii="Times New Roman" w:hAnsi="Times New Roman" w:cs="Times New Roman"/>
                <w:szCs w:val="14"/>
              </w:rPr>
              <w:t>однопородные</w:t>
            </w:r>
            <w:proofErr w:type="spellEnd"/>
            <w:r w:rsidRPr="00A04B4C">
              <w:rPr>
                <w:rFonts w:ascii="Times New Roman" w:hAnsi="Times New Roman" w:cs="Times New Roman"/>
                <w:szCs w:val="14"/>
              </w:rPr>
              <w:t xml:space="preserve"> группы насаждений «опоясывающие» территорию со всех сторон.</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D63E1C" w:rsidRPr="00A04B4C" w:rsidTr="00F6192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 xml:space="preserve">В </w:t>
            </w:r>
            <w:proofErr w:type="spellStart"/>
            <w:r w:rsidRPr="00A04B4C">
              <w:rPr>
                <w:rFonts w:ascii="Times New Roman" w:hAnsi="Times New Roman" w:cs="Times New Roman"/>
                <w:szCs w:val="14"/>
              </w:rPr>
              <w:t>предзаводской</w:t>
            </w:r>
            <w:proofErr w:type="spellEnd"/>
            <w:r w:rsidRPr="00A04B4C">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szCs w:val="14"/>
              </w:rPr>
              <w:t>Шведлера</w:t>
            </w:r>
            <w:proofErr w:type="spellEnd"/>
            <w:r w:rsidRPr="00A04B4C">
              <w:rPr>
                <w:rFonts w:ascii="Times New Roman" w:hAnsi="Times New Roman" w:cs="Times New Roman"/>
                <w:szCs w:val="14"/>
              </w:rPr>
              <w:t>).</w:t>
            </w:r>
          </w:p>
        </w:tc>
      </w:tr>
      <w:tr w:rsidR="00D63E1C" w:rsidRPr="00A04B4C" w:rsidTr="00F6192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Защита селитебной территории от </w:t>
            </w:r>
            <w:r w:rsidRPr="00A04B4C">
              <w:rPr>
                <w:rFonts w:ascii="Times New Roman" w:hAnsi="Times New Roman" w:cs="Times New Roman"/>
                <w:szCs w:val="14"/>
              </w:rPr>
              <w:lastRenderedPageBreak/>
              <w:t>проникновения запаха;</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Защита от пыли;</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lastRenderedPageBreak/>
              <w:t xml:space="preserve">Размещение площадок отдыха у административного корпуса, у многолюдных </w:t>
            </w:r>
            <w:r w:rsidRPr="00A04B4C">
              <w:rPr>
                <w:rFonts w:ascii="Times New Roman" w:hAnsi="Times New Roman" w:cs="Times New Roman"/>
                <w:szCs w:val="14"/>
              </w:rPr>
              <w:lastRenderedPageBreak/>
              <w:t xml:space="preserve">цехов, и в местах отпуска готовой продукции. </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D63E1C" w:rsidRPr="00A04B4C" w:rsidTr="00F6192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rPr>
            </w:pPr>
            <w:r w:rsidRPr="00A04B4C">
              <w:rPr>
                <w:rFonts w:ascii="Times New Roman" w:hAnsi="Times New Roman" w:cs="Times New Roman"/>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D63E1C" w:rsidRPr="00A04B4C" w:rsidRDefault="00D63E1C" w:rsidP="00F6192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D63E1C" w:rsidRPr="00A04B4C" w:rsidRDefault="00D63E1C" w:rsidP="00F6192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D63E1C" w:rsidRPr="00A04B4C" w:rsidRDefault="00D63E1C" w:rsidP="00D63E1C">
      <w:pPr>
        <w:pStyle w:val="10"/>
        <w:keepNext w:val="0"/>
        <w:spacing w:before="240" w:after="0"/>
        <w:rPr>
          <w:rFonts w:cs="Times New Roman"/>
          <w:b w:val="0"/>
          <w:bCs w:val="0"/>
          <w:color w:val="000000"/>
          <w:szCs w:val="24"/>
        </w:rPr>
      </w:pPr>
      <w:bookmarkStart w:id="51" w:name="_Toc37759153"/>
      <w:bookmarkStart w:id="52" w:name="прИ"/>
      <w:r w:rsidRPr="00A04B4C">
        <w:rPr>
          <w:rFonts w:cs="Times New Roman"/>
          <w:b w:val="0"/>
          <w:bCs w:val="0"/>
          <w:color w:val="000000"/>
          <w:szCs w:val="24"/>
        </w:rPr>
        <w:t xml:space="preserve">ПРИЛОЖЕНИЕ </w:t>
      </w:r>
      <w:bookmarkEnd w:id="51"/>
      <w:r>
        <w:rPr>
          <w:rFonts w:cs="Times New Roman"/>
          <w:b w:val="0"/>
          <w:bCs w:val="0"/>
          <w:color w:val="FF0000"/>
          <w:szCs w:val="24"/>
        </w:rPr>
        <w:t>Г</w:t>
      </w:r>
    </w:p>
    <w:p w:rsidR="00D63E1C" w:rsidRPr="00A04B4C" w:rsidRDefault="00D63E1C" w:rsidP="00D63E1C">
      <w:pPr>
        <w:pStyle w:val="10"/>
        <w:keepNext w:val="0"/>
        <w:rPr>
          <w:rFonts w:cs="Times New Roman"/>
          <w:color w:val="000000"/>
          <w:szCs w:val="24"/>
        </w:rPr>
      </w:pPr>
      <w:bookmarkStart w:id="53" w:name="_Toc37759154"/>
      <w:bookmarkEnd w:id="52"/>
      <w:r w:rsidRPr="00A04B4C">
        <w:rPr>
          <w:rFonts w:cs="Times New Roman"/>
          <w:color w:val="000000"/>
          <w:szCs w:val="24"/>
        </w:rPr>
        <w:t>ВИДЫ ПОКРЫТИЯ ТРАНСПОРТНЫХ И ПЕШЕХОДНЫХ КОММУНИКАЦИЙ</w:t>
      </w:r>
      <w:bookmarkEnd w:id="53"/>
    </w:p>
    <w:p w:rsidR="00D63E1C" w:rsidRPr="00A04B4C" w:rsidRDefault="00D63E1C" w:rsidP="00D63E1C">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.1 </w:t>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D63E1C" w:rsidRPr="00A04B4C" w:rsidTr="00F61922">
        <w:tc>
          <w:tcPr>
            <w:tcW w:w="2042" w:type="pct"/>
            <w:vAlign w:val="center"/>
          </w:tcPr>
          <w:p w:rsidR="00D63E1C" w:rsidRPr="00A04B4C" w:rsidRDefault="00D63E1C" w:rsidP="00F61922">
            <w:pPr>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D63E1C" w:rsidRPr="00A04B4C" w:rsidRDefault="00D63E1C" w:rsidP="00F61922">
            <w:pPr>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D63E1C" w:rsidRPr="00A04B4C" w:rsidRDefault="00D63E1C" w:rsidP="00F61922">
            <w:pPr>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D63E1C" w:rsidRPr="00A04B4C" w:rsidTr="00F61922">
        <w:tc>
          <w:tcPr>
            <w:tcW w:w="2042" w:type="pct"/>
            <w:vMerge w:val="restart"/>
            <w:vAlign w:val="center"/>
          </w:tcPr>
          <w:p w:rsidR="00D63E1C" w:rsidRPr="00D1521B" w:rsidRDefault="00D63E1C" w:rsidP="00F61922">
            <w:pPr>
              <w:rPr>
                <w:rFonts w:ascii="Times New Roman" w:hAnsi="Times New Roman" w:cs="Times New Roman"/>
                <w:b/>
                <w:bCs/>
              </w:rPr>
            </w:pPr>
            <w:r w:rsidRPr="00D1521B">
              <w:rPr>
                <w:rFonts w:ascii="Times New Roman" w:hAnsi="Times New Roman" w:cs="Times New Roman"/>
                <w:b/>
                <w:bCs/>
              </w:rPr>
              <w:t>Улицы и дороги</w:t>
            </w:r>
          </w:p>
          <w:p w:rsidR="00D63E1C" w:rsidRPr="00D1521B" w:rsidRDefault="00D63E1C" w:rsidP="00F61922">
            <w:pPr>
              <w:rPr>
                <w:rFonts w:ascii="Times New Roman" w:hAnsi="Times New Roman" w:cs="Times New Roman"/>
              </w:rPr>
            </w:pPr>
            <w:r w:rsidRPr="00D1521B">
              <w:rPr>
                <w:rFonts w:ascii="Times New Roman" w:hAnsi="Times New Roman" w:cs="Times New Roman"/>
              </w:rPr>
              <w:t>Магистральные улицы общегородского значения:</w:t>
            </w:r>
          </w:p>
          <w:p w:rsidR="00D63E1C" w:rsidRPr="00D1521B" w:rsidRDefault="00D63E1C" w:rsidP="00F61922">
            <w:pPr>
              <w:rPr>
                <w:rFonts w:ascii="Times New Roman" w:hAnsi="Times New Roman" w:cs="Times New Roman"/>
              </w:rPr>
            </w:pPr>
            <w:r w:rsidRPr="00D1521B">
              <w:rPr>
                <w:rFonts w:ascii="Times New Roman" w:hAnsi="Times New Roman" w:cs="Times New Roman"/>
              </w:rPr>
              <w:t>- с непрерывным движением</w:t>
            </w: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Асфальтобетон:</w:t>
            </w:r>
          </w:p>
          <w:p w:rsidR="00D63E1C" w:rsidRPr="00D1521B" w:rsidRDefault="00D63E1C" w:rsidP="00F61922">
            <w:pPr>
              <w:rPr>
                <w:rFonts w:ascii="Times New Roman" w:hAnsi="Times New Roman" w:cs="Times New Roman"/>
              </w:rPr>
            </w:pPr>
            <w:r w:rsidRPr="00D1521B">
              <w:rPr>
                <w:rFonts w:ascii="Times New Roman" w:hAnsi="Times New Roman" w:cs="Times New Roman"/>
              </w:rPr>
              <w:t>- типов</w:t>
            </w:r>
            <w:proofErr w:type="gramStart"/>
            <w:r w:rsidRPr="00D1521B">
              <w:rPr>
                <w:rFonts w:ascii="Times New Roman" w:hAnsi="Times New Roman" w:cs="Times New Roman"/>
              </w:rPr>
              <w:t xml:space="preserve"> А</w:t>
            </w:r>
            <w:proofErr w:type="gramEnd"/>
            <w:r w:rsidRPr="00D1521B">
              <w:rPr>
                <w:rFonts w:ascii="Times New Roman" w:hAnsi="Times New Roman" w:cs="Times New Roman"/>
              </w:rPr>
              <w:t xml:space="preserve"> и Б, 1 марки;</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ГОСТ 9128-2009</w:t>
            </w:r>
          </w:p>
        </w:tc>
      </w:tr>
      <w:tr w:rsidR="00D63E1C" w:rsidRPr="00A04B4C" w:rsidTr="00F61922">
        <w:tc>
          <w:tcPr>
            <w:tcW w:w="0" w:type="auto"/>
            <w:vMerge/>
            <w:vAlign w:val="center"/>
          </w:tcPr>
          <w:p w:rsidR="00D63E1C" w:rsidRPr="00D1521B" w:rsidRDefault="00D63E1C" w:rsidP="00F61922">
            <w:pPr>
              <w:rPr>
                <w:rFonts w:ascii="Times New Roman" w:hAnsi="Times New Roman" w:cs="Times New Roman"/>
              </w:rPr>
            </w:pP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 xml:space="preserve">- </w:t>
            </w:r>
            <w:proofErr w:type="spellStart"/>
            <w:r w:rsidRPr="00D1521B">
              <w:rPr>
                <w:rFonts w:ascii="Times New Roman" w:hAnsi="Times New Roman" w:cs="Times New Roman"/>
              </w:rPr>
              <w:t>щебнемастичный</w:t>
            </w:r>
            <w:proofErr w:type="spellEnd"/>
            <w:r w:rsidRPr="00D1521B">
              <w:rPr>
                <w:rFonts w:ascii="Times New Roman" w:hAnsi="Times New Roman" w:cs="Times New Roman"/>
              </w:rPr>
              <w:t>;</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ТУ-5718-001-00011168-2000</w:t>
            </w:r>
          </w:p>
        </w:tc>
      </w:tr>
      <w:tr w:rsidR="00D63E1C" w:rsidRPr="00A04B4C" w:rsidTr="00F61922">
        <w:tc>
          <w:tcPr>
            <w:tcW w:w="0" w:type="auto"/>
            <w:vMerge/>
            <w:vAlign w:val="center"/>
          </w:tcPr>
          <w:p w:rsidR="00D63E1C" w:rsidRPr="00D1521B" w:rsidRDefault="00D63E1C" w:rsidP="00F61922">
            <w:pPr>
              <w:rPr>
                <w:rFonts w:ascii="Times New Roman" w:hAnsi="Times New Roman" w:cs="Times New Roman"/>
              </w:rPr>
            </w:pP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 xml:space="preserve">- литой тип </w:t>
            </w:r>
            <w:r w:rsidRPr="00D1521B">
              <w:rPr>
                <w:rFonts w:ascii="Times New Roman" w:hAnsi="Times New Roman" w:cs="Times New Roman"/>
                <w:lang w:val="en-US"/>
              </w:rPr>
              <w:t>II</w:t>
            </w:r>
            <w:r w:rsidRPr="00D1521B">
              <w:rPr>
                <w:rFonts w:ascii="Times New Roman" w:hAnsi="Times New Roman" w:cs="Times New Roman"/>
              </w:rPr>
              <w:t>.</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ТУ 5718-002-04000633-2006</w:t>
            </w:r>
          </w:p>
        </w:tc>
      </w:tr>
      <w:tr w:rsidR="00D63E1C" w:rsidRPr="00A04B4C" w:rsidTr="00F61922">
        <w:tc>
          <w:tcPr>
            <w:tcW w:w="0" w:type="auto"/>
            <w:vMerge/>
            <w:vAlign w:val="center"/>
          </w:tcPr>
          <w:p w:rsidR="00D63E1C" w:rsidRPr="00D1521B" w:rsidRDefault="00D63E1C" w:rsidP="00F61922">
            <w:pPr>
              <w:rPr>
                <w:rFonts w:ascii="Times New Roman" w:hAnsi="Times New Roman" w:cs="Times New Roman"/>
              </w:rPr>
            </w:pP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Смеси для шероховатых слоев износа.</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ТУ 57-1841-02804042596-01</w:t>
            </w:r>
          </w:p>
        </w:tc>
      </w:tr>
      <w:tr w:rsidR="00D63E1C" w:rsidRPr="00A04B4C" w:rsidTr="00F61922">
        <w:tc>
          <w:tcPr>
            <w:tcW w:w="204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 с регулируемым движением</w:t>
            </w: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То же</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То же</w:t>
            </w:r>
          </w:p>
        </w:tc>
      </w:tr>
      <w:tr w:rsidR="00D63E1C" w:rsidRPr="00A04B4C" w:rsidTr="00F61922">
        <w:tc>
          <w:tcPr>
            <w:tcW w:w="204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Магистральные улицы районного значения</w:t>
            </w: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Асфальтобетон типов</w:t>
            </w:r>
            <w:proofErr w:type="gramStart"/>
            <w:r w:rsidRPr="00D1521B">
              <w:rPr>
                <w:rFonts w:ascii="Times New Roman" w:hAnsi="Times New Roman" w:cs="Times New Roman"/>
              </w:rPr>
              <w:t xml:space="preserve"> Б</w:t>
            </w:r>
            <w:proofErr w:type="gramEnd"/>
            <w:r w:rsidRPr="00D1521B">
              <w:rPr>
                <w:rFonts w:ascii="Times New Roman" w:hAnsi="Times New Roman" w:cs="Times New Roman"/>
              </w:rPr>
              <w:t xml:space="preserve"> и В, 1 марки</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ГОСТ 9128-2009</w:t>
            </w:r>
          </w:p>
        </w:tc>
      </w:tr>
      <w:tr w:rsidR="00D63E1C" w:rsidRPr="00A04B4C" w:rsidTr="00F61922">
        <w:tc>
          <w:tcPr>
            <w:tcW w:w="204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Местного значения:</w:t>
            </w:r>
          </w:p>
        </w:tc>
        <w:tc>
          <w:tcPr>
            <w:tcW w:w="2002" w:type="pct"/>
            <w:vAlign w:val="center"/>
          </w:tcPr>
          <w:p w:rsidR="00D63E1C" w:rsidRPr="00D1521B" w:rsidRDefault="00D63E1C" w:rsidP="00F61922">
            <w:pPr>
              <w:rPr>
                <w:rFonts w:ascii="Times New Roman" w:hAnsi="Times New Roman" w:cs="Times New Roman"/>
              </w:rPr>
            </w:pPr>
          </w:p>
        </w:tc>
        <w:tc>
          <w:tcPr>
            <w:tcW w:w="956" w:type="pct"/>
            <w:vAlign w:val="center"/>
          </w:tcPr>
          <w:p w:rsidR="00D63E1C" w:rsidRPr="00D1521B" w:rsidRDefault="00D63E1C" w:rsidP="00F61922">
            <w:pPr>
              <w:rPr>
                <w:rFonts w:ascii="Times New Roman" w:hAnsi="Times New Roman" w:cs="Times New Roman"/>
              </w:rPr>
            </w:pPr>
          </w:p>
        </w:tc>
      </w:tr>
      <w:tr w:rsidR="00D63E1C" w:rsidRPr="00A04B4C" w:rsidTr="00F61922">
        <w:tc>
          <w:tcPr>
            <w:tcW w:w="204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lastRenderedPageBreak/>
              <w:t>- в жилой застройке</w:t>
            </w: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Асфальтобетон типов</w:t>
            </w:r>
            <w:proofErr w:type="gramStart"/>
            <w:r w:rsidRPr="00D1521B">
              <w:rPr>
                <w:rFonts w:ascii="Times New Roman" w:hAnsi="Times New Roman" w:cs="Times New Roman"/>
              </w:rPr>
              <w:t xml:space="preserve"> В</w:t>
            </w:r>
            <w:proofErr w:type="gramEnd"/>
            <w:r w:rsidRPr="00D1521B">
              <w:rPr>
                <w:rFonts w:ascii="Times New Roman" w:hAnsi="Times New Roman" w:cs="Times New Roman"/>
              </w:rPr>
              <w:t>, Г и Д</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ГОСТ 9128-2009</w:t>
            </w:r>
          </w:p>
        </w:tc>
      </w:tr>
      <w:tr w:rsidR="00D63E1C" w:rsidRPr="00A04B4C" w:rsidTr="00F61922">
        <w:tc>
          <w:tcPr>
            <w:tcW w:w="204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 в производственной и коммунально-складской зонах</w:t>
            </w: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Асфальтобетон типов</w:t>
            </w:r>
            <w:proofErr w:type="gramStart"/>
            <w:r w:rsidRPr="00D1521B">
              <w:rPr>
                <w:rFonts w:ascii="Times New Roman" w:hAnsi="Times New Roman" w:cs="Times New Roman"/>
              </w:rPr>
              <w:t xml:space="preserve"> Б</w:t>
            </w:r>
            <w:proofErr w:type="gramEnd"/>
            <w:r w:rsidRPr="00D1521B">
              <w:rPr>
                <w:rFonts w:ascii="Times New Roman" w:hAnsi="Times New Roman" w:cs="Times New Roman"/>
              </w:rPr>
              <w:t xml:space="preserve"> и В</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ГОСТ 9128-2009</w:t>
            </w:r>
          </w:p>
        </w:tc>
      </w:tr>
      <w:tr w:rsidR="00D63E1C" w:rsidRPr="00A04B4C" w:rsidTr="00F61922">
        <w:tc>
          <w:tcPr>
            <w:tcW w:w="2042" w:type="pct"/>
            <w:vAlign w:val="center"/>
          </w:tcPr>
          <w:p w:rsidR="00D63E1C" w:rsidRPr="00D1521B" w:rsidRDefault="00D63E1C" w:rsidP="00F61922">
            <w:pPr>
              <w:rPr>
                <w:rFonts w:ascii="Times New Roman" w:hAnsi="Times New Roman" w:cs="Times New Roman"/>
                <w:b/>
                <w:bCs/>
              </w:rPr>
            </w:pPr>
            <w:r w:rsidRPr="00D1521B">
              <w:rPr>
                <w:rFonts w:ascii="Times New Roman" w:hAnsi="Times New Roman" w:cs="Times New Roman"/>
                <w:b/>
                <w:bCs/>
              </w:rPr>
              <w:t>Площади</w:t>
            </w:r>
          </w:p>
          <w:p w:rsidR="00D63E1C" w:rsidRPr="00D1521B" w:rsidRDefault="00D63E1C" w:rsidP="00F61922">
            <w:pPr>
              <w:rPr>
                <w:rFonts w:ascii="Times New Roman" w:hAnsi="Times New Roman" w:cs="Times New Roman"/>
              </w:rPr>
            </w:pPr>
            <w:r w:rsidRPr="00D1521B">
              <w:rPr>
                <w:rFonts w:ascii="Times New Roman" w:hAnsi="Times New Roman" w:cs="Times New Roman"/>
              </w:rPr>
              <w:t xml:space="preserve">Представительские, </w:t>
            </w:r>
            <w:proofErr w:type="spellStart"/>
            <w:r w:rsidRPr="00D1521B">
              <w:rPr>
                <w:rFonts w:ascii="Times New Roman" w:hAnsi="Times New Roman" w:cs="Times New Roman"/>
              </w:rPr>
              <w:t>приобъектные</w:t>
            </w:r>
            <w:proofErr w:type="spellEnd"/>
            <w:r w:rsidRPr="00D1521B">
              <w:rPr>
                <w:rFonts w:ascii="Times New Roman" w:hAnsi="Times New Roman" w:cs="Times New Roman"/>
              </w:rPr>
              <w:t>, общественно-транспортные</w:t>
            </w: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Асфальтобетон типов</w:t>
            </w:r>
            <w:proofErr w:type="gramStart"/>
            <w:r w:rsidRPr="00D1521B">
              <w:rPr>
                <w:rFonts w:ascii="Times New Roman" w:hAnsi="Times New Roman" w:cs="Times New Roman"/>
              </w:rPr>
              <w:t xml:space="preserve"> Б</w:t>
            </w:r>
            <w:proofErr w:type="gramEnd"/>
            <w:r w:rsidRPr="00D1521B">
              <w:rPr>
                <w:rFonts w:ascii="Times New Roman" w:hAnsi="Times New Roman" w:cs="Times New Roman"/>
              </w:rPr>
              <w:t xml:space="preserve"> и В.</w:t>
            </w:r>
          </w:p>
          <w:p w:rsidR="00D63E1C" w:rsidRPr="00D1521B" w:rsidRDefault="00D63E1C" w:rsidP="00F61922">
            <w:pPr>
              <w:rPr>
                <w:rFonts w:ascii="Times New Roman" w:hAnsi="Times New Roman" w:cs="Times New Roman"/>
              </w:rPr>
            </w:pPr>
            <w:r w:rsidRPr="00D1521B">
              <w:rPr>
                <w:rFonts w:ascii="Times New Roman" w:hAnsi="Times New Roman" w:cs="Times New Roman"/>
              </w:rPr>
              <w:t>Пластбетон цветной</w:t>
            </w:r>
          </w:p>
          <w:p w:rsidR="00D63E1C" w:rsidRPr="00D1521B" w:rsidRDefault="00D63E1C" w:rsidP="00F61922">
            <w:pPr>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ГОСТ 9128-2009</w:t>
            </w:r>
          </w:p>
          <w:p w:rsidR="00D63E1C" w:rsidRPr="00D1521B" w:rsidRDefault="00D63E1C" w:rsidP="00F61922">
            <w:pPr>
              <w:rPr>
                <w:rFonts w:ascii="Times New Roman" w:hAnsi="Times New Roman" w:cs="Times New Roman"/>
              </w:rPr>
            </w:pPr>
            <w:r w:rsidRPr="00D1521B">
              <w:rPr>
                <w:rFonts w:ascii="Times New Roman" w:hAnsi="Times New Roman" w:cs="Times New Roman"/>
              </w:rPr>
              <w:t>ТУ 400-24-110-76</w:t>
            </w:r>
          </w:p>
        </w:tc>
      </w:tr>
      <w:tr w:rsidR="00D63E1C" w:rsidRPr="00A04B4C" w:rsidTr="00F61922">
        <w:tc>
          <w:tcPr>
            <w:tcW w:w="204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Транспортных развязок</w:t>
            </w: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Асфальтобетон:</w:t>
            </w:r>
          </w:p>
          <w:p w:rsidR="00D63E1C" w:rsidRPr="00D1521B" w:rsidRDefault="00D63E1C" w:rsidP="00F61922">
            <w:pPr>
              <w:rPr>
                <w:rFonts w:ascii="Times New Roman" w:hAnsi="Times New Roman" w:cs="Times New Roman"/>
              </w:rPr>
            </w:pPr>
            <w:r w:rsidRPr="00D1521B">
              <w:rPr>
                <w:rFonts w:ascii="Times New Roman" w:hAnsi="Times New Roman" w:cs="Times New Roman"/>
              </w:rPr>
              <w:t>- типов</w:t>
            </w:r>
            <w:proofErr w:type="gramStart"/>
            <w:r w:rsidRPr="00D1521B">
              <w:rPr>
                <w:rFonts w:ascii="Times New Roman" w:hAnsi="Times New Roman" w:cs="Times New Roman"/>
              </w:rPr>
              <w:t xml:space="preserve"> А</w:t>
            </w:r>
            <w:proofErr w:type="gramEnd"/>
            <w:r w:rsidRPr="00D1521B">
              <w:rPr>
                <w:rFonts w:ascii="Times New Roman" w:hAnsi="Times New Roman" w:cs="Times New Roman"/>
              </w:rPr>
              <w:t xml:space="preserve"> и Б;</w:t>
            </w:r>
          </w:p>
          <w:p w:rsidR="00D63E1C" w:rsidRPr="00D1521B" w:rsidRDefault="00D63E1C" w:rsidP="00F61922">
            <w:pPr>
              <w:rPr>
                <w:rFonts w:ascii="Times New Roman" w:hAnsi="Times New Roman" w:cs="Times New Roman"/>
              </w:rPr>
            </w:pPr>
            <w:r w:rsidRPr="00D1521B">
              <w:rPr>
                <w:rFonts w:ascii="Times New Roman" w:hAnsi="Times New Roman" w:cs="Times New Roman"/>
              </w:rPr>
              <w:t xml:space="preserve">- </w:t>
            </w:r>
            <w:proofErr w:type="spellStart"/>
            <w:r w:rsidRPr="00D1521B">
              <w:rPr>
                <w:rFonts w:ascii="Times New Roman" w:hAnsi="Times New Roman" w:cs="Times New Roman"/>
              </w:rPr>
              <w:t>щебнемастичный</w:t>
            </w:r>
            <w:proofErr w:type="spellEnd"/>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ГОСТ 9128-2009</w:t>
            </w:r>
          </w:p>
          <w:p w:rsidR="00D63E1C" w:rsidRPr="00D1521B" w:rsidRDefault="00D63E1C" w:rsidP="00F61922">
            <w:pPr>
              <w:rPr>
                <w:rFonts w:ascii="Times New Roman" w:hAnsi="Times New Roman" w:cs="Times New Roman"/>
              </w:rPr>
            </w:pPr>
            <w:r w:rsidRPr="00D1521B">
              <w:rPr>
                <w:rFonts w:ascii="Times New Roman" w:hAnsi="Times New Roman" w:cs="Times New Roman"/>
              </w:rPr>
              <w:t>ТУ 5718-001-00011168-2000</w:t>
            </w:r>
          </w:p>
        </w:tc>
      </w:tr>
      <w:tr w:rsidR="00D63E1C" w:rsidRPr="00A04B4C" w:rsidTr="00F61922">
        <w:tc>
          <w:tcPr>
            <w:tcW w:w="2042" w:type="pct"/>
            <w:vMerge w:val="restart"/>
            <w:vAlign w:val="center"/>
          </w:tcPr>
          <w:p w:rsidR="00D63E1C" w:rsidRPr="00D1521B" w:rsidRDefault="00D63E1C" w:rsidP="00F61922">
            <w:pPr>
              <w:rPr>
                <w:rFonts w:ascii="Times New Roman" w:hAnsi="Times New Roman" w:cs="Times New Roman"/>
                <w:b/>
                <w:bCs/>
              </w:rPr>
            </w:pPr>
            <w:r w:rsidRPr="00D1521B">
              <w:rPr>
                <w:rFonts w:ascii="Times New Roman" w:hAnsi="Times New Roman" w:cs="Times New Roman"/>
                <w:b/>
                <w:bCs/>
              </w:rPr>
              <w:t>Искусственные сооружения</w:t>
            </w:r>
          </w:p>
          <w:p w:rsidR="00D63E1C" w:rsidRPr="00D1521B" w:rsidRDefault="00D63E1C" w:rsidP="00F61922">
            <w:pPr>
              <w:rPr>
                <w:rFonts w:ascii="Times New Roman" w:hAnsi="Times New Roman" w:cs="Times New Roman"/>
              </w:rPr>
            </w:pPr>
            <w:r w:rsidRPr="00D1521B">
              <w:rPr>
                <w:rFonts w:ascii="Times New Roman" w:hAnsi="Times New Roman" w:cs="Times New Roman"/>
              </w:rPr>
              <w:t>Мосты, эстакады, путепроводы, тоннели</w:t>
            </w: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Асфальтобетон:</w:t>
            </w:r>
          </w:p>
          <w:p w:rsidR="00D63E1C" w:rsidRPr="00D1521B" w:rsidRDefault="00D63E1C" w:rsidP="00F61922">
            <w:pPr>
              <w:rPr>
                <w:rFonts w:ascii="Times New Roman" w:hAnsi="Times New Roman" w:cs="Times New Roman"/>
              </w:rPr>
            </w:pPr>
            <w:r w:rsidRPr="00D1521B">
              <w:rPr>
                <w:rFonts w:ascii="Times New Roman" w:hAnsi="Times New Roman" w:cs="Times New Roman"/>
              </w:rPr>
              <w:t>- тип</w:t>
            </w:r>
            <w:proofErr w:type="gramStart"/>
            <w:r w:rsidRPr="00D1521B">
              <w:rPr>
                <w:rFonts w:ascii="Times New Roman" w:hAnsi="Times New Roman" w:cs="Times New Roman"/>
              </w:rPr>
              <w:t xml:space="preserve"> Б</w:t>
            </w:r>
            <w:proofErr w:type="gramEnd"/>
            <w:r w:rsidRPr="00D1521B">
              <w:rPr>
                <w:rFonts w:ascii="Times New Roman" w:hAnsi="Times New Roman" w:cs="Times New Roman"/>
              </w:rPr>
              <w:t>;</w:t>
            </w:r>
          </w:p>
          <w:p w:rsidR="00D63E1C" w:rsidRPr="00D1521B" w:rsidRDefault="00D63E1C" w:rsidP="00F61922">
            <w:pPr>
              <w:rPr>
                <w:rFonts w:ascii="Times New Roman" w:hAnsi="Times New Roman" w:cs="Times New Roman"/>
              </w:rPr>
            </w:pPr>
            <w:r w:rsidRPr="00D1521B">
              <w:rPr>
                <w:rFonts w:ascii="Times New Roman" w:hAnsi="Times New Roman" w:cs="Times New Roman"/>
              </w:rPr>
              <w:t xml:space="preserve">- </w:t>
            </w:r>
            <w:proofErr w:type="spellStart"/>
            <w:r w:rsidRPr="00D1521B">
              <w:rPr>
                <w:rFonts w:ascii="Times New Roman" w:hAnsi="Times New Roman" w:cs="Times New Roman"/>
              </w:rPr>
              <w:t>щебнемастичный</w:t>
            </w:r>
            <w:proofErr w:type="spellEnd"/>
            <w:r w:rsidRPr="00D1521B">
              <w:rPr>
                <w:rFonts w:ascii="Times New Roman" w:hAnsi="Times New Roman" w:cs="Times New Roman"/>
              </w:rPr>
              <w:t>;</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ГОСТ 9128-97</w:t>
            </w:r>
          </w:p>
          <w:p w:rsidR="00D63E1C" w:rsidRPr="00D1521B" w:rsidRDefault="00D63E1C" w:rsidP="00F61922">
            <w:pPr>
              <w:rPr>
                <w:rFonts w:ascii="Times New Roman" w:hAnsi="Times New Roman" w:cs="Times New Roman"/>
              </w:rPr>
            </w:pPr>
            <w:r w:rsidRPr="00D1521B">
              <w:rPr>
                <w:rFonts w:ascii="Times New Roman" w:hAnsi="Times New Roman" w:cs="Times New Roman"/>
              </w:rPr>
              <w:t>ТУ-5718-001-00011168-2000</w:t>
            </w:r>
          </w:p>
          <w:p w:rsidR="00D63E1C" w:rsidRPr="00D1521B" w:rsidRDefault="00D63E1C" w:rsidP="00F61922">
            <w:pPr>
              <w:rPr>
                <w:rFonts w:ascii="Times New Roman" w:hAnsi="Times New Roman" w:cs="Times New Roman"/>
                <w:spacing w:val="-16"/>
              </w:rPr>
            </w:pPr>
            <w:r w:rsidRPr="00D1521B">
              <w:rPr>
                <w:rFonts w:ascii="Times New Roman" w:hAnsi="Times New Roman" w:cs="Times New Roman"/>
                <w:spacing w:val="-16"/>
              </w:rPr>
              <w:t>ТУ 400-24-158-89*</w:t>
            </w:r>
          </w:p>
        </w:tc>
      </w:tr>
      <w:tr w:rsidR="00D63E1C" w:rsidRPr="00A04B4C" w:rsidTr="00F61922">
        <w:tc>
          <w:tcPr>
            <w:tcW w:w="0" w:type="auto"/>
            <w:vMerge/>
            <w:vAlign w:val="center"/>
          </w:tcPr>
          <w:p w:rsidR="00D63E1C" w:rsidRPr="00D1521B" w:rsidRDefault="00D63E1C" w:rsidP="00F61922">
            <w:pPr>
              <w:rPr>
                <w:rFonts w:ascii="Times New Roman" w:hAnsi="Times New Roman" w:cs="Times New Roman"/>
              </w:rPr>
            </w:pPr>
          </w:p>
        </w:tc>
        <w:tc>
          <w:tcPr>
            <w:tcW w:w="2002"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 xml:space="preserve">- </w:t>
            </w:r>
            <w:proofErr w:type="gramStart"/>
            <w:r w:rsidRPr="00D1521B">
              <w:rPr>
                <w:rFonts w:ascii="Times New Roman" w:hAnsi="Times New Roman" w:cs="Times New Roman"/>
              </w:rPr>
              <w:t>литой</w:t>
            </w:r>
            <w:proofErr w:type="gramEnd"/>
            <w:r w:rsidRPr="00D1521B">
              <w:rPr>
                <w:rFonts w:ascii="Times New Roman" w:hAnsi="Times New Roman" w:cs="Times New Roman"/>
              </w:rPr>
              <w:t xml:space="preserve"> типов </w:t>
            </w:r>
            <w:r w:rsidRPr="00D1521B">
              <w:rPr>
                <w:rFonts w:ascii="Times New Roman" w:hAnsi="Times New Roman" w:cs="Times New Roman"/>
                <w:lang w:val="en-US"/>
              </w:rPr>
              <w:t>I</w:t>
            </w:r>
            <w:r w:rsidRPr="00D1521B">
              <w:rPr>
                <w:rFonts w:ascii="Times New Roman" w:hAnsi="Times New Roman" w:cs="Times New Roman"/>
              </w:rPr>
              <w:t xml:space="preserve"> и </w:t>
            </w:r>
            <w:r w:rsidRPr="00D1521B">
              <w:rPr>
                <w:rFonts w:ascii="Times New Roman" w:hAnsi="Times New Roman" w:cs="Times New Roman"/>
                <w:lang w:val="en-US"/>
              </w:rPr>
              <w:t>II</w:t>
            </w:r>
            <w:r w:rsidRPr="00D1521B">
              <w:rPr>
                <w:rFonts w:ascii="Times New Roman" w:hAnsi="Times New Roman" w:cs="Times New Roman"/>
              </w:rPr>
              <w:t>.</w:t>
            </w:r>
          </w:p>
          <w:p w:rsidR="00D63E1C" w:rsidRPr="00D1521B" w:rsidRDefault="00D63E1C" w:rsidP="00F61922">
            <w:pPr>
              <w:rPr>
                <w:rFonts w:ascii="Times New Roman" w:hAnsi="Times New Roman" w:cs="Times New Roman"/>
              </w:rPr>
            </w:pPr>
            <w:r w:rsidRPr="00D1521B">
              <w:rPr>
                <w:rFonts w:ascii="Times New Roman" w:hAnsi="Times New Roman" w:cs="Times New Roman"/>
              </w:rPr>
              <w:t>Смеси для шероховатых слоев износа</w:t>
            </w:r>
          </w:p>
        </w:tc>
        <w:tc>
          <w:tcPr>
            <w:tcW w:w="956" w:type="pct"/>
            <w:vAlign w:val="center"/>
          </w:tcPr>
          <w:p w:rsidR="00D63E1C" w:rsidRPr="00D1521B" w:rsidRDefault="00D63E1C" w:rsidP="00F61922">
            <w:pPr>
              <w:rPr>
                <w:rFonts w:ascii="Times New Roman" w:hAnsi="Times New Roman" w:cs="Times New Roman"/>
              </w:rPr>
            </w:pPr>
            <w:r w:rsidRPr="00D1521B">
              <w:rPr>
                <w:rFonts w:ascii="Times New Roman" w:hAnsi="Times New Roman" w:cs="Times New Roman"/>
              </w:rPr>
              <w:t>ТУ 57-1841-02804042596-01</w:t>
            </w:r>
          </w:p>
        </w:tc>
      </w:tr>
    </w:tbl>
    <w:p w:rsidR="00D63E1C" w:rsidRPr="00A04B4C" w:rsidRDefault="00D63E1C" w:rsidP="00D63E1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D63E1C" w:rsidRPr="00A04B4C" w:rsidRDefault="00D63E1C" w:rsidP="00D63E1C">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223"/>
        <w:gridCol w:w="1781"/>
        <w:gridCol w:w="1744"/>
        <w:gridCol w:w="1720"/>
      </w:tblGrid>
      <w:tr w:rsidR="00D63E1C" w:rsidRPr="00A04B4C" w:rsidTr="00F61922">
        <w:tc>
          <w:tcPr>
            <w:tcW w:w="934" w:type="pct"/>
            <w:vMerge w:val="restar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D63E1C" w:rsidRPr="00A04B4C" w:rsidTr="00F61922">
        <w:tc>
          <w:tcPr>
            <w:tcW w:w="0" w:type="auto"/>
            <w:vMerge/>
            <w:vAlign w:val="center"/>
          </w:tcPr>
          <w:p w:rsidR="00D63E1C" w:rsidRPr="00A04B4C" w:rsidRDefault="00D63E1C" w:rsidP="00F61922">
            <w:pPr>
              <w:jc w:val="center"/>
              <w:rPr>
                <w:rFonts w:ascii="Times New Roman" w:hAnsi="Times New Roman" w:cs="Times New Roman"/>
              </w:rPr>
            </w:pPr>
          </w:p>
        </w:tc>
        <w:tc>
          <w:tcPr>
            <w:tcW w:w="1484"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D63E1C" w:rsidRPr="00A04B4C" w:rsidRDefault="00D63E1C" w:rsidP="00F61922">
            <w:pPr>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D63E1C" w:rsidRPr="00A04B4C" w:rsidRDefault="00D63E1C" w:rsidP="00F61922">
            <w:pPr>
              <w:jc w:val="center"/>
              <w:rPr>
                <w:rFonts w:ascii="Times New Roman" w:hAnsi="Times New Roman" w:cs="Times New Roman"/>
              </w:rPr>
            </w:pPr>
            <w:r w:rsidRPr="00A04B4C">
              <w:rPr>
                <w:rFonts w:ascii="Times New Roman" w:hAnsi="Times New Roman" w:cs="Times New Roman"/>
                <w:szCs w:val="14"/>
              </w:rPr>
              <w:t>пандусов</w:t>
            </w: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Магистральные улицы общегородского и районного значения</w:t>
            </w:r>
          </w:p>
        </w:tc>
        <w:tc>
          <w:tcPr>
            <w:tcW w:w="148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Асфальтобетон типов Г и Д.</w:t>
            </w:r>
          </w:p>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w:t>
            </w:r>
          </w:p>
        </w:tc>
        <w:tc>
          <w:tcPr>
            <w:tcW w:w="1157" w:type="pct"/>
            <w:vAlign w:val="center"/>
          </w:tcPr>
          <w:p w:rsidR="00D63E1C" w:rsidRPr="00D1521B" w:rsidRDefault="00D63E1C" w:rsidP="00F61922">
            <w:pPr>
              <w:ind w:left="57"/>
              <w:jc w:val="center"/>
              <w:rPr>
                <w:rFonts w:ascii="Times New Roman" w:hAnsi="Times New Roman" w:cs="Times New Roman"/>
              </w:rPr>
            </w:pPr>
            <w:r w:rsidRPr="00D1521B">
              <w:rPr>
                <w:rFonts w:ascii="Times New Roman" w:hAnsi="Times New Roman" w:cs="Times New Roman"/>
              </w:rPr>
              <w:t>-</w:t>
            </w:r>
          </w:p>
        </w:tc>
        <w:tc>
          <w:tcPr>
            <w:tcW w:w="952"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w:t>
            </w:r>
          </w:p>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 xml:space="preserve">Смеси сыпучих материалов, неукреплённые или укреплённые </w:t>
            </w:r>
            <w:proofErr w:type="gramStart"/>
            <w:r w:rsidRPr="00D1521B">
              <w:rPr>
                <w:rFonts w:ascii="Times New Roman" w:hAnsi="Times New Roman" w:cs="Times New Roman"/>
              </w:rPr>
              <w:t>вяжущим</w:t>
            </w:r>
            <w:proofErr w:type="gramEnd"/>
          </w:p>
        </w:tc>
        <w:tc>
          <w:tcPr>
            <w:tcW w:w="473" w:type="pct"/>
            <w:vAlign w:val="center"/>
          </w:tcPr>
          <w:p w:rsidR="00D63E1C" w:rsidRPr="00D1521B" w:rsidRDefault="00D63E1C" w:rsidP="00F61922">
            <w:pPr>
              <w:ind w:left="57"/>
              <w:rPr>
                <w:rFonts w:ascii="Times New Roman" w:hAnsi="Times New Roman" w:cs="Times New Roman"/>
              </w:rPr>
            </w:pP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lastRenderedPageBreak/>
              <w:t>Улицы местного значения</w:t>
            </w:r>
          </w:p>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в жилой застройке</w:t>
            </w:r>
          </w:p>
        </w:tc>
        <w:tc>
          <w:tcPr>
            <w:tcW w:w="148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То же</w:t>
            </w:r>
          </w:p>
        </w:tc>
        <w:tc>
          <w:tcPr>
            <w:tcW w:w="1157" w:type="pct"/>
            <w:vAlign w:val="center"/>
          </w:tcPr>
          <w:p w:rsidR="00D63E1C" w:rsidRPr="00D1521B" w:rsidRDefault="00D63E1C" w:rsidP="00F61922">
            <w:pPr>
              <w:ind w:left="57"/>
              <w:jc w:val="center"/>
              <w:rPr>
                <w:rFonts w:ascii="Times New Roman" w:hAnsi="Times New Roman" w:cs="Times New Roman"/>
              </w:rPr>
            </w:pPr>
            <w:r w:rsidRPr="00D1521B">
              <w:rPr>
                <w:rFonts w:ascii="Times New Roman" w:hAnsi="Times New Roman" w:cs="Times New Roman"/>
              </w:rPr>
              <w:t>-</w:t>
            </w:r>
          </w:p>
        </w:tc>
        <w:tc>
          <w:tcPr>
            <w:tcW w:w="952" w:type="pct"/>
            <w:vAlign w:val="center"/>
          </w:tcPr>
          <w:p w:rsidR="00D63E1C" w:rsidRPr="00D1521B" w:rsidRDefault="00D63E1C" w:rsidP="00F61922">
            <w:pPr>
              <w:ind w:left="57"/>
              <w:jc w:val="center"/>
              <w:rPr>
                <w:rFonts w:ascii="Times New Roman" w:hAnsi="Times New Roman" w:cs="Times New Roman"/>
              </w:rPr>
            </w:pPr>
            <w:r w:rsidRPr="00D1521B">
              <w:rPr>
                <w:rFonts w:ascii="Times New Roman" w:hAnsi="Times New Roman" w:cs="Times New Roman"/>
              </w:rPr>
              <w:t>-</w:t>
            </w:r>
          </w:p>
        </w:tc>
        <w:tc>
          <w:tcPr>
            <w:tcW w:w="473" w:type="pct"/>
            <w:vMerge w:val="restar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Асфальтобетон типов</w:t>
            </w:r>
            <w:proofErr w:type="gramStart"/>
            <w:r w:rsidRPr="00D1521B">
              <w:rPr>
                <w:rFonts w:ascii="Times New Roman" w:hAnsi="Times New Roman" w:cs="Times New Roman"/>
              </w:rPr>
              <w:t xml:space="preserve"> В</w:t>
            </w:r>
            <w:proofErr w:type="gramEnd"/>
            <w:r w:rsidRPr="00D1521B">
              <w:rPr>
                <w:rFonts w:ascii="Times New Roman" w:hAnsi="Times New Roman" w:cs="Times New Roman"/>
              </w:rPr>
              <w:t>, Г и Д.</w:t>
            </w:r>
          </w:p>
          <w:p w:rsidR="00D63E1C" w:rsidRPr="00D1521B" w:rsidRDefault="00D63E1C" w:rsidP="00F61922">
            <w:pPr>
              <w:ind w:left="57"/>
              <w:rPr>
                <w:rFonts w:ascii="Times New Roman" w:hAnsi="Times New Roman" w:cs="Times New Roman"/>
              </w:rPr>
            </w:pPr>
            <w:proofErr w:type="spellStart"/>
            <w:r w:rsidRPr="00D1521B">
              <w:rPr>
                <w:rFonts w:ascii="Times New Roman" w:hAnsi="Times New Roman" w:cs="Times New Roman"/>
              </w:rPr>
              <w:t>Цементобетон</w:t>
            </w:r>
            <w:proofErr w:type="spellEnd"/>
            <w:r w:rsidRPr="00D1521B">
              <w:rPr>
                <w:rFonts w:ascii="Times New Roman" w:hAnsi="Times New Roman" w:cs="Times New Roman"/>
              </w:rPr>
              <w:t>.</w:t>
            </w: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в производственной и коммунально-складской зонах</w:t>
            </w:r>
          </w:p>
        </w:tc>
        <w:tc>
          <w:tcPr>
            <w:tcW w:w="148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Асфальтобетон типов Г и Д.</w:t>
            </w:r>
          </w:p>
          <w:p w:rsidR="00D63E1C" w:rsidRPr="00D1521B" w:rsidRDefault="00D63E1C" w:rsidP="00F61922">
            <w:pPr>
              <w:ind w:left="57"/>
              <w:rPr>
                <w:rFonts w:ascii="Times New Roman" w:hAnsi="Times New Roman" w:cs="Times New Roman"/>
              </w:rPr>
            </w:pPr>
            <w:proofErr w:type="spellStart"/>
            <w:r w:rsidRPr="00D1521B">
              <w:rPr>
                <w:rFonts w:ascii="Times New Roman" w:hAnsi="Times New Roman" w:cs="Times New Roman"/>
              </w:rPr>
              <w:t>Цементобетон</w:t>
            </w:r>
            <w:proofErr w:type="spellEnd"/>
          </w:p>
        </w:tc>
        <w:tc>
          <w:tcPr>
            <w:tcW w:w="1157" w:type="pct"/>
            <w:vAlign w:val="center"/>
          </w:tcPr>
          <w:p w:rsidR="00D63E1C" w:rsidRPr="00D1521B" w:rsidRDefault="00D63E1C" w:rsidP="00F61922">
            <w:pPr>
              <w:ind w:left="57"/>
              <w:jc w:val="center"/>
              <w:rPr>
                <w:rFonts w:ascii="Times New Roman" w:hAnsi="Times New Roman" w:cs="Times New Roman"/>
              </w:rPr>
            </w:pPr>
            <w:r w:rsidRPr="00D1521B">
              <w:rPr>
                <w:rFonts w:ascii="Times New Roman" w:hAnsi="Times New Roman" w:cs="Times New Roman"/>
              </w:rPr>
              <w:t>-</w:t>
            </w:r>
          </w:p>
        </w:tc>
        <w:tc>
          <w:tcPr>
            <w:tcW w:w="952" w:type="pct"/>
            <w:vAlign w:val="center"/>
          </w:tcPr>
          <w:p w:rsidR="00D63E1C" w:rsidRPr="00D1521B" w:rsidRDefault="00D63E1C" w:rsidP="00F61922">
            <w:pPr>
              <w:ind w:left="57"/>
              <w:jc w:val="center"/>
              <w:rPr>
                <w:rFonts w:ascii="Times New Roman" w:hAnsi="Times New Roman" w:cs="Times New Roman"/>
              </w:rPr>
            </w:pPr>
            <w:r w:rsidRPr="00D1521B">
              <w:rPr>
                <w:rFonts w:ascii="Times New Roman" w:hAnsi="Times New Roman" w:cs="Times New Roman"/>
              </w:rPr>
              <w:t>-</w:t>
            </w:r>
          </w:p>
        </w:tc>
        <w:tc>
          <w:tcPr>
            <w:tcW w:w="0" w:type="auto"/>
            <w:vMerge/>
            <w:vAlign w:val="center"/>
          </w:tcPr>
          <w:p w:rsidR="00D63E1C" w:rsidRPr="00D1521B" w:rsidRDefault="00D63E1C" w:rsidP="00F61922">
            <w:pPr>
              <w:ind w:left="57"/>
              <w:rPr>
                <w:rFonts w:ascii="Times New Roman" w:hAnsi="Times New Roman" w:cs="Times New Roman"/>
              </w:rPr>
            </w:pP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Пешеходная улица</w:t>
            </w:r>
          </w:p>
        </w:tc>
        <w:tc>
          <w:tcPr>
            <w:tcW w:w="148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D63E1C" w:rsidRPr="00D1521B" w:rsidRDefault="00D63E1C" w:rsidP="00F61922">
            <w:pPr>
              <w:ind w:left="57"/>
              <w:jc w:val="center"/>
              <w:rPr>
                <w:rFonts w:ascii="Times New Roman" w:hAnsi="Times New Roman" w:cs="Times New Roman"/>
              </w:rPr>
            </w:pPr>
            <w:r w:rsidRPr="00D1521B">
              <w:rPr>
                <w:rFonts w:ascii="Times New Roman" w:hAnsi="Times New Roman" w:cs="Times New Roman"/>
              </w:rPr>
              <w:t>-</w:t>
            </w:r>
          </w:p>
        </w:tc>
        <w:tc>
          <w:tcPr>
            <w:tcW w:w="473" w:type="pct"/>
            <w:vAlign w:val="center"/>
          </w:tcPr>
          <w:p w:rsidR="00D63E1C" w:rsidRPr="00D1521B" w:rsidRDefault="00D63E1C" w:rsidP="00F61922">
            <w:pPr>
              <w:ind w:left="57"/>
              <w:rPr>
                <w:rFonts w:ascii="Times New Roman" w:hAnsi="Times New Roman" w:cs="Times New Roman"/>
              </w:rPr>
            </w:pP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 xml:space="preserve">Площади представительские, </w:t>
            </w:r>
            <w:proofErr w:type="spellStart"/>
            <w:r w:rsidRPr="00D1521B">
              <w:rPr>
                <w:rFonts w:ascii="Times New Roman" w:hAnsi="Times New Roman" w:cs="Times New Roman"/>
              </w:rPr>
              <w:t>приобъектные</w:t>
            </w:r>
            <w:proofErr w:type="spellEnd"/>
            <w:r w:rsidRPr="00D1521B">
              <w:rPr>
                <w:rFonts w:ascii="Times New Roman" w:hAnsi="Times New Roman" w:cs="Times New Roman"/>
              </w:rPr>
              <w:t>, общественно-транспортные</w:t>
            </w:r>
          </w:p>
        </w:tc>
        <w:tc>
          <w:tcPr>
            <w:tcW w:w="148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D63E1C" w:rsidRPr="00D1521B" w:rsidRDefault="00D63E1C" w:rsidP="00F61922">
            <w:pPr>
              <w:ind w:left="57"/>
              <w:jc w:val="center"/>
              <w:rPr>
                <w:rFonts w:ascii="Times New Roman" w:hAnsi="Times New Roman" w:cs="Times New Roman"/>
              </w:rPr>
            </w:pPr>
          </w:p>
        </w:tc>
        <w:tc>
          <w:tcPr>
            <w:tcW w:w="473" w:type="pct"/>
            <w:vAlign w:val="center"/>
          </w:tcPr>
          <w:p w:rsidR="00D63E1C" w:rsidRPr="00D1521B" w:rsidRDefault="00D63E1C" w:rsidP="00F61922">
            <w:pPr>
              <w:ind w:left="57"/>
              <w:rPr>
                <w:rFonts w:ascii="Times New Roman" w:hAnsi="Times New Roman" w:cs="Times New Roman"/>
              </w:rPr>
            </w:pP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транспортных развязок</w:t>
            </w:r>
          </w:p>
        </w:tc>
        <w:tc>
          <w:tcPr>
            <w:tcW w:w="148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D63E1C" w:rsidRPr="00D1521B" w:rsidRDefault="00D63E1C" w:rsidP="00F61922">
            <w:pPr>
              <w:ind w:left="57"/>
              <w:rPr>
                <w:rFonts w:ascii="Times New Roman" w:hAnsi="Times New Roman" w:cs="Times New Roman"/>
              </w:rPr>
            </w:pPr>
          </w:p>
        </w:tc>
        <w:tc>
          <w:tcPr>
            <w:tcW w:w="952" w:type="pct"/>
            <w:vAlign w:val="center"/>
          </w:tcPr>
          <w:p w:rsidR="00D63E1C" w:rsidRPr="00D1521B" w:rsidRDefault="00D63E1C" w:rsidP="00F61922">
            <w:pPr>
              <w:ind w:left="57"/>
              <w:rPr>
                <w:rFonts w:ascii="Times New Roman" w:hAnsi="Times New Roman" w:cs="Times New Roman"/>
              </w:rPr>
            </w:pPr>
          </w:p>
        </w:tc>
        <w:tc>
          <w:tcPr>
            <w:tcW w:w="473" w:type="pct"/>
            <w:vAlign w:val="center"/>
          </w:tcPr>
          <w:p w:rsidR="00D63E1C" w:rsidRPr="00D1521B" w:rsidRDefault="00D63E1C" w:rsidP="00F61922">
            <w:pPr>
              <w:ind w:left="57"/>
              <w:rPr>
                <w:rFonts w:ascii="Times New Roman" w:hAnsi="Times New Roman" w:cs="Times New Roman"/>
              </w:rPr>
            </w:pP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Пешеходные переходы наземные,</w:t>
            </w:r>
          </w:p>
        </w:tc>
        <w:tc>
          <w:tcPr>
            <w:tcW w:w="1484" w:type="pct"/>
            <w:vAlign w:val="center"/>
          </w:tcPr>
          <w:p w:rsidR="00D63E1C" w:rsidRPr="00D1521B" w:rsidRDefault="00D63E1C" w:rsidP="00F61922">
            <w:pPr>
              <w:ind w:left="57"/>
              <w:rPr>
                <w:rFonts w:ascii="Times New Roman" w:hAnsi="Times New Roman" w:cs="Times New Roman"/>
              </w:rPr>
            </w:pPr>
          </w:p>
        </w:tc>
        <w:tc>
          <w:tcPr>
            <w:tcW w:w="1157"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То же, что и на проезжей части или</w:t>
            </w:r>
          </w:p>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w:t>
            </w:r>
          </w:p>
        </w:tc>
        <w:tc>
          <w:tcPr>
            <w:tcW w:w="952" w:type="pct"/>
            <w:vAlign w:val="center"/>
          </w:tcPr>
          <w:p w:rsidR="00D63E1C" w:rsidRPr="00D1521B" w:rsidRDefault="00D63E1C" w:rsidP="00F61922">
            <w:pPr>
              <w:ind w:left="57"/>
              <w:rPr>
                <w:rFonts w:ascii="Times New Roman" w:hAnsi="Times New Roman" w:cs="Times New Roman"/>
              </w:rPr>
            </w:pPr>
          </w:p>
        </w:tc>
        <w:tc>
          <w:tcPr>
            <w:tcW w:w="473" w:type="pct"/>
            <w:vAlign w:val="center"/>
          </w:tcPr>
          <w:p w:rsidR="00D63E1C" w:rsidRPr="00D1521B" w:rsidRDefault="00D63E1C" w:rsidP="00F61922">
            <w:pPr>
              <w:ind w:left="57"/>
              <w:rPr>
                <w:rFonts w:ascii="Times New Roman" w:hAnsi="Times New Roman" w:cs="Times New Roman"/>
              </w:rPr>
            </w:pP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подземные и надземные</w:t>
            </w:r>
          </w:p>
        </w:tc>
        <w:tc>
          <w:tcPr>
            <w:tcW w:w="1484" w:type="pct"/>
            <w:vAlign w:val="center"/>
          </w:tcPr>
          <w:p w:rsidR="00D63E1C" w:rsidRPr="00D1521B" w:rsidRDefault="00D63E1C" w:rsidP="00F61922">
            <w:pPr>
              <w:ind w:left="57"/>
              <w:rPr>
                <w:rFonts w:ascii="Times New Roman" w:hAnsi="Times New Roman" w:cs="Times New Roman"/>
              </w:rPr>
            </w:pPr>
          </w:p>
        </w:tc>
        <w:tc>
          <w:tcPr>
            <w:tcW w:w="1157"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Асфальтобетон: типов</w:t>
            </w:r>
            <w:proofErr w:type="gramStart"/>
            <w:r w:rsidRPr="00D1521B">
              <w:rPr>
                <w:rFonts w:ascii="Times New Roman" w:hAnsi="Times New Roman" w:cs="Times New Roman"/>
              </w:rPr>
              <w:t xml:space="preserve"> В</w:t>
            </w:r>
            <w:proofErr w:type="gramEnd"/>
            <w:r w:rsidRPr="00D1521B">
              <w:rPr>
                <w:rFonts w:ascii="Times New Roman" w:hAnsi="Times New Roman" w:cs="Times New Roman"/>
              </w:rPr>
              <w:t xml:space="preserve">, Г, Д. Штучные элементы из искусственного или природного </w:t>
            </w:r>
            <w:r w:rsidRPr="00D1521B">
              <w:rPr>
                <w:rFonts w:ascii="Times New Roman" w:hAnsi="Times New Roman" w:cs="Times New Roman"/>
              </w:rPr>
              <w:lastRenderedPageBreak/>
              <w:t>камня.</w:t>
            </w:r>
          </w:p>
        </w:tc>
        <w:tc>
          <w:tcPr>
            <w:tcW w:w="952" w:type="pct"/>
            <w:vAlign w:val="center"/>
          </w:tcPr>
          <w:p w:rsidR="00D63E1C" w:rsidRPr="00D1521B" w:rsidRDefault="00D63E1C" w:rsidP="00F61922">
            <w:pPr>
              <w:ind w:left="57"/>
              <w:rPr>
                <w:rFonts w:ascii="Times New Roman" w:hAnsi="Times New Roman" w:cs="Times New Roman"/>
              </w:rPr>
            </w:pPr>
          </w:p>
        </w:tc>
        <w:tc>
          <w:tcPr>
            <w:tcW w:w="473"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Асфальтобетон типов</w:t>
            </w:r>
            <w:proofErr w:type="gramStart"/>
            <w:r w:rsidRPr="00D1521B">
              <w:rPr>
                <w:rFonts w:ascii="Times New Roman" w:hAnsi="Times New Roman" w:cs="Times New Roman"/>
              </w:rPr>
              <w:t xml:space="preserve"> В</w:t>
            </w:r>
            <w:proofErr w:type="gramEnd"/>
            <w:r w:rsidRPr="00D1521B">
              <w:rPr>
                <w:rFonts w:ascii="Times New Roman" w:hAnsi="Times New Roman" w:cs="Times New Roman"/>
              </w:rPr>
              <w:t>, Г, Д</w:t>
            </w:r>
          </w:p>
        </w:tc>
      </w:tr>
      <w:tr w:rsidR="00D63E1C" w:rsidRPr="00A04B4C" w:rsidTr="00F61922">
        <w:tc>
          <w:tcPr>
            <w:tcW w:w="93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lastRenderedPageBreak/>
              <w:t>Мосты, эстакады, путепроводы, тоннели</w:t>
            </w:r>
          </w:p>
        </w:tc>
        <w:tc>
          <w:tcPr>
            <w:tcW w:w="1484"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D63E1C" w:rsidRPr="00D1521B" w:rsidRDefault="00D63E1C" w:rsidP="00F61922">
            <w:pPr>
              <w:ind w:left="57"/>
              <w:jc w:val="center"/>
              <w:rPr>
                <w:rFonts w:ascii="Times New Roman" w:hAnsi="Times New Roman" w:cs="Times New Roman"/>
              </w:rPr>
            </w:pPr>
            <w:r w:rsidRPr="00D1521B">
              <w:rPr>
                <w:rFonts w:ascii="Times New Roman" w:hAnsi="Times New Roman" w:cs="Times New Roman"/>
              </w:rPr>
              <w:t>-</w:t>
            </w:r>
          </w:p>
        </w:tc>
        <w:tc>
          <w:tcPr>
            <w:tcW w:w="952" w:type="pct"/>
            <w:vAlign w:val="center"/>
          </w:tcPr>
          <w:p w:rsidR="00D63E1C" w:rsidRPr="00D1521B" w:rsidRDefault="00D63E1C" w:rsidP="00F61922">
            <w:pPr>
              <w:ind w:left="57"/>
              <w:jc w:val="center"/>
              <w:rPr>
                <w:rFonts w:ascii="Times New Roman" w:hAnsi="Times New Roman" w:cs="Times New Roman"/>
              </w:rPr>
            </w:pPr>
            <w:r w:rsidRPr="00D1521B">
              <w:rPr>
                <w:rFonts w:ascii="Times New Roman" w:hAnsi="Times New Roman" w:cs="Times New Roman"/>
              </w:rPr>
              <w:t>-</w:t>
            </w:r>
          </w:p>
        </w:tc>
        <w:tc>
          <w:tcPr>
            <w:tcW w:w="473" w:type="pct"/>
            <w:vAlign w:val="center"/>
          </w:tcPr>
          <w:p w:rsidR="00D63E1C" w:rsidRPr="00D1521B" w:rsidRDefault="00D63E1C" w:rsidP="00F61922">
            <w:pPr>
              <w:ind w:left="57"/>
              <w:rPr>
                <w:rFonts w:ascii="Times New Roman" w:hAnsi="Times New Roman" w:cs="Times New Roman"/>
              </w:rPr>
            </w:pPr>
            <w:r w:rsidRPr="00D1521B">
              <w:rPr>
                <w:rFonts w:ascii="Times New Roman" w:hAnsi="Times New Roman" w:cs="Times New Roman"/>
              </w:rPr>
              <w:t>То же</w:t>
            </w:r>
          </w:p>
        </w:tc>
      </w:tr>
    </w:tbl>
    <w:p w:rsidR="00D63E1C" w:rsidRPr="00A04B4C" w:rsidRDefault="00D63E1C" w:rsidP="00D63E1C">
      <w:pPr>
        <w:pStyle w:val="10"/>
        <w:keepNext w:val="0"/>
        <w:spacing w:before="240" w:after="0"/>
        <w:rPr>
          <w:rFonts w:cs="Times New Roman"/>
          <w:b w:val="0"/>
          <w:bCs w:val="0"/>
          <w:color w:val="000000"/>
          <w:szCs w:val="24"/>
        </w:rPr>
      </w:pPr>
      <w:bookmarkStart w:id="54" w:name="_Toc37759155"/>
      <w:bookmarkStart w:id="55" w:name="PO0000645"/>
      <w:r w:rsidRPr="00A04B4C">
        <w:rPr>
          <w:rFonts w:cs="Times New Roman"/>
          <w:b w:val="0"/>
          <w:bCs w:val="0"/>
          <w:color w:val="000000"/>
          <w:szCs w:val="24"/>
        </w:rPr>
        <w:t xml:space="preserve">ПРИЛОЖЕНИЕ </w:t>
      </w:r>
      <w:bookmarkEnd w:id="54"/>
      <w:r>
        <w:rPr>
          <w:rFonts w:cs="Times New Roman"/>
          <w:b w:val="0"/>
          <w:bCs w:val="0"/>
          <w:color w:val="FF0000"/>
          <w:szCs w:val="24"/>
        </w:rPr>
        <w:t>Д</w:t>
      </w:r>
    </w:p>
    <w:bookmarkEnd w:id="5"/>
    <w:bookmarkEnd w:id="55"/>
    <w:p w:rsidR="00D63E1C" w:rsidRPr="00A04B4C" w:rsidRDefault="00D63E1C" w:rsidP="00D63E1C">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D63E1C" w:rsidRPr="00A04B4C" w:rsidRDefault="00D63E1C" w:rsidP="00D63E1C">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s="Times New Roman"/>
          <w:sz w:val="28"/>
          <w:szCs w:val="28"/>
        </w:rPr>
        <w:t>удовлетворять</w:t>
      </w:r>
      <w:proofErr w:type="gramEnd"/>
      <w:r w:rsidRPr="00A04B4C">
        <w:rPr>
          <w:rFonts w:ascii="Times New Roman" w:hAnsi="Times New Roman" w:cs="Times New Roman"/>
          <w:sz w:val="28"/>
          <w:szCs w:val="28"/>
        </w:rPr>
        <w:t xml:space="preserve"> в том числе следующим требованиям:</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ограждение, расположенное в местах размещения пешеходных зон, должно быть оборудовано сплошным козырьком, тротуаром для пешеходов, </w:t>
      </w:r>
      <w:r w:rsidRPr="00A04B4C">
        <w:rPr>
          <w:rFonts w:ascii="Times New Roman" w:hAnsi="Times New Roman" w:cs="Times New Roman"/>
          <w:sz w:val="28"/>
          <w:szCs w:val="28"/>
        </w:rPr>
        <w:lastRenderedPageBreak/>
        <w:t>оборудованным перилами, защитными экранами со стороны движения транспорта и пандусом для заезда на него;</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D63E1C" w:rsidRPr="00A04B4C" w:rsidRDefault="00D63E1C" w:rsidP="00D63E1C">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 xml:space="preserve">При въезде на строительную площадку установить информационный щит размером не менее 1,5 </w:t>
      </w:r>
      <w:proofErr w:type="spellStart"/>
      <w:r w:rsidRPr="00A04B4C">
        <w:rPr>
          <w:rFonts w:ascii="Times New Roman" w:hAnsi="Times New Roman" w:cs="Times New Roman"/>
          <w:sz w:val="28"/>
          <w:szCs w:val="28"/>
        </w:rPr>
        <w:t>x</w:t>
      </w:r>
      <w:proofErr w:type="spellEnd"/>
      <w:r w:rsidRPr="00A04B4C">
        <w:rPr>
          <w:rFonts w:ascii="Times New Roman" w:hAnsi="Times New Roman" w:cs="Times New Roman"/>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sz w:val="28"/>
          <w:szCs w:val="28"/>
        </w:rPr>
        <w:t>илосборными</w:t>
      </w:r>
      <w:proofErr w:type="spellEnd"/>
      <w:r w:rsidRPr="00A04B4C">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sz w:val="28"/>
          <w:szCs w:val="28"/>
        </w:rPr>
        <w:t>водооборота</w:t>
      </w:r>
      <w:proofErr w:type="spellEnd"/>
      <w:r w:rsidRPr="00A04B4C">
        <w:rPr>
          <w:rFonts w:ascii="Times New Roman" w:hAnsi="Times New Roman" w:cs="Times New Roman"/>
          <w:sz w:val="28"/>
          <w:szCs w:val="28"/>
        </w:rPr>
        <w:t xml:space="preserve"> и утилизацией стоков);</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Выполнить работы по устройству постоянных и временных внутриплощадочных проездов;</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sz w:val="28"/>
          <w:szCs w:val="28"/>
        </w:rPr>
        <w:t>снегоприемные</w:t>
      </w:r>
      <w:proofErr w:type="spellEnd"/>
      <w:r w:rsidRPr="00A04B4C">
        <w:rPr>
          <w:rFonts w:ascii="Times New Roman" w:hAnsi="Times New Roman" w:cs="Times New Roman"/>
          <w:sz w:val="28"/>
          <w:szCs w:val="28"/>
        </w:rPr>
        <w:t xml:space="preserve"> пункты;</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D63E1C" w:rsidRPr="00A04B4C" w:rsidRDefault="00D63E1C" w:rsidP="00D63E1C">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D63E1C" w:rsidRPr="00A04B4C" w:rsidRDefault="00D63E1C" w:rsidP="00D63E1C">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sz w:val="28"/>
          <w:szCs w:val="28"/>
        </w:rPr>
        <w:t>дств с т</w:t>
      </w:r>
      <w:proofErr w:type="gramEnd"/>
      <w:r w:rsidRPr="00A04B4C">
        <w:rPr>
          <w:rFonts w:ascii="Times New Roman" w:hAnsi="Times New Roman" w:cs="Times New Roman"/>
          <w:sz w:val="28"/>
          <w:szCs w:val="28"/>
        </w:rPr>
        <w:t>ерриторий строительных площадок;</w:t>
      </w:r>
    </w:p>
    <w:p w:rsidR="00D63E1C" w:rsidRPr="00A04B4C" w:rsidRDefault="00D63E1C" w:rsidP="00D63E1C">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D63E1C" w:rsidRPr="00A04B4C" w:rsidRDefault="00D63E1C" w:rsidP="00D63E1C">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сбор, хранение твердых коммунальных отходов и строительных отходов вне контейнеров и бункеров;</w:t>
      </w:r>
    </w:p>
    <w:p w:rsidR="00D63E1C" w:rsidRPr="00A04B4C" w:rsidRDefault="00D63E1C" w:rsidP="00D63E1C">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D63E1C" w:rsidRPr="00A04B4C" w:rsidRDefault="00D63E1C" w:rsidP="00D63E1C">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D63E1C" w:rsidRPr="00A04B4C" w:rsidRDefault="00D63E1C" w:rsidP="00D63E1C">
      <w:pPr>
        <w:pStyle w:val="10"/>
        <w:keepNext w:val="0"/>
        <w:spacing w:before="240" w:after="0"/>
        <w:rPr>
          <w:rFonts w:cs="Times New Roman"/>
          <w:b w:val="0"/>
          <w:bCs w:val="0"/>
          <w:color w:val="000000"/>
          <w:szCs w:val="24"/>
        </w:rPr>
      </w:pPr>
      <w:r w:rsidRPr="00A04B4C">
        <w:rPr>
          <w:rFonts w:cs="Times New Roman"/>
          <w:b w:val="0"/>
          <w:bCs w:val="0"/>
          <w:color w:val="000000"/>
          <w:szCs w:val="24"/>
        </w:rPr>
        <w:t xml:space="preserve">ПРИЛОЖЕНИЕ </w:t>
      </w:r>
      <w:r>
        <w:rPr>
          <w:rFonts w:cs="Times New Roman"/>
          <w:b w:val="0"/>
          <w:bCs w:val="0"/>
          <w:color w:val="FF0000"/>
          <w:szCs w:val="24"/>
        </w:rPr>
        <w:t>Е</w:t>
      </w:r>
    </w:p>
    <w:p w:rsidR="00D63E1C" w:rsidRPr="00A04B4C" w:rsidRDefault="00D63E1C" w:rsidP="00D63E1C">
      <w:pPr>
        <w:pStyle w:val="13"/>
        <w:keepNext/>
        <w:keepLines/>
        <w:shd w:val="clear" w:color="auto" w:fill="auto"/>
        <w:tabs>
          <w:tab w:val="left" w:pos="426"/>
        </w:tabs>
        <w:spacing w:before="120" w:after="120" w:line="240" w:lineRule="auto"/>
        <w:ind w:firstLine="0"/>
        <w:rPr>
          <w:sz w:val="24"/>
          <w:szCs w:val="24"/>
        </w:rPr>
      </w:pPr>
      <w:bookmarkStart w:id="56" w:name="bookmark16"/>
      <w:r w:rsidRPr="00A04B4C">
        <w:rPr>
          <w:sz w:val="24"/>
          <w:szCs w:val="24"/>
        </w:rPr>
        <w:t>ПРАВИЛА ПО ОФОРМЛЕНИЮ И РАЗМЕЩЕНИЮ ВЫВЕСОК И ИНФОРМАЦИИ</w:t>
      </w:r>
      <w:bookmarkEnd w:id="56"/>
    </w:p>
    <w:p w:rsidR="00D63E1C" w:rsidRPr="00A04B4C" w:rsidRDefault="00D63E1C" w:rsidP="00D63E1C">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D63E1C" w:rsidRPr="00A04B4C" w:rsidRDefault="00D63E1C" w:rsidP="00D63E1C">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sz w:val="28"/>
          <w:szCs w:val="28"/>
        </w:rPr>
        <w:t>утвержденными</w:t>
      </w:r>
      <w:proofErr w:type="gramEnd"/>
      <w:r w:rsidRPr="00A04B4C">
        <w:rPr>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D63E1C" w:rsidRPr="00A04B4C" w:rsidRDefault="00D63E1C" w:rsidP="00D63E1C">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sz w:val="28"/>
          <w:szCs w:val="28"/>
        </w:rPr>
        <w:t>газосветовых</w:t>
      </w:r>
      <w:proofErr w:type="spellEnd"/>
      <w:r w:rsidRPr="00A04B4C">
        <w:rPr>
          <w:sz w:val="28"/>
          <w:szCs w:val="28"/>
        </w:rPr>
        <w:t xml:space="preserve"> трубок и электроламп. В случае неисправности отдельных знаков рекламы или вывески следует выключать полностью.</w:t>
      </w:r>
    </w:p>
    <w:p w:rsidR="00D63E1C" w:rsidRPr="00A04B4C" w:rsidRDefault="00D63E1C" w:rsidP="00D63E1C">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D63E1C" w:rsidRPr="00A04B4C" w:rsidRDefault="00D63E1C" w:rsidP="00D63E1C">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D63E1C" w:rsidRPr="00A04B4C" w:rsidRDefault="00D63E1C" w:rsidP="00D63E1C">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63E1C" w:rsidRPr="00A04B4C" w:rsidRDefault="00D63E1C" w:rsidP="00D63E1C">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D63E1C" w:rsidRPr="00A04B4C" w:rsidRDefault="00D63E1C" w:rsidP="00D63E1C">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 xml:space="preserve">Размещение и эксплуатацию рекламных конструкций следует </w:t>
      </w:r>
      <w:r w:rsidRPr="00A04B4C">
        <w:rPr>
          <w:sz w:val="28"/>
          <w:szCs w:val="28"/>
        </w:rPr>
        <w:lastRenderedPageBreak/>
        <w:t>осуществлять в порядке, установленном решением представительного органа муниципального образования.</w:t>
      </w:r>
    </w:p>
    <w:p w:rsidR="00D63E1C" w:rsidRPr="00A04B4C" w:rsidRDefault="00D63E1C" w:rsidP="00D63E1C">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D63E1C" w:rsidRPr="00A04B4C" w:rsidRDefault="00D63E1C" w:rsidP="00D63E1C">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w:t>
      </w:r>
      <w:proofErr w:type="spellStart"/>
      <w:r w:rsidRPr="00A04B4C">
        <w:rPr>
          <w:sz w:val="28"/>
          <w:szCs w:val="28"/>
        </w:rPr>
        <w:t>билборды</w:t>
      </w:r>
      <w:proofErr w:type="spellEnd"/>
      <w:r w:rsidRPr="00A04B4C">
        <w:rPr>
          <w:sz w:val="28"/>
          <w:szCs w:val="28"/>
        </w:rPr>
        <w:t xml:space="preserve">, </w:t>
      </w:r>
      <w:proofErr w:type="spellStart"/>
      <w:r w:rsidRPr="00A04B4C">
        <w:rPr>
          <w:sz w:val="28"/>
          <w:szCs w:val="28"/>
        </w:rPr>
        <w:t>суперсайты</w:t>
      </w:r>
      <w:proofErr w:type="spellEnd"/>
      <w:r w:rsidRPr="00A04B4C">
        <w:rPr>
          <w:sz w:val="28"/>
          <w:szCs w:val="28"/>
        </w:rPr>
        <w:t xml:space="preserve"> и прочие) не следует располагать ближе 100 метров от жилых, общественных и офисных зданий.</w:t>
      </w:r>
    </w:p>
    <w:p w:rsidR="00D63E1C" w:rsidRPr="00A04B4C" w:rsidRDefault="00D63E1C" w:rsidP="00D63E1C">
      <w:pPr>
        <w:pStyle w:val="22"/>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63E1C" w:rsidRPr="00A04B4C" w:rsidRDefault="00D63E1C" w:rsidP="00D63E1C">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D63E1C" w:rsidRPr="00A04B4C" w:rsidRDefault="00D63E1C" w:rsidP="00D63E1C">
      <w:pPr>
        <w:pStyle w:val="22"/>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Навигацию следует размещать в удобных местах, не вызывая визуальный шум и не перекрывая архитектурные элементы зданий.</w:t>
      </w:r>
    </w:p>
    <w:p w:rsidR="00D63E1C" w:rsidRPr="00A04B4C" w:rsidRDefault="00D63E1C" w:rsidP="00D63E1C">
      <w:pPr>
        <w:pStyle w:val="22"/>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Организация уличного искусства (</w:t>
      </w:r>
      <w:proofErr w:type="spellStart"/>
      <w:r w:rsidRPr="00A04B4C">
        <w:rPr>
          <w:sz w:val="28"/>
          <w:szCs w:val="28"/>
        </w:rPr>
        <w:t>стрит-арт</w:t>
      </w:r>
      <w:proofErr w:type="spellEnd"/>
      <w:r w:rsidRPr="00A04B4C">
        <w:rPr>
          <w:sz w:val="28"/>
          <w:szCs w:val="28"/>
        </w:rPr>
        <w:t xml:space="preserve">, граффити, </w:t>
      </w:r>
      <w:proofErr w:type="spellStart"/>
      <w:r w:rsidRPr="00A04B4C">
        <w:rPr>
          <w:sz w:val="28"/>
          <w:szCs w:val="28"/>
        </w:rPr>
        <w:t>мурали</w:t>
      </w:r>
      <w:proofErr w:type="spellEnd"/>
      <w:r w:rsidRPr="00A04B4C">
        <w:rPr>
          <w:sz w:val="28"/>
          <w:szCs w:val="28"/>
        </w:rPr>
        <w:t>).</w:t>
      </w:r>
    </w:p>
    <w:p w:rsidR="00D63E1C" w:rsidRPr="00A04B4C" w:rsidRDefault="00D63E1C" w:rsidP="00D63E1C">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 xml:space="preserve">регламентировать зоны, типы </w:t>
      </w:r>
      <w:proofErr w:type="gramStart"/>
      <w:r w:rsidRPr="00A04B4C">
        <w:rPr>
          <w:sz w:val="28"/>
          <w:szCs w:val="28"/>
        </w:rPr>
        <w:t>объектов</w:t>
      </w:r>
      <w:proofErr w:type="gramEnd"/>
      <w:r w:rsidRPr="00A04B4C">
        <w:rPr>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с органами местного самоуправления.</w:t>
      </w:r>
    </w:p>
    <w:p w:rsidR="00D63E1C" w:rsidRPr="00A04B4C" w:rsidRDefault="00D63E1C" w:rsidP="00D63E1C">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D63E1C" w:rsidRPr="00A04B4C" w:rsidRDefault="00D63E1C" w:rsidP="00D63E1C">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D63E1C" w:rsidRPr="00A04B4C" w:rsidRDefault="00D63E1C" w:rsidP="00D63E1C">
      <w:pPr>
        <w:pStyle w:val="af7"/>
        <w:spacing w:before="240"/>
        <w:ind w:left="0"/>
        <w:jc w:val="center"/>
        <w:rPr>
          <w:color w:val="000000"/>
          <w:lang w:val="ru-RU"/>
        </w:rPr>
      </w:pPr>
      <w:r w:rsidRPr="00A04B4C">
        <w:rPr>
          <w:color w:val="000000"/>
          <w:lang w:val="ru-RU"/>
        </w:rPr>
        <w:t xml:space="preserve">ПРИЛОЖЕНИЕ </w:t>
      </w:r>
      <w:r>
        <w:rPr>
          <w:color w:val="FF0000"/>
          <w:lang w:val="ru-RU"/>
        </w:rPr>
        <w:t>Ж</w:t>
      </w:r>
    </w:p>
    <w:p w:rsidR="00D63E1C" w:rsidRPr="00A04B4C" w:rsidRDefault="00D63E1C" w:rsidP="00D63E1C">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D63E1C" w:rsidRPr="00A04B4C" w:rsidRDefault="00D63E1C" w:rsidP="00D63E1C">
      <w:pPr>
        <w:pStyle w:val="aa"/>
        <w:numPr>
          <w:ilvl w:val="0"/>
          <w:numId w:val="19"/>
        </w:numPr>
        <w:autoSpaceDE w:val="0"/>
        <w:autoSpaceDN w:val="0"/>
        <w:adjustRightInd w:val="0"/>
        <w:ind w:left="0" w:firstLine="709"/>
        <w:outlineLvl w:val="1"/>
        <w:rPr>
          <w:rFonts w:ascii="Times New Roman" w:eastAsia="Times New Roman" w:hAnsi="Times New Roman" w:cs="Times New Roman"/>
        </w:rPr>
      </w:pPr>
      <w:r w:rsidRPr="00A04B4C">
        <w:rPr>
          <w:rFonts w:ascii="Times New Roman" w:eastAsia="Times New Roman" w:hAnsi="Times New Roman" w:cs="Times New Roman"/>
        </w:rPr>
        <w:t>ОРГАНИЗАЦИЯ УБОРКИ ТЕРРИТОРИЙ МУНИЦИПАЛЬНОГО ОБРАЗОВАНИЯ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Уборочные работы производятся в соответствии с требованиями настоящих Правил и действующим законодательством.</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sz w:val="28"/>
          <w:szCs w:val="28"/>
        </w:rPr>
        <w:t>уровня</w:t>
      </w:r>
      <w:proofErr w:type="gramEnd"/>
      <w:r w:rsidRPr="00A04B4C">
        <w:rPr>
          <w:rFonts w:ascii="Times New Roman" w:eastAsia="Times New Roman" w:hAnsi="Times New Roman" w:cs="Times New Roman"/>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1.4. Ответственными за организацию и обеспечение требований настоящего Положения являются: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5) на незастроенных территориях - собственники (владельцы) земельных участков;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6) в частных домовладениях - собственники (владельцы);</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7) на территориях муниципального образования - уполномоченный орган Администрации в сфере ЖКХ.</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1.6. </w:t>
      </w:r>
      <w:proofErr w:type="gramStart"/>
      <w:r w:rsidRPr="00A04B4C">
        <w:rPr>
          <w:rFonts w:ascii="Times New Roman" w:eastAsia="Times New Roman" w:hAnsi="Times New Roman" w:cs="Times New Roman"/>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w:t>
      </w:r>
      <w:r w:rsidRPr="00A04B4C">
        <w:rPr>
          <w:rFonts w:ascii="Times New Roman" w:eastAsia="Times New Roman" w:hAnsi="Times New Roman" w:cs="Times New Roman"/>
          <w:sz w:val="28"/>
          <w:szCs w:val="28"/>
        </w:rPr>
        <w:lastRenderedPageBreak/>
        <w:t>подразделения администрации муниципального образования в соответствии с регламентами выполнения работ на объектах озеленения.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sz w:val="28"/>
          <w:szCs w:val="28"/>
        </w:rPr>
        <w:t>водоохранных</w:t>
      </w:r>
      <w:proofErr w:type="spellEnd"/>
      <w:r w:rsidRPr="00A04B4C">
        <w:rPr>
          <w:rFonts w:ascii="Times New Roman" w:eastAsia="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w:t>
      </w:r>
      <w:r w:rsidRPr="00A04B4C">
        <w:rPr>
          <w:rFonts w:ascii="Times New Roman" w:eastAsia="Times New Roman" w:hAnsi="Times New Roman" w:cs="Times New Roman"/>
          <w:sz w:val="28"/>
          <w:szCs w:val="28"/>
        </w:rPr>
        <w:lastRenderedPageBreak/>
        <w:t>предусматривать организованный сбор и вывоз бытовых отходов, образующихся в процессе эксплуатации объекта.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1.15. На территориях охранных зон и зон эксплуатационной ответственности </w:t>
      </w:r>
      <w:proofErr w:type="spellStart"/>
      <w:r w:rsidRPr="00A04B4C">
        <w:rPr>
          <w:rFonts w:ascii="Times New Roman" w:eastAsia="Times New Roman" w:hAnsi="Times New Roman" w:cs="Times New Roman"/>
          <w:sz w:val="28"/>
          <w:szCs w:val="28"/>
        </w:rPr>
        <w:t>электр</w:t>
      </w:r>
      <w:proofErr w:type="gramStart"/>
      <w:r w:rsidRPr="00A04B4C">
        <w:rPr>
          <w:rFonts w:ascii="Times New Roman" w:eastAsia="Times New Roman" w:hAnsi="Times New Roman" w:cs="Times New Roman"/>
          <w:sz w:val="28"/>
          <w:szCs w:val="28"/>
        </w:rPr>
        <w:t>о</w:t>
      </w:r>
      <w:proofErr w:type="spellEnd"/>
      <w:r w:rsidRPr="00A04B4C">
        <w:rPr>
          <w:rFonts w:ascii="Times New Roman" w:eastAsia="Times New Roman" w:hAnsi="Times New Roman" w:cs="Times New Roman"/>
          <w:sz w:val="28"/>
          <w:szCs w:val="28"/>
        </w:rPr>
        <w:t>-</w:t>
      </w:r>
      <w:proofErr w:type="gramEnd"/>
      <w:r w:rsidRPr="00A04B4C">
        <w:rPr>
          <w:rFonts w:ascii="Times New Roman" w:eastAsia="Times New Roman" w:hAnsi="Times New Roman" w:cs="Times New Roman"/>
          <w:sz w:val="28"/>
          <w:szCs w:val="28"/>
        </w:rPr>
        <w:t xml:space="preserve">, </w:t>
      </w:r>
      <w:proofErr w:type="spellStart"/>
      <w:r w:rsidRPr="00A04B4C">
        <w:rPr>
          <w:rFonts w:ascii="Times New Roman" w:eastAsia="Times New Roman" w:hAnsi="Times New Roman" w:cs="Times New Roman"/>
          <w:sz w:val="28"/>
          <w:szCs w:val="28"/>
        </w:rPr>
        <w:t>газо</w:t>
      </w:r>
      <w:proofErr w:type="spellEnd"/>
      <w:r w:rsidRPr="00A04B4C">
        <w:rPr>
          <w:rFonts w:ascii="Times New Roman" w:eastAsia="Times New Roman" w:hAnsi="Times New Roman" w:cs="Times New Roman"/>
          <w:sz w:val="28"/>
          <w:szCs w:val="28"/>
        </w:rPr>
        <w:t xml:space="preserve">-, </w:t>
      </w:r>
      <w:proofErr w:type="spellStart"/>
      <w:r w:rsidRPr="00A04B4C">
        <w:rPr>
          <w:rFonts w:ascii="Times New Roman" w:eastAsia="Times New Roman" w:hAnsi="Times New Roman" w:cs="Times New Roman"/>
          <w:sz w:val="28"/>
          <w:szCs w:val="28"/>
        </w:rPr>
        <w:t>водо</w:t>
      </w:r>
      <w:proofErr w:type="spellEnd"/>
      <w:r w:rsidRPr="00A04B4C">
        <w:rPr>
          <w:rFonts w:ascii="Times New Roman" w:eastAsia="Times New Roman" w:hAnsi="Times New Roman" w:cs="Times New Roman"/>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s="Times New Roman"/>
          <w:sz w:val="28"/>
          <w:szCs w:val="28"/>
        </w:rPr>
        <w:t>эксплуатации</w:t>
      </w:r>
      <w:proofErr w:type="gramEnd"/>
      <w:r w:rsidRPr="00A04B4C">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lastRenderedPageBreak/>
        <w:t>как самой инженерной сети, так и объекта благоустройства, на котором она расположена.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1.19. </w:t>
      </w:r>
      <w:proofErr w:type="gramStart"/>
      <w:r w:rsidRPr="00A04B4C">
        <w:rPr>
          <w:rFonts w:ascii="Times New Roman" w:eastAsia="Times New Roman" w:hAnsi="Times New Roman" w:cs="Times New Roman"/>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sz w:val="28"/>
          <w:szCs w:val="28"/>
        </w:rPr>
        <w:t>контроль за</w:t>
      </w:r>
      <w:proofErr w:type="gramEnd"/>
      <w:r w:rsidRPr="00A04B4C">
        <w:rPr>
          <w:rFonts w:ascii="Times New Roman" w:eastAsia="Times New Roman" w:hAnsi="Times New Roman" w:cs="Times New Roman"/>
          <w:sz w:val="28"/>
          <w:szCs w:val="28"/>
        </w:rPr>
        <w:t xml:space="preserve"> состоянием мест временного хранения отходов.</w:t>
      </w:r>
    </w:p>
    <w:p w:rsidR="00D63E1C" w:rsidRPr="00A04B4C" w:rsidRDefault="00D63E1C" w:rsidP="00D63E1C">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rPr>
      </w:pPr>
      <w:r w:rsidRPr="00A04B4C">
        <w:rPr>
          <w:rFonts w:ascii="Times New Roman" w:eastAsia="Times New Roman" w:hAnsi="Times New Roman" w:cs="Times New Roman"/>
        </w:rPr>
        <w:t>УБОРКА ТЕРРИТОРИИ МУНИЦИПАЛЬНОГО ОБРАЗОВАНИЯ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2.1. </w:t>
      </w:r>
      <w:proofErr w:type="gramStart"/>
      <w:r w:rsidRPr="00A04B4C">
        <w:rPr>
          <w:rFonts w:ascii="Times New Roman" w:eastAsia="Times New Roman" w:hAnsi="Times New Roman" w:cs="Times New Roman"/>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b/>
          <w:sz w:val="28"/>
          <w:szCs w:val="28"/>
        </w:rPr>
      </w:pPr>
      <w:r w:rsidRPr="00A04B4C">
        <w:rPr>
          <w:rFonts w:ascii="Times New Roman" w:eastAsia="Times New Roman" w:hAnsi="Times New Roman" w:cs="Times New Roman"/>
          <w:sz w:val="28"/>
          <w:szCs w:val="28"/>
        </w:rPr>
        <w:t xml:space="preserve">2.2. </w:t>
      </w:r>
      <w:r w:rsidRPr="00A04B4C">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proofErr w:type="gramStart"/>
      <w:r w:rsidRPr="00A04B4C">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sz w:val="28"/>
          <w:szCs w:val="28"/>
        </w:rPr>
        <w:t>противогололедного</w:t>
      </w:r>
      <w:proofErr w:type="spellEnd"/>
      <w:r w:rsidRPr="00A04B4C">
        <w:rPr>
          <w:rFonts w:ascii="Times New Roman" w:eastAsia="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sz w:val="28"/>
          <w:szCs w:val="28"/>
        </w:rPr>
        <w:t>прилотковую</w:t>
      </w:r>
      <w:proofErr w:type="spellEnd"/>
      <w:r w:rsidRPr="00A04B4C">
        <w:rPr>
          <w:rFonts w:ascii="Times New Roman" w:eastAsia="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D63E1C" w:rsidRPr="00A04B4C" w:rsidRDefault="00D63E1C" w:rsidP="00D63E1C">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D63E1C" w:rsidRPr="00A04B4C" w:rsidRDefault="00D63E1C" w:rsidP="00D63E1C">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sz w:val="28"/>
          <w:szCs w:val="28"/>
        </w:rPr>
        <w:t>прилотковой</w:t>
      </w:r>
      <w:proofErr w:type="spellEnd"/>
      <w:r w:rsidRPr="00A04B4C">
        <w:rPr>
          <w:rFonts w:ascii="Times New Roman" w:eastAsia="Times New Roman" w:hAnsi="Times New Roman" w:cs="Times New Roman"/>
          <w:sz w:val="28"/>
          <w:szCs w:val="28"/>
        </w:rPr>
        <w:t xml:space="preserve"> части и линиях дорожной разметки: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1) в первую очередь - на улицах, по которым проходят маршруты транспорта;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sz w:val="28"/>
          <w:szCs w:val="28"/>
        </w:rPr>
        <w:t>прилотковой</w:t>
      </w:r>
      <w:proofErr w:type="spellEnd"/>
      <w:r w:rsidRPr="00A04B4C">
        <w:rPr>
          <w:rFonts w:ascii="Times New Roman" w:eastAsia="Times New Roman" w:hAnsi="Times New Roman" w:cs="Times New Roman"/>
          <w:sz w:val="28"/>
          <w:szCs w:val="28"/>
        </w:rPr>
        <w:t xml:space="preserve"> части дорог от грязи и песчаных наносов, накопившихся в течение зимнего периода.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proofErr w:type="gramStart"/>
      <w:r w:rsidRPr="00A04B4C">
        <w:rPr>
          <w:rFonts w:ascii="Times New Roman" w:eastAsia="Times New Roman" w:hAnsi="Times New Roman" w:cs="Times New Roman"/>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s="Times New Roman"/>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s="Times New Roman"/>
          <w:sz w:val="28"/>
          <w:szCs w:val="28"/>
        </w:rPr>
        <w:t>прилотковой</w:t>
      </w:r>
      <w:proofErr w:type="spellEnd"/>
      <w:r w:rsidRPr="00A04B4C">
        <w:rPr>
          <w:rFonts w:ascii="Times New Roman" w:eastAsia="Times New Roman" w:hAnsi="Times New Roman" w:cs="Times New Roman"/>
          <w:sz w:val="28"/>
          <w:szCs w:val="28"/>
        </w:rPr>
        <w:t xml:space="preserve"> части дорог от опавших листьев и веток, скопившихся в результате листопада.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2.6. </w:t>
      </w:r>
      <w:proofErr w:type="spellStart"/>
      <w:r w:rsidRPr="00A04B4C">
        <w:rPr>
          <w:rFonts w:ascii="Times New Roman" w:eastAsia="Times New Roman" w:hAnsi="Times New Roman" w:cs="Times New Roman"/>
          <w:sz w:val="28"/>
          <w:szCs w:val="28"/>
        </w:rPr>
        <w:t>Прилотковые</w:t>
      </w:r>
      <w:proofErr w:type="spellEnd"/>
      <w:r w:rsidRPr="00A04B4C">
        <w:rPr>
          <w:rFonts w:ascii="Times New Roman" w:eastAsia="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При необходимости производятся работы по очистке и мойке ограждений на мостах (путепроводах) и подходах (по 18 м с каждой стороны </w:t>
      </w:r>
      <w:r w:rsidRPr="00A04B4C">
        <w:rPr>
          <w:rFonts w:ascii="Times New Roman" w:eastAsia="Times New Roman" w:hAnsi="Times New Roman" w:cs="Times New Roman"/>
          <w:sz w:val="28"/>
          <w:szCs w:val="28"/>
        </w:rPr>
        <w:lastRenderedPageBreak/>
        <w:t>моста), очистке перил от грязи, окраске или покрытию перил полимерными веществами, окраске ограждений с нанесением вертикальной разметки.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2.8. На основных транспортных магистральных улицах не допускается: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proofErr w:type="gramStart"/>
      <w:r w:rsidRPr="00A04B4C">
        <w:rPr>
          <w:rFonts w:ascii="Times New Roman" w:eastAsia="Times New Roman" w:hAnsi="Times New Roman" w:cs="Times New Roman"/>
          <w:sz w:val="28"/>
          <w:szCs w:val="28"/>
        </w:rPr>
        <w:t xml:space="preserve">- на проезжей части, тротуарах, осевых - наличие смета, грязи, случайного мусора и «стоячей» воды; </w:t>
      </w:r>
      <w:proofErr w:type="gramEnd"/>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 мойка проезжей части с целью </w:t>
      </w:r>
      <w:proofErr w:type="spellStart"/>
      <w:r w:rsidRPr="00A04B4C">
        <w:rPr>
          <w:rFonts w:ascii="Times New Roman" w:eastAsia="Times New Roman" w:hAnsi="Times New Roman" w:cs="Times New Roman"/>
          <w:sz w:val="28"/>
          <w:szCs w:val="28"/>
        </w:rPr>
        <w:t>скучивания</w:t>
      </w:r>
      <w:proofErr w:type="spellEnd"/>
      <w:r w:rsidRPr="00A04B4C">
        <w:rPr>
          <w:rFonts w:ascii="Times New Roman" w:eastAsia="Times New Roman" w:hAnsi="Times New Roman" w:cs="Times New Roman"/>
          <w:sz w:val="28"/>
          <w:szCs w:val="28"/>
        </w:rPr>
        <w:t xml:space="preserve"> смета;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подметание дорог без предварительного смачивания дорожного полотна;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засорение газонной части различным мусором в процессе уборки дорог.</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2.10. </w:t>
      </w:r>
      <w:proofErr w:type="gramStart"/>
      <w:r w:rsidRPr="00A04B4C">
        <w:rPr>
          <w:rFonts w:ascii="Times New Roman" w:eastAsia="Times New Roman" w:hAnsi="Times New Roman" w:cs="Times New Roman"/>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eastAsia="Times New Roman" w:hAnsi="Times New Roman" w:cs="Times New Roman"/>
          <w:sz w:val="28"/>
          <w:szCs w:val="28"/>
        </w:rPr>
        <w:t>дорожно-тропиночной</w:t>
      </w:r>
      <w:proofErr w:type="spellEnd"/>
      <w:r w:rsidRPr="00A04B4C">
        <w:rPr>
          <w:rFonts w:ascii="Times New Roman" w:eastAsia="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eastAsia="Times New Roman" w:hAnsi="Times New Roman" w:cs="Times New Roman"/>
          <w:sz w:val="28"/>
          <w:szCs w:val="28"/>
        </w:rPr>
        <w:t>дорожно-тропиночной</w:t>
      </w:r>
      <w:proofErr w:type="spellEnd"/>
      <w:r w:rsidRPr="00A04B4C">
        <w:rPr>
          <w:rFonts w:ascii="Times New Roman" w:eastAsia="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b/>
          <w:sz w:val="28"/>
          <w:szCs w:val="28"/>
        </w:rPr>
      </w:pPr>
      <w:r w:rsidRPr="00A04B4C">
        <w:rPr>
          <w:rFonts w:ascii="Times New Roman" w:eastAsia="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sz w:val="28"/>
          <w:szCs w:val="28"/>
        </w:rPr>
        <w:t xml:space="preserve">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sz w:val="28"/>
          <w:szCs w:val="28"/>
        </w:rPr>
        <w:t>разлетание</w:t>
      </w:r>
      <w:proofErr w:type="spellEnd"/>
      <w:r w:rsidRPr="00A04B4C">
        <w:rPr>
          <w:rFonts w:ascii="Times New Roman" w:eastAsia="Times New Roman" w:hAnsi="Times New Roman" w:cs="Times New Roman"/>
          <w:sz w:val="28"/>
          <w:szCs w:val="28"/>
        </w:rPr>
        <w:t>, подлежит вывозу в течение 1 суток после выполнения работ.</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2.15. </w:t>
      </w:r>
      <w:r w:rsidRPr="00A04B4C">
        <w:rPr>
          <w:rFonts w:ascii="Times New Roman" w:eastAsia="Times New Roman" w:hAnsi="Times New Roman" w:cs="Times New Roman"/>
          <w:b/>
          <w:sz w:val="28"/>
          <w:szCs w:val="28"/>
        </w:rPr>
        <w:t>Мероприятия по уборке территории в зимний период предусматривают:</w:t>
      </w:r>
      <w:r w:rsidRPr="00A04B4C">
        <w:rPr>
          <w:rFonts w:ascii="Times New Roman" w:eastAsia="Times New Roman" w:hAnsi="Times New Roman" w:cs="Times New Roman"/>
          <w:sz w:val="28"/>
          <w:szCs w:val="28"/>
        </w:rPr>
        <w:t xml:space="preserve">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b/>
          <w:sz w:val="28"/>
          <w:szCs w:val="28"/>
        </w:rPr>
      </w:pPr>
      <w:r w:rsidRPr="00A04B4C">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eastAsia="Times New Roman" w:hAnsi="Times New Roman" w:cs="Times New Roman"/>
          <w:sz w:val="28"/>
          <w:szCs w:val="28"/>
        </w:rPr>
        <w:t>противогололедными</w:t>
      </w:r>
      <w:proofErr w:type="spellEnd"/>
      <w:r w:rsidRPr="00A04B4C">
        <w:rPr>
          <w:rFonts w:ascii="Times New Roman" w:eastAsia="Times New Roman" w:hAnsi="Times New Roman" w:cs="Times New Roman"/>
          <w:sz w:val="28"/>
          <w:szCs w:val="28"/>
        </w:rPr>
        <w:t xml:space="preserve"> материалами.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sz w:val="28"/>
          <w:szCs w:val="28"/>
        </w:rPr>
        <w:t>противогололедных</w:t>
      </w:r>
      <w:proofErr w:type="spellEnd"/>
      <w:r w:rsidRPr="00A04B4C">
        <w:rPr>
          <w:rFonts w:ascii="Times New Roman" w:eastAsia="Times New Roman" w:hAnsi="Times New Roman" w:cs="Times New Roman"/>
          <w:sz w:val="28"/>
          <w:szCs w:val="28"/>
        </w:rPr>
        <w:t xml:space="preserve"> материалов.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2.20.  Превентивные мероприятия включают в себя следующие операции: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D63E1C" w:rsidRPr="00A04B4C" w:rsidRDefault="00D63E1C" w:rsidP="00D63E1C">
      <w:pPr>
        <w:pStyle w:val="22"/>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sz w:val="28"/>
          <w:szCs w:val="28"/>
        </w:rPr>
        <w:t>о-</w:t>
      </w:r>
      <w:proofErr w:type="gramEnd"/>
      <w:r w:rsidRPr="00A04B4C">
        <w:rPr>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w:t>
      </w:r>
      <w:r w:rsidRPr="00A04B4C">
        <w:rPr>
          <w:sz w:val="28"/>
          <w:szCs w:val="28"/>
        </w:rPr>
        <w:lastRenderedPageBreak/>
        <w:t>животных, растениям, обуви.</w:t>
      </w:r>
    </w:p>
    <w:p w:rsidR="00D63E1C" w:rsidRDefault="00D63E1C" w:rsidP="00D63E1C">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D63E1C" w:rsidRPr="00343D69" w:rsidRDefault="00D63E1C" w:rsidP="00D63E1C">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D63E1C" w:rsidRDefault="00D63E1C" w:rsidP="00D63E1C">
      <w:pPr>
        <w:pStyle w:val="22"/>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D63E1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D63E1C" w:rsidRPr="00A04B4C" w:rsidRDefault="00D63E1C" w:rsidP="00D63E1C">
      <w:pPr>
        <w:pStyle w:val="22"/>
        <w:shd w:val="clear" w:color="auto" w:fill="auto"/>
        <w:tabs>
          <w:tab w:val="left" w:pos="1724"/>
        </w:tabs>
        <w:spacing w:before="0" w:after="0" w:line="240" w:lineRule="auto"/>
        <w:ind w:firstLine="709"/>
        <w:jc w:val="both"/>
        <w:rPr>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Запрещается сгребание снега, перемещение снега с улиц на внутриквартальные проезды (выезды).</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2.25. </w:t>
      </w:r>
      <w:proofErr w:type="gramStart"/>
      <w:r w:rsidRPr="00A04B4C">
        <w:rPr>
          <w:rFonts w:ascii="Times New Roman" w:eastAsia="Times New Roman" w:hAnsi="Times New Roman" w:cs="Times New Roman"/>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sz w:val="28"/>
          <w:szCs w:val="28"/>
        </w:rPr>
        <w:t>прилотковую</w:t>
      </w:r>
      <w:proofErr w:type="spellEnd"/>
      <w:r w:rsidRPr="00A04B4C">
        <w:rPr>
          <w:rFonts w:ascii="Times New Roman" w:eastAsia="Times New Roman" w:hAnsi="Times New Roman" w:cs="Times New Roman"/>
          <w:sz w:val="28"/>
          <w:szCs w:val="28"/>
        </w:rPr>
        <w:t xml:space="preserve"> часть улиц и проездов для временного складирования снежной массы с последующей </w:t>
      </w:r>
      <w:r w:rsidRPr="00A04B4C">
        <w:rPr>
          <w:rFonts w:ascii="Times New Roman" w:hAnsi="Times New Roman" w:cs="Times New Roman"/>
          <w:sz w:val="28"/>
          <w:szCs w:val="28"/>
        </w:rPr>
        <w:t xml:space="preserve">уборкой </w:t>
      </w:r>
      <w:proofErr w:type="spellStart"/>
      <w:r w:rsidRPr="00A04B4C">
        <w:rPr>
          <w:rFonts w:ascii="Times New Roman" w:hAnsi="Times New Roman" w:cs="Times New Roman"/>
          <w:sz w:val="28"/>
          <w:szCs w:val="28"/>
        </w:rPr>
        <w:t>прибордюрных</w:t>
      </w:r>
      <w:proofErr w:type="spellEnd"/>
      <w:r w:rsidRPr="00A04B4C">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proofErr w:type="gramStart"/>
      <w:r w:rsidRPr="00A04B4C">
        <w:rPr>
          <w:rFonts w:ascii="Times New Roman" w:eastAsia="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lastRenderedPageBreak/>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sz w:val="28"/>
          <w:szCs w:val="28"/>
        </w:rPr>
        <w:t>снегосвалки</w:t>
      </w:r>
      <w:proofErr w:type="spellEnd"/>
      <w:r w:rsidRPr="00A04B4C">
        <w:rPr>
          <w:rFonts w:ascii="Times New Roman" w:eastAsia="Times New Roman" w:hAnsi="Times New Roman" w:cs="Times New Roman"/>
          <w:sz w:val="28"/>
          <w:szCs w:val="28"/>
        </w:rPr>
        <w:t>).</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sz w:val="28"/>
          <w:szCs w:val="28"/>
        </w:rPr>
        <w:t>прилотковой</w:t>
      </w:r>
      <w:proofErr w:type="spellEnd"/>
      <w:r w:rsidRPr="00A04B4C">
        <w:rPr>
          <w:rFonts w:ascii="Times New Roman" w:eastAsia="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D63E1C" w:rsidRPr="00A04B4C" w:rsidRDefault="00D63E1C" w:rsidP="00D63E1C">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sz w:val="28"/>
          <w:szCs w:val="28"/>
        </w:rPr>
        <w:t>водонесущих</w:t>
      </w:r>
      <w:proofErr w:type="spellEnd"/>
      <w:r w:rsidRPr="00A04B4C">
        <w:rPr>
          <w:rFonts w:ascii="Times New Roman" w:eastAsia="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sz w:val="28"/>
          <w:szCs w:val="28"/>
        </w:rPr>
        <w:t>наледных</w:t>
      </w:r>
      <w:proofErr w:type="spellEnd"/>
      <w:r w:rsidRPr="00A04B4C">
        <w:rPr>
          <w:rFonts w:ascii="Times New Roman" w:eastAsia="Times New Roman" w:hAnsi="Times New Roman" w:cs="Times New Roman"/>
          <w:sz w:val="28"/>
          <w:szCs w:val="28"/>
        </w:rPr>
        <w:t xml:space="preserve"> образований в целях обеспечения безопасности дорожного </w:t>
      </w:r>
      <w:r w:rsidRPr="00A04B4C">
        <w:rPr>
          <w:rFonts w:ascii="Times New Roman" w:eastAsia="Times New Roman" w:hAnsi="Times New Roman" w:cs="Times New Roman"/>
          <w:sz w:val="28"/>
          <w:szCs w:val="28"/>
        </w:rPr>
        <w:lastRenderedPageBreak/>
        <w:t>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sz w:val="28"/>
          <w:szCs w:val="28"/>
        </w:rPr>
        <w:t>прилотковые</w:t>
      </w:r>
      <w:proofErr w:type="spellEnd"/>
      <w:r w:rsidRPr="00A04B4C">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2.37. При уборке территории муниципального образования в зимний период запрещается: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sz w:val="28"/>
          <w:szCs w:val="28"/>
        </w:rPr>
        <w:t>противогололедного</w:t>
      </w:r>
      <w:proofErr w:type="spellEnd"/>
      <w:r w:rsidRPr="00A04B4C">
        <w:rPr>
          <w:rFonts w:ascii="Times New Roman" w:eastAsia="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9)  вывозить смесь реагентов и подтаявшего снега в неустановленные для этих целей места.</w:t>
      </w:r>
    </w:p>
    <w:p w:rsidR="00D63E1C" w:rsidRPr="00D1521B" w:rsidRDefault="00D63E1C" w:rsidP="00D63E1C">
      <w:pPr>
        <w:pStyle w:val="af7"/>
        <w:spacing w:before="120"/>
        <w:ind w:left="0"/>
        <w:jc w:val="center"/>
        <w:rPr>
          <w:color w:val="000000"/>
          <w:lang w:val="ru-RU"/>
        </w:rPr>
      </w:pPr>
      <w:r w:rsidRPr="00D1521B">
        <w:rPr>
          <w:color w:val="000000"/>
          <w:lang w:val="ru-RU"/>
        </w:rPr>
        <w:t xml:space="preserve">ПРИЛОЖЕНИЕ </w:t>
      </w:r>
      <w:r>
        <w:rPr>
          <w:color w:val="FF0000"/>
          <w:lang w:val="ru-RU"/>
        </w:rPr>
        <w:t>И</w:t>
      </w:r>
    </w:p>
    <w:p w:rsidR="00D63E1C" w:rsidRPr="00A04B4C" w:rsidRDefault="00D63E1C" w:rsidP="00D63E1C">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D63E1C" w:rsidRDefault="00D63E1C" w:rsidP="00D63E1C">
      <w:pPr>
        <w:pStyle w:val="22"/>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sz w:val="28"/>
          <w:szCs w:val="28"/>
        </w:rPr>
        <w:t xml:space="preserve"> </w:t>
      </w:r>
      <w:r w:rsidRPr="00A04B4C">
        <w:rPr>
          <w:sz w:val="24"/>
          <w:szCs w:val="24"/>
        </w:rPr>
        <w:t>ПРОИЗВОДСТВО РАБОТ И СОДЕРЖАНИЕ ОБЪЕКТОВ</w:t>
      </w:r>
      <w:r>
        <w:rPr>
          <w:sz w:val="24"/>
          <w:szCs w:val="24"/>
        </w:rPr>
        <w:t xml:space="preserve"> </w:t>
      </w:r>
      <w:r w:rsidRPr="00D1521B">
        <w:rPr>
          <w:color w:val="FF0000"/>
          <w:sz w:val="24"/>
          <w:szCs w:val="24"/>
        </w:rPr>
        <w:t>И ЭЛЕМЕНТОВ</w:t>
      </w:r>
    </w:p>
    <w:p w:rsidR="00D63E1C" w:rsidRPr="00A04B4C" w:rsidRDefault="00D63E1C" w:rsidP="00D63E1C">
      <w:pPr>
        <w:pStyle w:val="22"/>
        <w:shd w:val="clear" w:color="auto" w:fill="auto"/>
        <w:tabs>
          <w:tab w:val="left" w:pos="1404"/>
        </w:tabs>
        <w:spacing w:before="0" w:after="120" w:line="240" w:lineRule="auto"/>
        <w:ind w:firstLine="709"/>
        <w:jc w:val="left"/>
        <w:rPr>
          <w:b/>
          <w:sz w:val="28"/>
          <w:szCs w:val="28"/>
        </w:rPr>
      </w:pPr>
      <w:r w:rsidRPr="00D1521B">
        <w:rPr>
          <w:sz w:val="24"/>
          <w:szCs w:val="24"/>
        </w:rPr>
        <w:t xml:space="preserve"> </w:t>
      </w:r>
      <w:r>
        <w:rPr>
          <w:sz w:val="24"/>
          <w:szCs w:val="24"/>
        </w:rPr>
        <w:t xml:space="preserve">   </w:t>
      </w:r>
      <w:r w:rsidRPr="00A04B4C">
        <w:rPr>
          <w:sz w:val="24"/>
          <w:szCs w:val="24"/>
        </w:rPr>
        <w:t>ОЗЕЛЕНЕНИЯ.</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Ростовской области запрещается:</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1.2.2. </w:t>
      </w:r>
      <w:proofErr w:type="gramStart"/>
      <w:r w:rsidRPr="00A04B4C">
        <w:rPr>
          <w:rFonts w:ascii="Times New Roman" w:hAnsi="Times New Roman" w:cs="Times New Roman"/>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sz w:val="28"/>
          <w:szCs w:val="28"/>
        </w:rPr>
        <w:t>средообразующих</w:t>
      </w:r>
      <w:proofErr w:type="spellEnd"/>
      <w:r w:rsidRPr="00A04B4C">
        <w:rPr>
          <w:rFonts w:ascii="Times New Roman" w:hAnsi="Times New Roman" w:cs="Times New Roman"/>
          <w:sz w:val="28"/>
          <w:szCs w:val="28"/>
        </w:rPr>
        <w:t xml:space="preserve">,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w:t>
      </w:r>
      <w:r w:rsidRPr="00A04B4C">
        <w:rPr>
          <w:rFonts w:ascii="Times New Roman" w:hAnsi="Times New Roman" w:cs="Times New Roman"/>
          <w:sz w:val="28"/>
          <w:szCs w:val="28"/>
        </w:rPr>
        <w:lastRenderedPageBreak/>
        <w:t>от 03.08.2007 № 747-ЗС «Об охране зеленых насаждений в населенных пунктах Ростовской области».</w:t>
      </w:r>
      <w:proofErr w:type="gramEnd"/>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1.4. </w:t>
      </w:r>
      <w:proofErr w:type="gramStart"/>
      <w:r w:rsidRPr="00A04B4C">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1.9. </w:t>
      </w:r>
      <w:proofErr w:type="gramStart"/>
      <w:r w:rsidRPr="00A04B4C">
        <w:rPr>
          <w:rFonts w:ascii="Times New Roman" w:hAnsi="Times New Roman" w:cs="Times New Roman"/>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A04B4C">
        <w:rPr>
          <w:rFonts w:ascii="Times New Roman" w:hAnsi="Times New Roman" w:cs="Times New Roman"/>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sz w:val="28"/>
          <w:szCs w:val="28"/>
        </w:rPr>
        <w:t>.</w:t>
      </w:r>
    </w:p>
    <w:p w:rsidR="00D63E1C" w:rsidRPr="00A04B4C" w:rsidRDefault="00D63E1C" w:rsidP="00D63E1C">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Необходимо производить регулярное скашивание газонов. </w:t>
      </w:r>
      <w:proofErr w:type="spellStart"/>
      <w:r w:rsidRPr="00A04B4C">
        <w:rPr>
          <w:color w:val="000000"/>
          <w:sz w:val="28"/>
          <w:szCs w:val="28"/>
        </w:rPr>
        <w:t>Окос</w:t>
      </w:r>
      <w:proofErr w:type="spellEnd"/>
      <w:r w:rsidRPr="00A04B4C">
        <w:rPr>
          <w:color w:val="000000"/>
          <w:sz w:val="28"/>
          <w:szCs w:val="28"/>
        </w:rPr>
        <w:t xml:space="preserve"> газонов производить на высоту травяного покрова до 5 см периодически при </w:t>
      </w:r>
      <w:r w:rsidRPr="00A04B4C">
        <w:rPr>
          <w:color w:val="000000"/>
          <w:sz w:val="28"/>
          <w:szCs w:val="28"/>
        </w:rPr>
        <w:lastRenderedPageBreak/>
        <w:t>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xml:space="preserve">Аэрация газонов заключается в прокалывании или </w:t>
      </w:r>
      <w:proofErr w:type="spellStart"/>
      <w:r w:rsidRPr="00A04B4C">
        <w:rPr>
          <w:color w:val="000000"/>
          <w:sz w:val="28"/>
          <w:szCs w:val="28"/>
        </w:rPr>
        <w:t>прорезании</w:t>
      </w:r>
      <w:proofErr w:type="spellEnd"/>
      <w:r w:rsidRPr="00A04B4C">
        <w:rPr>
          <w:color w:val="000000"/>
          <w:sz w:val="28"/>
          <w:szCs w:val="28"/>
        </w:rPr>
        <w:t xml:space="preserve"> дернины газона.</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D63E1C" w:rsidRPr="00A04B4C" w:rsidRDefault="00D63E1C" w:rsidP="00D63E1C">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1.12.3. </w:t>
      </w:r>
      <w:proofErr w:type="gramStart"/>
      <w:r w:rsidRPr="00A04B4C">
        <w:rPr>
          <w:rFonts w:ascii="Times New Roman" w:hAnsi="Times New Roman" w:cs="Times New Roman"/>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D63E1C" w:rsidRPr="00A04B4C" w:rsidRDefault="00D63E1C" w:rsidP="00D63E1C">
      <w:pPr>
        <w:ind w:firstLine="426"/>
        <w:jc w:val="both"/>
        <w:rPr>
          <w:rFonts w:ascii="Times New Roman" w:hAnsi="Times New Roman" w:cs="Times New Roman"/>
          <w:sz w:val="28"/>
          <w:szCs w:val="28"/>
        </w:rPr>
      </w:pPr>
      <w:bookmarkStart w:id="57"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D63E1C" w:rsidRPr="00A04B4C" w:rsidRDefault="00D63E1C" w:rsidP="00D63E1C">
      <w:pPr>
        <w:ind w:firstLine="426"/>
        <w:jc w:val="both"/>
        <w:rPr>
          <w:rFonts w:ascii="Times New Roman" w:hAnsi="Times New Roman" w:cs="Times New Roman"/>
          <w:sz w:val="28"/>
          <w:szCs w:val="28"/>
        </w:rPr>
      </w:pPr>
      <w:bookmarkStart w:id="58" w:name="sub_101732"/>
      <w:bookmarkEnd w:id="57"/>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D63E1C" w:rsidRPr="00A04B4C" w:rsidRDefault="00D63E1C" w:rsidP="00D63E1C">
      <w:pPr>
        <w:ind w:firstLine="426"/>
        <w:jc w:val="both"/>
        <w:rPr>
          <w:rFonts w:ascii="Times New Roman" w:hAnsi="Times New Roman" w:cs="Times New Roman"/>
          <w:sz w:val="28"/>
          <w:szCs w:val="28"/>
        </w:rPr>
      </w:pPr>
      <w:bookmarkStart w:id="59" w:name="sub_101733"/>
      <w:bookmarkEnd w:id="58"/>
      <w:r w:rsidRPr="00A04B4C">
        <w:rPr>
          <w:rFonts w:ascii="Times New Roman" w:hAnsi="Times New Roman" w:cs="Times New Roman"/>
          <w:sz w:val="28"/>
          <w:szCs w:val="28"/>
        </w:rPr>
        <w:t>- обеспечить сохранность и целостность газонов;</w:t>
      </w:r>
    </w:p>
    <w:p w:rsidR="00D63E1C" w:rsidRPr="00A04B4C" w:rsidRDefault="00D63E1C" w:rsidP="00D63E1C">
      <w:pPr>
        <w:ind w:firstLine="426"/>
        <w:jc w:val="both"/>
        <w:rPr>
          <w:rFonts w:ascii="Times New Roman" w:hAnsi="Times New Roman" w:cs="Times New Roman"/>
          <w:sz w:val="28"/>
          <w:szCs w:val="28"/>
        </w:rPr>
      </w:pPr>
      <w:bookmarkStart w:id="60" w:name="sub_10174"/>
      <w:bookmarkEnd w:id="59"/>
      <w:r w:rsidRPr="00A04B4C">
        <w:rPr>
          <w:rFonts w:ascii="Times New Roman" w:hAnsi="Times New Roman" w:cs="Times New Roman"/>
          <w:sz w:val="28"/>
          <w:szCs w:val="28"/>
        </w:rPr>
        <w:lastRenderedPageBreak/>
        <w:t>обеспечить соблюдение действующего законодательства в сфере сохранения зеленых насаждений.</w:t>
      </w:r>
    </w:p>
    <w:p w:rsidR="00D63E1C" w:rsidRPr="00A04B4C" w:rsidRDefault="00D63E1C" w:rsidP="00D63E1C">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D63E1C" w:rsidRPr="00A04B4C" w:rsidRDefault="00D63E1C" w:rsidP="00D63E1C">
      <w:pPr>
        <w:ind w:firstLine="426"/>
        <w:jc w:val="both"/>
        <w:rPr>
          <w:rFonts w:ascii="Times New Roman" w:hAnsi="Times New Roman" w:cs="Times New Roman"/>
          <w:sz w:val="28"/>
          <w:szCs w:val="28"/>
        </w:rPr>
      </w:pPr>
      <w:bookmarkStart w:id="61" w:name="sub_101741"/>
      <w:bookmarkEnd w:id="60"/>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D63E1C" w:rsidRPr="00A04B4C" w:rsidRDefault="00D63E1C" w:rsidP="00D63E1C">
      <w:pPr>
        <w:ind w:firstLine="426"/>
        <w:jc w:val="both"/>
        <w:rPr>
          <w:rFonts w:ascii="Times New Roman" w:hAnsi="Times New Roman" w:cs="Times New Roman"/>
          <w:sz w:val="28"/>
          <w:szCs w:val="28"/>
        </w:rPr>
      </w:pPr>
      <w:bookmarkStart w:id="62" w:name="sub_101742"/>
      <w:bookmarkEnd w:id="61"/>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D63E1C" w:rsidRPr="00A04B4C" w:rsidRDefault="00D63E1C" w:rsidP="00D63E1C">
      <w:pPr>
        <w:ind w:firstLine="426"/>
        <w:jc w:val="both"/>
        <w:rPr>
          <w:rFonts w:ascii="Times New Roman" w:hAnsi="Times New Roman" w:cs="Times New Roman"/>
          <w:sz w:val="28"/>
          <w:szCs w:val="28"/>
        </w:rPr>
      </w:pPr>
      <w:bookmarkStart w:id="63" w:name="sub_101743"/>
      <w:bookmarkEnd w:id="62"/>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D63E1C" w:rsidRPr="00A04B4C" w:rsidRDefault="00D63E1C" w:rsidP="00D63E1C">
      <w:pPr>
        <w:ind w:firstLine="426"/>
        <w:jc w:val="both"/>
        <w:rPr>
          <w:rFonts w:ascii="Times New Roman" w:hAnsi="Times New Roman" w:cs="Times New Roman"/>
          <w:sz w:val="28"/>
          <w:szCs w:val="28"/>
        </w:rPr>
      </w:pPr>
      <w:bookmarkStart w:id="64" w:name="sub_101744"/>
      <w:bookmarkEnd w:id="63"/>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D63E1C" w:rsidRPr="00A04B4C" w:rsidRDefault="00D63E1C" w:rsidP="00D63E1C">
      <w:pPr>
        <w:ind w:firstLine="426"/>
        <w:jc w:val="both"/>
        <w:rPr>
          <w:rFonts w:ascii="Times New Roman" w:hAnsi="Times New Roman" w:cs="Times New Roman"/>
          <w:sz w:val="28"/>
          <w:szCs w:val="28"/>
        </w:rPr>
      </w:pPr>
      <w:bookmarkStart w:id="65" w:name="sub_101745"/>
      <w:bookmarkEnd w:id="64"/>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D63E1C" w:rsidRPr="00A04B4C" w:rsidRDefault="00D63E1C" w:rsidP="00D63E1C">
      <w:pPr>
        <w:ind w:firstLine="426"/>
        <w:jc w:val="both"/>
        <w:rPr>
          <w:rFonts w:ascii="Times New Roman" w:hAnsi="Times New Roman" w:cs="Times New Roman"/>
          <w:sz w:val="28"/>
          <w:szCs w:val="28"/>
        </w:rPr>
      </w:pPr>
      <w:bookmarkStart w:id="66" w:name="sub_101746"/>
      <w:bookmarkEnd w:id="65"/>
      <w:proofErr w:type="gramStart"/>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D63E1C" w:rsidRPr="00A04B4C" w:rsidRDefault="00D63E1C" w:rsidP="00D63E1C">
      <w:pPr>
        <w:ind w:firstLine="426"/>
        <w:jc w:val="both"/>
        <w:rPr>
          <w:rFonts w:ascii="Times New Roman" w:hAnsi="Times New Roman" w:cs="Times New Roman"/>
          <w:sz w:val="28"/>
          <w:szCs w:val="28"/>
        </w:rPr>
      </w:pPr>
      <w:bookmarkStart w:id="67" w:name="sub_101747"/>
      <w:bookmarkEnd w:id="66"/>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D63E1C" w:rsidRPr="00A04B4C" w:rsidRDefault="00D63E1C" w:rsidP="00D63E1C">
      <w:pPr>
        <w:ind w:firstLine="426"/>
        <w:jc w:val="both"/>
        <w:rPr>
          <w:rFonts w:ascii="Times New Roman" w:hAnsi="Times New Roman" w:cs="Times New Roman"/>
          <w:sz w:val="28"/>
          <w:szCs w:val="28"/>
        </w:rPr>
      </w:pPr>
      <w:bookmarkStart w:id="68" w:name="sub_101748"/>
      <w:bookmarkEnd w:id="67"/>
      <w:r w:rsidRPr="00A04B4C">
        <w:rPr>
          <w:rFonts w:ascii="Times New Roman" w:hAnsi="Times New Roman" w:cs="Times New Roman"/>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sz w:val="28"/>
          <w:szCs w:val="28"/>
        </w:rPr>
        <w:t>противогололедные</w:t>
      </w:r>
      <w:proofErr w:type="spellEnd"/>
      <w:r w:rsidRPr="00A04B4C">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реагентами снег, сколы льда;</w:t>
      </w:r>
    </w:p>
    <w:p w:rsidR="00D63E1C" w:rsidRPr="00A04B4C" w:rsidRDefault="00D63E1C" w:rsidP="00D63E1C">
      <w:pPr>
        <w:ind w:firstLine="426"/>
        <w:jc w:val="both"/>
        <w:rPr>
          <w:rFonts w:ascii="Times New Roman" w:hAnsi="Times New Roman" w:cs="Times New Roman"/>
          <w:sz w:val="28"/>
          <w:szCs w:val="28"/>
        </w:rPr>
      </w:pPr>
      <w:bookmarkStart w:id="69" w:name="sub_101749"/>
      <w:bookmarkEnd w:id="68"/>
      <w:r w:rsidRPr="00A04B4C">
        <w:rPr>
          <w:rFonts w:ascii="Times New Roman" w:hAnsi="Times New Roman" w:cs="Times New Roman"/>
          <w:sz w:val="28"/>
          <w:szCs w:val="28"/>
        </w:rPr>
        <w:t>- осуществлять раскопку под огороды;</w:t>
      </w:r>
    </w:p>
    <w:p w:rsidR="00D63E1C" w:rsidRPr="00A04B4C" w:rsidRDefault="00D63E1C" w:rsidP="00D63E1C">
      <w:pPr>
        <w:ind w:firstLine="426"/>
        <w:jc w:val="both"/>
        <w:rPr>
          <w:rFonts w:ascii="Times New Roman" w:hAnsi="Times New Roman" w:cs="Times New Roman"/>
          <w:sz w:val="28"/>
          <w:szCs w:val="28"/>
        </w:rPr>
      </w:pPr>
      <w:bookmarkStart w:id="70" w:name="sub_1017410"/>
      <w:bookmarkEnd w:id="69"/>
      <w:r w:rsidRPr="00A04B4C">
        <w:rPr>
          <w:rFonts w:ascii="Times New Roman" w:hAnsi="Times New Roman" w:cs="Times New Roman"/>
          <w:sz w:val="28"/>
          <w:szCs w:val="28"/>
        </w:rPr>
        <w:t>- выгуливать на газонах и цветниках домашних животных;</w:t>
      </w:r>
    </w:p>
    <w:p w:rsidR="00D63E1C" w:rsidRPr="00A04B4C" w:rsidRDefault="00D63E1C" w:rsidP="00D63E1C">
      <w:pPr>
        <w:ind w:firstLine="426"/>
        <w:jc w:val="both"/>
        <w:rPr>
          <w:rFonts w:ascii="Times New Roman" w:hAnsi="Times New Roman" w:cs="Times New Roman"/>
          <w:sz w:val="28"/>
          <w:szCs w:val="28"/>
        </w:rPr>
      </w:pPr>
      <w:bookmarkStart w:id="71" w:name="sub_1017411"/>
      <w:bookmarkEnd w:id="70"/>
      <w:r w:rsidRPr="00A04B4C">
        <w:rPr>
          <w:rFonts w:ascii="Times New Roman" w:hAnsi="Times New Roman" w:cs="Times New Roman"/>
          <w:sz w:val="28"/>
          <w:szCs w:val="28"/>
        </w:rPr>
        <w:lastRenderedPageBreak/>
        <w:t>использовать роторные снегоуборочные машины без специальных направляющих устройств, исключающих попадание снега на насаждения;</w:t>
      </w:r>
    </w:p>
    <w:p w:rsidR="00D63E1C" w:rsidRPr="00A04B4C" w:rsidRDefault="00D63E1C" w:rsidP="00D63E1C">
      <w:pPr>
        <w:ind w:firstLine="426"/>
        <w:jc w:val="both"/>
        <w:rPr>
          <w:rFonts w:ascii="Times New Roman" w:hAnsi="Times New Roman" w:cs="Times New Roman"/>
          <w:sz w:val="28"/>
          <w:szCs w:val="28"/>
        </w:rPr>
      </w:pPr>
      <w:bookmarkStart w:id="72" w:name="sub_1017412"/>
      <w:bookmarkEnd w:id="71"/>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D63E1C" w:rsidRPr="00A04B4C" w:rsidRDefault="00D63E1C" w:rsidP="00D63E1C">
      <w:pPr>
        <w:ind w:firstLine="426"/>
        <w:jc w:val="both"/>
        <w:rPr>
          <w:rFonts w:ascii="Times New Roman" w:hAnsi="Times New Roman" w:cs="Times New Roman"/>
          <w:sz w:val="28"/>
          <w:szCs w:val="28"/>
        </w:rPr>
      </w:pPr>
      <w:bookmarkStart w:id="73" w:name="sub_1017413"/>
      <w:bookmarkEnd w:id="72"/>
      <w:r w:rsidRPr="00A04B4C">
        <w:rPr>
          <w:rFonts w:ascii="Times New Roman" w:hAnsi="Times New Roman" w:cs="Times New Roman"/>
          <w:sz w:val="28"/>
          <w:szCs w:val="28"/>
        </w:rPr>
        <w:t>- сбрасывать смет и мусор на газоны;</w:t>
      </w:r>
    </w:p>
    <w:p w:rsidR="00D63E1C" w:rsidRPr="00A04B4C" w:rsidRDefault="00D63E1C" w:rsidP="00D63E1C">
      <w:pPr>
        <w:ind w:firstLine="426"/>
        <w:jc w:val="both"/>
        <w:rPr>
          <w:rFonts w:ascii="Times New Roman" w:hAnsi="Times New Roman" w:cs="Times New Roman"/>
          <w:sz w:val="28"/>
          <w:szCs w:val="28"/>
        </w:rPr>
      </w:pPr>
      <w:bookmarkStart w:id="74" w:name="sub_1017414"/>
      <w:bookmarkEnd w:id="7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D63E1C" w:rsidRPr="00A04B4C" w:rsidRDefault="00D63E1C" w:rsidP="00D63E1C">
      <w:pPr>
        <w:ind w:firstLine="426"/>
        <w:jc w:val="both"/>
        <w:rPr>
          <w:rFonts w:ascii="Times New Roman" w:hAnsi="Times New Roman" w:cs="Times New Roman"/>
          <w:sz w:val="28"/>
          <w:szCs w:val="28"/>
        </w:rPr>
      </w:pPr>
      <w:bookmarkStart w:id="75" w:name="sub_1017415"/>
      <w:bookmarkEnd w:id="7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D63E1C" w:rsidRPr="00A04B4C" w:rsidRDefault="00D63E1C" w:rsidP="00D63E1C">
      <w:pPr>
        <w:ind w:firstLine="426"/>
        <w:jc w:val="both"/>
        <w:rPr>
          <w:rFonts w:ascii="Times New Roman" w:hAnsi="Times New Roman" w:cs="Times New Roman"/>
          <w:sz w:val="28"/>
          <w:szCs w:val="28"/>
        </w:rPr>
      </w:pPr>
      <w:bookmarkStart w:id="76" w:name="sub_1017416"/>
      <w:bookmarkEnd w:id="75"/>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D63E1C" w:rsidRPr="00A04B4C" w:rsidRDefault="00D63E1C" w:rsidP="00D63E1C">
      <w:pPr>
        <w:ind w:firstLine="426"/>
        <w:jc w:val="both"/>
        <w:rPr>
          <w:rFonts w:ascii="Times New Roman" w:hAnsi="Times New Roman" w:cs="Times New Roman"/>
          <w:sz w:val="28"/>
          <w:szCs w:val="28"/>
        </w:rPr>
      </w:pPr>
      <w:bookmarkStart w:id="77" w:name="sub_1017417"/>
      <w:bookmarkEnd w:id="76"/>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D63E1C" w:rsidRPr="00A04B4C" w:rsidRDefault="00D63E1C" w:rsidP="00D63E1C">
      <w:pPr>
        <w:ind w:firstLine="426"/>
        <w:jc w:val="both"/>
        <w:rPr>
          <w:rFonts w:ascii="Times New Roman" w:hAnsi="Times New Roman" w:cs="Times New Roman"/>
          <w:sz w:val="28"/>
          <w:szCs w:val="28"/>
        </w:rPr>
      </w:pPr>
      <w:bookmarkStart w:id="78" w:name="sub_1017419"/>
      <w:bookmarkEnd w:id="77"/>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D63E1C" w:rsidRPr="00A04B4C" w:rsidRDefault="00D63E1C" w:rsidP="00D63E1C">
      <w:pPr>
        <w:ind w:firstLine="426"/>
        <w:jc w:val="both"/>
        <w:rPr>
          <w:rFonts w:ascii="Times New Roman" w:hAnsi="Times New Roman" w:cs="Times New Roman"/>
          <w:sz w:val="28"/>
          <w:szCs w:val="28"/>
        </w:rPr>
      </w:pPr>
      <w:bookmarkStart w:id="79" w:name="sub_1017420"/>
      <w:bookmarkEnd w:id="78"/>
      <w:r w:rsidRPr="00A04B4C">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79"/>
    <w:p w:rsidR="00D63E1C" w:rsidRPr="00A04B4C" w:rsidRDefault="00D63E1C" w:rsidP="00D63E1C">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1.15.2. Лесопарковый зеленый пояс создается в порядке, установленном статьей 62.2 Федерального закона от 10.01.2002 № 7-ФЗ «Об охране окружающей среды».</w:t>
      </w:r>
    </w:p>
    <w:p w:rsidR="00D63E1C" w:rsidRPr="00A04B4C" w:rsidRDefault="00D63E1C" w:rsidP="00D63E1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D63E1C" w:rsidRPr="00A04B4C" w:rsidRDefault="00D63E1C" w:rsidP="00D63E1C">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D63E1C" w:rsidRPr="00A04B4C" w:rsidRDefault="00D63E1C" w:rsidP="00D63E1C">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D63E1C" w:rsidRPr="00A04B4C" w:rsidRDefault="00D63E1C" w:rsidP="00D63E1C">
      <w:pPr>
        <w:pStyle w:val="af7"/>
        <w:ind w:left="0" w:firstLine="709"/>
        <w:jc w:val="both"/>
        <w:rPr>
          <w:color w:val="000000"/>
          <w:sz w:val="28"/>
          <w:szCs w:val="28"/>
          <w:lang w:val="ru-RU" w:eastAsia="ru-RU"/>
        </w:rPr>
      </w:pPr>
      <w:r w:rsidRPr="00A04B4C">
        <w:rPr>
          <w:color w:val="000000"/>
          <w:sz w:val="28"/>
          <w:szCs w:val="28"/>
          <w:lang w:val="ru-RU" w:eastAsia="ru-RU"/>
        </w:rPr>
        <w:t>2.2.</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sz w:val="28"/>
          <w:szCs w:val="28"/>
          <w:lang w:val="ru-RU"/>
        </w:rPr>
        <w:t>правообладатель</w:t>
      </w:r>
      <w:r w:rsidRPr="00A04B4C">
        <w:rPr>
          <w:color w:val="000000"/>
          <w:sz w:val="28"/>
          <w:szCs w:val="28"/>
          <w:lang w:val="ru-RU"/>
        </w:rPr>
        <w:t>) объекта благоустройства обязан производить по мере необходимости</w:t>
      </w:r>
      <w:r w:rsidRPr="00A04B4C">
        <w:rPr>
          <w:color w:val="000000"/>
          <w:sz w:val="28"/>
          <w:szCs w:val="28"/>
          <w:lang w:val="ru-RU" w:eastAsia="ru-RU"/>
        </w:rPr>
        <w:t>.</w:t>
      </w:r>
    </w:p>
    <w:p w:rsidR="00D63E1C" w:rsidRPr="00A04B4C" w:rsidRDefault="00D63E1C" w:rsidP="00D63E1C">
      <w:pPr>
        <w:pStyle w:val="af7"/>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D63E1C" w:rsidRPr="00A04B4C" w:rsidRDefault="00D63E1C" w:rsidP="00D63E1C">
      <w:pPr>
        <w:pStyle w:val="af7"/>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D63E1C" w:rsidRPr="00A04B4C" w:rsidRDefault="00D63E1C" w:rsidP="00D63E1C">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D63E1C" w:rsidRPr="00A04B4C" w:rsidRDefault="00D63E1C" w:rsidP="00D63E1C">
      <w:pPr>
        <w:shd w:val="clear" w:color="auto" w:fill="FFFFFF"/>
        <w:spacing w:before="120" w:after="120"/>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3. </w:t>
      </w:r>
      <w:r w:rsidRPr="00A04B4C">
        <w:rPr>
          <w:rFonts w:ascii="Times New Roman" w:eastAsia="Times New Roman" w:hAnsi="Times New Roman" w:cs="Times New Roman"/>
        </w:rPr>
        <w:t>ОГРАЖДЕНИЯ</w:t>
      </w:r>
    </w:p>
    <w:p w:rsidR="00D63E1C" w:rsidRPr="00A04B4C" w:rsidRDefault="00D63E1C" w:rsidP="00D63E1C">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D63E1C" w:rsidRPr="00A04B4C" w:rsidRDefault="00D63E1C" w:rsidP="00D63E1C">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3.2. Ограждения должны иметь единообразный вид, высоту и единое цветовое решение по всей протяженности обращенных к улице сторон; </w:t>
      </w:r>
      <w:r w:rsidRPr="00A04B4C">
        <w:rPr>
          <w:rFonts w:ascii="Times New Roman" w:eastAsia="Times New Roman" w:hAnsi="Times New Roman" w:cs="Times New Roman"/>
          <w:sz w:val="28"/>
          <w:szCs w:val="28"/>
        </w:rPr>
        <w:lastRenderedPageBreak/>
        <w:t>ограждения не должны иметь сколов облицовки, трещин, поврежденных, деформированных или отсутствующих элементов, в том числе декоративных.</w:t>
      </w:r>
    </w:p>
    <w:p w:rsidR="00D63E1C" w:rsidRPr="00A04B4C" w:rsidRDefault="00D63E1C" w:rsidP="00D63E1C">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63E1C" w:rsidRPr="00A04B4C" w:rsidRDefault="00D63E1C" w:rsidP="00D63E1C">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sz w:val="28"/>
          <w:szCs w:val="28"/>
        </w:rPr>
        <w:t xml:space="preserve"> </w:t>
      </w:r>
    </w:p>
    <w:p w:rsidR="00D63E1C" w:rsidRPr="00A04B4C" w:rsidRDefault="00D63E1C" w:rsidP="00D63E1C">
      <w:pPr>
        <w:shd w:val="clear" w:color="auto" w:fill="FFFFFF"/>
        <w:spacing w:before="120" w:after="120"/>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4. </w:t>
      </w:r>
      <w:r w:rsidRPr="00A04B4C">
        <w:rPr>
          <w:rFonts w:ascii="Times New Roman" w:eastAsia="Times New Roman" w:hAnsi="Times New Roman" w:cs="Times New Roman"/>
        </w:rPr>
        <w:t>ВОДНЫЕ УСТРОЙСТВА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4.2.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4.4.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xml:space="preserve">) обязан производить еженедельный мониторинг </w:t>
      </w:r>
      <w:r w:rsidRPr="00A04B4C">
        <w:rPr>
          <w:rStyle w:val="af9"/>
          <w:rFonts w:ascii="Times New Roman" w:hAnsi="Times New Roman" w:cs="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D63E1C" w:rsidRPr="00A04B4C" w:rsidRDefault="00D63E1C" w:rsidP="00D63E1C">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w:t>
      </w:r>
      <w:proofErr w:type="spellStart"/>
      <w:r w:rsidRPr="00A04B4C">
        <w:rPr>
          <w:rFonts w:ascii="Times New Roman" w:hAnsi="Times New Roman" w:cs="Times New Roman"/>
          <w:sz w:val="28"/>
          <w:szCs w:val="28"/>
        </w:rPr>
        <w:t>СанПиНов</w:t>
      </w:r>
      <w:proofErr w:type="spellEnd"/>
      <w:r w:rsidRPr="00A04B4C">
        <w:rPr>
          <w:rFonts w:ascii="Times New Roman" w:hAnsi="Times New Roman" w:cs="Times New Roman"/>
          <w:sz w:val="28"/>
          <w:szCs w:val="28"/>
        </w:rPr>
        <w:t xml:space="preserve"> по качеству воды.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D63E1C" w:rsidRPr="00A04B4C" w:rsidRDefault="00D63E1C" w:rsidP="00D63E1C">
      <w:pPr>
        <w:ind w:firstLine="709"/>
        <w:jc w:val="both"/>
        <w:rPr>
          <w:rFonts w:ascii="Times New Roman" w:hAnsi="Times New Roman" w:cs="Times New Roman"/>
          <w:b/>
          <w:sz w:val="28"/>
          <w:szCs w:val="28"/>
        </w:rPr>
      </w:pPr>
      <w:r w:rsidRPr="00A04B4C">
        <w:rPr>
          <w:rFonts w:ascii="Times New Roman" w:hAnsi="Times New Roman" w:cs="Times New Roman"/>
          <w:sz w:val="28"/>
          <w:szCs w:val="28"/>
        </w:rPr>
        <w:t>4.6.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D63E1C" w:rsidRPr="00A04B4C" w:rsidRDefault="00D63E1C" w:rsidP="00D63E1C">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xml:space="preserve">) указанных объектов.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по мере заполнения, не допуская их переполнения, но не реже одного раза в день.</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D63E1C" w:rsidRPr="00A04B4C" w:rsidRDefault="00D63E1C" w:rsidP="00D63E1C">
      <w:pPr>
        <w:spacing w:before="120"/>
        <w:ind w:firstLine="709"/>
        <w:jc w:val="both"/>
        <w:rPr>
          <w:rFonts w:ascii="Times New Roman" w:hAnsi="Times New Roman" w:cs="Times New Roman"/>
        </w:rPr>
      </w:pPr>
      <w:r w:rsidRPr="00A04B4C">
        <w:rPr>
          <w:rFonts w:ascii="Times New Roman" w:hAnsi="Times New Roman" w:cs="Times New Roman"/>
          <w:sz w:val="28"/>
          <w:szCs w:val="28"/>
        </w:rPr>
        <w:lastRenderedPageBreak/>
        <w:t xml:space="preserve">6. </w:t>
      </w:r>
      <w:r w:rsidRPr="00A04B4C">
        <w:rPr>
          <w:rFonts w:ascii="Times New Roman" w:hAnsi="Times New Roman" w:cs="Times New Roman"/>
        </w:rPr>
        <w:t xml:space="preserve">УЛИЧНОЕ ТЕХНИЧЕСКОЕ ОБОРУДОВАНИЕ И </w:t>
      </w:r>
      <w:proofErr w:type="gramStart"/>
      <w:r w:rsidRPr="00A04B4C">
        <w:rPr>
          <w:rFonts w:ascii="Times New Roman" w:hAnsi="Times New Roman" w:cs="Times New Roman"/>
        </w:rPr>
        <w:t>ИНЖЕНЕРНЫЕ</w:t>
      </w:r>
      <w:proofErr w:type="gramEnd"/>
      <w:r w:rsidRPr="00A04B4C">
        <w:rPr>
          <w:rFonts w:ascii="Times New Roman" w:hAnsi="Times New Roman" w:cs="Times New Roman"/>
        </w:rPr>
        <w:t xml:space="preserve"> </w:t>
      </w:r>
    </w:p>
    <w:p w:rsidR="00D63E1C" w:rsidRPr="00A04B4C" w:rsidRDefault="00D63E1C" w:rsidP="00D63E1C">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s="Times New Roman"/>
          <w:sz w:val="28"/>
          <w:szCs w:val="28"/>
        </w:rPr>
        <w:t>вендинговое</w:t>
      </w:r>
      <w:proofErr w:type="spellEnd"/>
      <w:r w:rsidRPr="00A04B4C">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6.4. Не допускается повреждение наземных частей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линий теплотрасс, </w:t>
      </w:r>
      <w:proofErr w:type="spellStart"/>
      <w:r w:rsidRPr="00A04B4C">
        <w:rPr>
          <w:rFonts w:ascii="Times New Roman" w:hAnsi="Times New Roman" w:cs="Times New Roman"/>
          <w:sz w:val="28"/>
          <w:szCs w:val="28"/>
        </w:rPr>
        <w:t>газо</w:t>
      </w:r>
      <w:proofErr w:type="spellEnd"/>
      <w:r w:rsidRPr="00A04B4C">
        <w:rPr>
          <w:rFonts w:ascii="Times New Roman" w:hAnsi="Times New Roman" w:cs="Times New Roman"/>
          <w:sz w:val="28"/>
          <w:szCs w:val="28"/>
        </w:rPr>
        <w:t>-, топливо-, водопроводов, линий электропередачи и их изоляции, иных наземных частей линейных сооружений и коммуникаций.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sz w:val="28"/>
          <w:szCs w:val="28"/>
        </w:rPr>
        <w:t>коверы</w:t>
      </w:r>
      <w:proofErr w:type="spellEnd"/>
      <w:r w:rsidRPr="00A04B4C">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sz w:val="28"/>
          <w:szCs w:val="28"/>
        </w:rPr>
        <w:t>асфальто-бетонного</w:t>
      </w:r>
      <w:proofErr w:type="spellEnd"/>
      <w:proofErr w:type="gramEnd"/>
      <w:r w:rsidRPr="00A04B4C">
        <w:rPr>
          <w:rFonts w:ascii="Times New Roman" w:hAnsi="Times New Roman" w:cs="Times New Roman"/>
          <w:sz w:val="28"/>
          <w:szCs w:val="28"/>
        </w:rPr>
        <w:t xml:space="preserve"> покрытия в </w:t>
      </w:r>
      <w:r w:rsidRPr="00A04B4C">
        <w:rPr>
          <w:rFonts w:ascii="Times New Roman" w:hAnsi="Times New Roman" w:cs="Times New Roman"/>
          <w:sz w:val="28"/>
          <w:szCs w:val="28"/>
        </w:rPr>
        <w:lastRenderedPageBreak/>
        <w:t xml:space="preserve">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A04B4C">
        <w:rPr>
          <w:rFonts w:ascii="Times New Roman" w:hAnsi="Times New Roman" w:cs="Times New Roman"/>
          <w:sz w:val="28"/>
          <w:szCs w:val="28"/>
        </w:rPr>
        <w:t>адгезивным</w:t>
      </w:r>
      <w:proofErr w:type="spellEnd"/>
      <w:r w:rsidRPr="00A04B4C">
        <w:rPr>
          <w:rFonts w:ascii="Times New Roman" w:hAnsi="Times New Roman" w:cs="Times New Roman"/>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w:t>
      </w:r>
      <w:proofErr w:type="spellStart"/>
      <w:r w:rsidRPr="00A04B4C">
        <w:rPr>
          <w:rFonts w:ascii="Times New Roman" w:hAnsi="Times New Roman" w:cs="Times New Roman"/>
          <w:sz w:val="28"/>
          <w:szCs w:val="28"/>
        </w:rPr>
        <w:t>ливнеприемных</w:t>
      </w:r>
      <w:proofErr w:type="spellEnd"/>
      <w:r w:rsidRPr="00A04B4C">
        <w:rPr>
          <w:rFonts w:ascii="Times New Roman" w:hAnsi="Times New Roman" w:cs="Times New Roman"/>
          <w:sz w:val="28"/>
          <w:szCs w:val="28"/>
        </w:rPr>
        <w:t xml:space="preserve"> и водоотводных каналов, отсутствие наружной изоляции наземных линий теплосети, </w:t>
      </w:r>
      <w:proofErr w:type="spellStart"/>
      <w:r w:rsidRPr="00A04B4C">
        <w:rPr>
          <w:rFonts w:ascii="Times New Roman" w:hAnsi="Times New Roman" w:cs="Times New Roman"/>
          <w:sz w:val="28"/>
          <w:szCs w:val="28"/>
        </w:rPr>
        <w:t>газо</w:t>
      </w:r>
      <w:proofErr w:type="spellEnd"/>
      <w:r w:rsidRPr="00A04B4C">
        <w:rPr>
          <w:rFonts w:ascii="Times New Roman" w:hAnsi="Times New Roman" w:cs="Times New Roman"/>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оставлять колодцы неплотно закрытыми и (или) закрывать разбитыми крышками;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sz w:val="28"/>
          <w:szCs w:val="28"/>
        </w:rPr>
        <w:t>дождеприемные</w:t>
      </w:r>
      <w:proofErr w:type="spellEnd"/>
      <w:r w:rsidRPr="00A04B4C">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63E1C" w:rsidRPr="00A04B4C" w:rsidRDefault="00D63E1C" w:rsidP="00D63E1C">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D63E1C" w:rsidRPr="00A04B4C" w:rsidRDefault="00D63E1C" w:rsidP="00D63E1C">
      <w:pPr>
        <w:spacing w:before="120"/>
        <w:ind w:firstLine="709"/>
        <w:jc w:val="both"/>
        <w:rPr>
          <w:rFonts w:ascii="Times New Roman" w:hAnsi="Times New Roman" w:cs="Times New Roman"/>
        </w:rPr>
      </w:pPr>
      <w:r w:rsidRPr="00A04B4C">
        <w:rPr>
          <w:rFonts w:ascii="Times New Roman" w:hAnsi="Times New Roman" w:cs="Times New Roman"/>
          <w:sz w:val="28"/>
          <w:szCs w:val="28"/>
        </w:rPr>
        <w:lastRenderedPageBreak/>
        <w:t xml:space="preserve">8. </w:t>
      </w:r>
      <w:proofErr w:type="gramStart"/>
      <w:r w:rsidRPr="00A04B4C">
        <w:rPr>
          <w:rFonts w:ascii="Times New Roman" w:hAnsi="Times New Roman" w:cs="Times New Roman"/>
        </w:rPr>
        <w:t>ОБЪЕКТЫ (СРЕДСТВА) НАРУЖНОГО ОСВЕЩЕНИЯ (ОСВЕТИТЕЛЬНОЕ</w:t>
      </w:r>
      <w:proofErr w:type="gramEnd"/>
    </w:p>
    <w:p w:rsidR="00D63E1C" w:rsidRPr="00A04B4C" w:rsidRDefault="00D63E1C" w:rsidP="00D63E1C">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w:t>
      </w:r>
      <w:proofErr w:type="gramStart"/>
      <w:r w:rsidRPr="00A04B4C">
        <w:rPr>
          <w:rFonts w:ascii="Times New Roman" w:hAnsi="Times New Roman" w:cs="Times New Roman"/>
        </w:rPr>
        <w:t>ОБОРУДОВАНИЕ)</w:t>
      </w:r>
      <w:proofErr w:type="gramEnd"/>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w:t>
      </w:r>
      <w:proofErr w:type="gramStart"/>
      <w:r w:rsidRPr="00A04B4C">
        <w:rPr>
          <w:rFonts w:ascii="Times New Roman" w:hAnsi="Times New Roman" w:cs="Times New Roman"/>
          <w:sz w:val="28"/>
          <w:szCs w:val="28"/>
        </w:rPr>
        <w:t>ств пр</w:t>
      </w:r>
      <w:proofErr w:type="gramEnd"/>
      <w:r w:rsidRPr="00A04B4C">
        <w:rPr>
          <w:rFonts w:ascii="Times New Roman"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указанных объектов.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Опоры сетей осветительного оборудования не должны иметь отклонение от вертикали более 5 градусов.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8.6. Собственники и </w:t>
      </w:r>
      <w:r w:rsidRPr="00A04B4C">
        <w:rPr>
          <w:rFonts w:ascii="Times New Roman" w:eastAsia="Arial" w:hAnsi="Times New Roman" w:cs="Times New Roman"/>
          <w:sz w:val="28"/>
          <w:szCs w:val="28"/>
        </w:rPr>
        <w:t>правообладател</w:t>
      </w:r>
      <w:r w:rsidRPr="00A04B4C">
        <w:rPr>
          <w:rFonts w:ascii="Times New Roman" w:hAnsi="Times New Roman" w:cs="Times New Roman"/>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8.7. Поврежденные элементы освещения, влияющие на их работу или </w:t>
      </w:r>
      <w:proofErr w:type="spellStart"/>
      <w:r w:rsidRPr="00A04B4C">
        <w:rPr>
          <w:rFonts w:ascii="Times New Roman" w:hAnsi="Times New Roman" w:cs="Times New Roman"/>
          <w:sz w:val="28"/>
          <w:szCs w:val="28"/>
        </w:rPr>
        <w:t>электробезопасность</w:t>
      </w:r>
      <w:proofErr w:type="spellEnd"/>
      <w:r w:rsidRPr="00A04B4C">
        <w:rPr>
          <w:rFonts w:ascii="Times New Roman" w:hAnsi="Times New Roman" w:cs="Times New Roman"/>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w:t>
      </w:r>
    </w:p>
    <w:p w:rsidR="00D63E1C" w:rsidRPr="00A04B4C" w:rsidRDefault="00D63E1C" w:rsidP="00D63E1C">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w:t>
      </w:r>
      <w:r w:rsidRPr="00A04B4C">
        <w:rPr>
          <w:rFonts w:ascii="Times New Roman" w:hAnsi="Times New Roman" w:cs="Times New Roman"/>
          <w:sz w:val="28"/>
          <w:szCs w:val="28"/>
        </w:rPr>
        <w:lastRenderedPageBreak/>
        <w:t>Фундамент информационных и рекламных конструкций не должен превышать уровень земли.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D63E1C" w:rsidRPr="00A04B4C" w:rsidRDefault="00D63E1C" w:rsidP="00D63E1C">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10.2. При отсутствии сведений о собственниках или </w:t>
      </w:r>
      <w:r w:rsidRPr="00A04B4C">
        <w:rPr>
          <w:rFonts w:ascii="Times New Roman" w:eastAsia="Arial" w:hAnsi="Times New Roman" w:cs="Times New Roman"/>
          <w:sz w:val="28"/>
          <w:szCs w:val="28"/>
        </w:rPr>
        <w:t>правообладателях</w:t>
      </w:r>
      <w:r w:rsidRPr="00A04B4C">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sz w:val="28"/>
          <w:szCs w:val="28"/>
        </w:rPr>
        <w:t>правообладателях</w:t>
      </w:r>
      <w:r w:rsidRPr="00A04B4C">
        <w:rPr>
          <w:rFonts w:ascii="Times New Roman" w:hAnsi="Times New Roman" w:cs="Times New Roman"/>
          <w:sz w:val="28"/>
          <w:szCs w:val="28"/>
        </w:rPr>
        <w:t xml:space="preserve"> объектов благоустройства территории, на которых они размещены.</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10.3. Малые архитектурные формы и элементы благоустройства, имеющие больший процент износа конструкций, либо имеющие </w:t>
      </w:r>
      <w:r w:rsidRPr="00A04B4C">
        <w:rPr>
          <w:rFonts w:ascii="Times New Roman" w:hAnsi="Times New Roman" w:cs="Times New Roman"/>
          <w:sz w:val="28"/>
          <w:szCs w:val="28"/>
        </w:rPr>
        <w:lastRenderedPageBreak/>
        <w:t>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sz w:val="28"/>
          <w:szCs w:val="28"/>
        </w:rPr>
        <w:t>правообладателей</w:t>
      </w:r>
      <w:r w:rsidRPr="00A04B4C">
        <w:rPr>
          <w:rFonts w:ascii="Times New Roman" w:hAnsi="Times New Roman" w:cs="Times New Roman"/>
          <w:sz w:val="28"/>
          <w:szCs w:val="28"/>
        </w:rPr>
        <w:t>).</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D63E1C" w:rsidRPr="00A04B4C" w:rsidRDefault="00D63E1C" w:rsidP="00D63E1C">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11. </w:t>
      </w:r>
      <w:proofErr w:type="gramStart"/>
      <w:r w:rsidRPr="00A04B4C">
        <w:rPr>
          <w:rFonts w:ascii="Times New Roman" w:hAnsi="Times New Roman" w:cs="Times New Roman"/>
        </w:rPr>
        <w:t>НЕКАПИТАЛЬНЫЕ НЕСТАЦИОНАРНЫЕ СООРУЖЕНИЯ (НЕСТАЦИОНАРНЫЕ</w:t>
      </w:r>
      <w:proofErr w:type="gramEnd"/>
    </w:p>
    <w:p w:rsidR="00D63E1C" w:rsidRPr="00A04B4C" w:rsidRDefault="00D63E1C" w:rsidP="00D63E1C">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w:t>
      </w:r>
      <w:proofErr w:type="gramStart"/>
      <w:r w:rsidRPr="00A04B4C">
        <w:rPr>
          <w:rFonts w:ascii="Times New Roman" w:hAnsi="Times New Roman" w:cs="Times New Roman"/>
        </w:rPr>
        <w:t>ТОРГОВЫЕ ОБЪЕКТЫ)</w:t>
      </w:r>
      <w:proofErr w:type="gramEnd"/>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11.2. </w:t>
      </w:r>
      <w:proofErr w:type="gramStart"/>
      <w:r w:rsidRPr="00A04B4C">
        <w:rPr>
          <w:rFonts w:ascii="Times New Roman" w:hAnsi="Times New Roman" w:cs="Times New Roman"/>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sz w:val="28"/>
          <w:szCs w:val="28"/>
        </w:rPr>
        <w:t xml:space="preserve"> местного самоуправления.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11.4. При эксплуатации нестационарных торговых объектов не допускается: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w:t>
      </w:r>
      <w:proofErr w:type="gramStart"/>
      <w:r w:rsidRPr="00A04B4C">
        <w:rPr>
          <w:rFonts w:ascii="Times New Roman" w:hAnsi="Times New Roman" w:cs="Times New Roman"/>
          <w:sz w:val="28"/>
          <w:szCs w:val="28"/>
        </w:rPr>
        <w:t>ств зв</w:t>
      </w:r>
      <w:proofErr w:type="gramEnd"/>
      <w:r w:rsidRPr="00A04B4C">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D63E1C" w:rsidRPr="00A04B4C" w:rsidRDefault="00D63E1C" w:rsidP="00D63E1C">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12.4. </w:t>
      </w:r>
      <w:proofErr w:type="gramStart"/>
      <w:r w:rsidRPr="00A04B4C">
        <w:rPr>
          <w:rFonts w:ascii="Times New Roman" w:hAnsi="Times New Roman" w:cs="Times New Roman"/>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sz w:val="28"/>
          <w:szCs w:val="28"/>
        </w:rPr>
        <w:t xml:space="preserve"> органами).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12.5. Собственники 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xml:space="preserve"> зданий и сооружений обязаны:</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 водосточных труб, козырьков);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D63E1C" w:rsidRPr="00A04B4C" w:rsidRDefault="00D63E1C" w:rsidP="00D63E1C">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w:t>
      </w:r>
      <w:proofErr w:type="gramEnd"/>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и др.</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 процессе эксплуатации собственниками 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12.8. </w:t>
      </w:r>
      <w:proofErr w:type="gramStart"/>
      <w:r w:rsidRPr="00A04B4C">
        <w:rPr>
          <w:rFonts w:ascii="Times New Roman" w:hAnsi="Times New Roman" w:cs="Times New Roman"/>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s="Times New Roman"/>
          <w:sz w:val="28"/>
          <w:szCs w:val="28"/>
        </w:rPr>
        <w:t>высолов</w:t>
      </w:r>
      <w:proofErr w:type="spellEnd"/>
      <w:r w:rsidRPr="00A04B4C">
        <w:rPr>
          <w:rFonts w:ascii="Times New Roman" w:hAnsi="Times New Roman" w:cs="Times New Roman"/>
          <w:sz w:val="28"/>
          <w:szCs w:val="28"/>
        </w:rPr>
        <w:t xml:space="preserve">, трещин, </w:t>
      </w:r>
      <w:proofErr w:type="spellStart"/>
      <w:r w:rsidRPr="00A04B4C">
        <w:rPr>
          <w:rFonts w:ascii="Times New Roman" w:hAnsi="Times New Roman" w:cs="Times New Roman"/>
          <w:sz w:val="28"/>
          <w:szCs w:val="28"/>
        </w:rPr>
        <w:t>выкрашивания</w:t>
      </w:r>
      <w:proofErr w:type="spellEnd"/>
      <w:r w:rsidRPr="00A04B4C">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12.9. Допускается нанесение собственниками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xml:space="preserve"> должны </w:t>
      </w:r>
      <w:r w:rsidRPr="00A04B4C">
        <w:rPr>
          <w:rFonts w:ascii="Times New Roman" w:hAnsi="Times New Roman" w:cs="Times New Roman"/>
          <w:sz w:val="28"/>
          <w:szCs w:val="28"/>
        </w:rPr>
        <w:lastRenderedPageBreak/>
        <w:t>немедленно выполняться сохранно-предупредительные мероприятия (установка ограждений, сеток, демонтаж разрушающей части элемента и т.д.).</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D63E1C" w:rsidRPr="00A04B4C" w:rsidRDefault="00D63E1C" w:rsidP="00D63E1C">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s="Times New Roman"/>
          <w:sz w:val="28"/>
          <w:szCs w:val="28"/>
        </w:rPr>
        <w:t>правообладателей</w:t>
      </w:r>
      <w:r w:rsidRPr="00A04B4C">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D63E1C" w:rsidRPr="00A04B4C" w:rsidRDefault="00D63E1C" w:rsidP="00D63E1C">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sz w:val="28"/>
          <w:szCs w:val="28"/>
        </w:rPr>
        <w:t>терразитовой</w:t>
      </w:r>
      <w:proofErr w:type="spellEnd"/>
      <w:r w:rsidRPr="00A04B4C">
        <w:rPr>
          <w:rFonts w:ascii="Times New Roman" w:hAnsi="Times New Roman" w:cs="Times New Roman"/>
          <w:sz w:val="28"/>
          <w:szCs w:val="28"/>
        </w:rPr>
        <w:t xml:space="preserve"> штукатурки, а также облицованных керамической плиткой;</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окраска дверей и оконных заполнений, выполненных из дуба и других ценных пород дерева;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габаритов и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установка глухих металлических полотен на лицевых фасадах зданий и сооружений без согласования с уполномоченными органами;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установка дверных заполнений, не соответствующих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 характеру и цветовому решению других входов на фасаде;</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D63E1C" w:rsidRPr="00A04B4C" w:rsidRDefault="00D63E1C" w:rsidP="00D63E1C">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E80A85" w:rsidRDefault="00D63E1C" w:rsidP="00D63E1C">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w:t>
      </w:r>
      <w:r>
        <w:rPr>
          <w:rFonts w:ascii="Times New Roman" w:hAnsi="Times New Roman" w:cs="Times New Roman"/>
          <w:sz w:val="28"/>
          <w:szCs w:val="28"/>
        </w:rPr>
        <w:t>рной отделкой.</w:t>
      </w:r>
    </w:p>
    <w:sectPr w:rsidR="00E80A85" w:rsidSect="00A44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44189"/>
    <w:multiLevelType w:val="multilevel"/>
    <w:tmpl w:val="0F64F444"/>
    <w:lvl w:ilvl="0">
      <w:start w:val="1"/>
      <w:numFmt w:val="decimal"/>
      <w:lvlText w:val="%1."/>
      <w:lvlJc w:val="left"/>
      <w:pPr>
        <w:ind w:left="1069"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2"/>
  </w:num>
  <w:num w:numId="8">
    <w:abstractNumId w:val="11"/>
  </w:num>
  <w:num w:numId="9">
    <w:abstractNumId w:val="8"/>
  </w:num>
  <w:num w:numId="10">
    <w:abstractNumId w:val="6"/>
  </w:num>
  <w:num w:numId="11">
    <w:abstractNumId w:val="1"/>
  </w:num>
  <w:num w:numId="12">
    <w:abstractNumId w:val="14"/>
  </w:num>
  <w:num w:numId="13">
    <w:abstractNumId w:val="10"/>
  </w:num>
  <w:num w:numId="14">
    <w:abstractNumId w:val="13"/>
  </w:num>
  <w:num w:numId="15">
    <w:abstractNumId w:val="2"/>
  </w:num>
  <w:num w:numId="16">
    <w:abstractNumId w:val="9"/>
  </w:num>
  <w:num w:numId="17">
    <w:abstractNumId w:val="0"/>
  </w:num>
  <w:num w:numId="18">
    <w:abstractNumId w:val="4"/>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63E1C"/>
    <w:rsid w:val="00606C88"/>
    <w:rsid w:val="007C1006"/>
    <w:rsid w:val="00837BF0"/>
    <w:rsid w:val="00877CFF"/>
    <w:rsid w:val="00A44D64"/>
    <w:rsid w:val="00B62524"/>
    <w:rsid w:val="00D63E1C"/>
    <w:rsid w:val="00E80A85"/>
    <w:rsid w:val="00F57FCF"/>
    <w:rsid w:val="00F6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64"/>
  </w:style>
  <w:style w:type="paragraph" w:styleId="10">
    <w:name w:val="heading 1"/>
    <w:basedOn w:val="a"/>
    <w:next w:val="a"/>
    <w:link w:val="11"/>
    <w:qFormat/>
    <w:rsid w:val="00D63E1C"/>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D63E1C"/>
    <w:pPr>
      <w:keepNext/>
      <w:keepLines/>
      <w:widowControl w:val="0"/>
      <w:spacing w:before="40" w:after="0" w:line="240" w:lineRule="auto"/>
      <w:outlineLvl w:val="1"/>
    </w:pPr>
    <w:rPr>
      <w:rFonts w:ascii="Calibri Light" w:eastAsia="Times New Roman" w:hAnsi="Calibri Light" w:cs="Times New Roman"/>
      <w:color w:val="2E74B5"/>
      <w:sz w:val="26"/>
      <w:szCs w:val="26"/>
      <w:lang w:bidi="ru-RU"/>
    </w:rPr>
  </w:style>
  <w:style w:type="paragraph" w:styleId="3">
    <w:name w:val="heading 3"/>
    <w:basedOn w:val="a"/>
    <w:next w:val="a"/>
    <w:link w:val="30"/>
    <w:uiPriority w:val="9"/>
    <w:unhideWhenUsed/>
    <w:qFormat/>
    <w:rsid w:val="00D63E1C"/>
    <w:pPr>
      <w:keepNext/>
      <w:keepLines/>
      <w:widowControl w:val="0"/>
      <w:spacing w:before="40" w:after="0" w:line="240" w:lineRule="auto"/>
      <w:outlineLvl w:val="2"/>
    </w:pPr>
    <w:rPr>
      <w:rFonts w:ascii="Calibri Light" w:eastAsia="Times New Roman" w:hAnsi="Calibri Light" w:cs="Times New Roman"/>
      <w:color w:val="1F4D78"/>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63E1C"/>
    <w:rPr>
      <w:rFonts w:ascii="Times New Roman" w:eastAsia="Times New Roman" w:hAnsi="Times New Roman" w:cs="Arial"/>
      <w:b/>
      <w:bCs/>
      <w:kern w:val="28"/>
      <w:sz w:val="24"/>
      <w:szCs w:val="32"/>
    </w:rPr>
  </w:style>
  <w:style w:type="character" w:customStyle="1" w:styleId="20">
    <w:name w:val="Заголовок 2 Знак"/>
    <w:basedOn w:val="a0"/>
    <w:link w:val="2"/>
    <w:rsid w:val="00D63E1C"/>
    <w:rPr>
      <w:rFonts w:ascii="Calibri Light" w:eastAsia="Times New Roman" w:hAnsi="Calibri Light" w:cs="Times New Roman"/>
      <w:color w:val="2E74B5"/>
      <w:sz w:val="26"/>
      <w:szCs w:val="26"/>
      <w:lang w:bidi="ru-RU"/>
    </w:rPr>
  </w:style>
  <w:style w:type="character" w:customStyle="1" w:styleId="30">
    <w:name w:val="Заголовок 3 Знак"/>
    <w:basedOn w:val="a0"/>
    <w:link w:val="3"/>
    <w:uiPriority w:val="9"/>
    <w:rsid w:val="00D63E1C"/>
    <w:rPr>
      <w:rFonts w:ascii="Calibri Light" w:eastAsia="Times New Roman" w:hAnsi="Calibri Light" w:cs="Times New Roman"/>
      <w:color w:val="1F4D78"/>
      <w:sz w:val="24"/>
      <w:szCs w:val="24"/>
      <w:lang w:bidi="ru-RU"/>
    </w:rPr>
  </w:style>
  <w:style w:type="character" w:customStyle="1" w:styleId="Exact">
    <w:name w:val="Подпись к картинке Exact"/>
    <w:link w:val="a3"/>
    <w:rsid w:val="00D63E1C"/>
    <w:rPr>
      <w:rFonts w:ascii="Times New Roman" w:eastAsia="Times New Roman" w:hAnsi="Times New Roman" w:cs="Times New Roman"/>
      <w:sz w:val="26"/>
      <w:szCs w:val="26"/>
      <w:shd w:val="clear" w:color="auto" w:fill="FFFFFF"/>
    </w:rPr>
  </w:style>
  <w:style w:type="character" w:customStyle="1" w:styleId="12">
    <w:name w:val="Заголовок №1_"/>
    <w:link w:val="13"/>
    <w:rsid w:val="00D63E1C"/>
    <w:rPr>
      <w:rFonts w:ascii="Times New Roman" w:eastAsia="Times New Roman" w:hAnsi="Times New Roman" w:cs="Times New Roman"/>
      <w:b/>
      <w:bCs/>
      <w:sz w:val="26"/>
      <w:szCs w:val="26"/>
      <w:shd w:val="clear" w:color="auto" w:fill="FFFFFF"/>
    </w:rPr>
  </w:style>
  <w:style w:type="character" w:customStyle="1" w:styleId="31">
    <w:name w:val="Основной текст (3)_"/>
    <w:link w:val="32"/>
    <w:rsid w:val="00D63E1C"/>
    <w:rPr>
      <w:rFonts w:ascii="Times New Roman" w:eastAsia="Times New Roman" w:hAnsi="Times New Roman" w:cs="Times New Roman"/>
      <w:b/>
      <w:bCs/>
      <w:shd w:val="clear" w:color="auto" w:fill="FFFFFF"/>
    </w:rPr>
  </w:style>
  <w:style w:type="character" w:customStyle="1" w:styleId="4">
    <w:name w:val="Основной текст (4)_"/>
    <w:link w:val="40"/>
    <w:rsid w:val="00D63E1C"/>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D63E1C"/>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
    <w:name w:val="Основной текст (2)_"/>
    <w:link w:val="22"/>
    <w:rsid w:val="00D63E1C"/>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rsid w:val="00D63E1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D63E1C"/>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rsid w:val="00D63E1C"/>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rsid w:val="00D63E1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link w:val="50"/>
    <w:rsid w:val="00D63E1C"/>
    <w:rPr>
      <w:rFonts w:ascii="Times New Roman" w:eastAsia="Times New Roman" w:hAnsi="Times New Roman" w:cs="Times New Roman"/>
      <w:b/>
      <w:bCs/>
      <w:sz w:val="26"/>
      <w:szCs w:val="26"/>
      <w:shd w:val="clear" w:color="auto" w:fill="FFFFFF"/>
    </w:rPr>
  </w:style>
  <w:style w:type="character" w:customStyle="1" w:styleId="a4">
    <w:name w:val="Колонтитул_"/>
    <w:link w:val="14"/>
    <w:rsid w:val="00D63E1C"/>
    <w:rPr>
      <w:rFonts w:ascii="Times New Roman" w:eastAsia="Times New Roman" w:hAnsi="Times New Roman" w:cs="Times New Roman"/>
      <w:sz w:val="28"/>
      <w:szCs w:val="28"/>
      <w:shd w:val="clear" w:color="auto" w:fill="FFFFFF"/>
    </w:rPr>
  </w:style>
  <w:style w:type="character" w:customStyle="1" w:styleId="a5">
    <w:name w:val="Колонтитул"/>
    <w:rsid w:val="00D63E1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D63E1C"/>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D63E1C"/>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D63E1C"/>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D63E1C"/>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D63E1C"/>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D63E1C"/>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D63E1C"/>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D63E1C"/>
    <w:pPr>
      <w:widowControl w:val="0"/>
      <w:shd w:val="clear" w:color="auto" w:fill="FFFFFF"/>
      <w:spacing w:after="0"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D63E1C"/>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D63E1C"/>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7">
    <w:name w:val="Верхний колонтитул Знак"/>
    <w:basedOn w:val="a0"/>
    <w:link w:val="a6"/>
    <w:uiPriority w:val="99"/>
    <w:rsid w:val="00D63E1C"/>
    <w:rPr>
      <w:rFonts w:ascii="Courier New" w:eastAsia="Courier New" w:hAnsi="Courier New" w:cs="Courier New"/>
      <w:color w:val="000000"/>
      <w:sz w:val="24"/>
      <w:szCs w:val="24"/>
      <w:lang w:bidi="ru-RU"/>
    </w:rPr>
  </w:style>
  <w:style w:type="paragraph" w:styleId="a8">
    <w:name w:val="footer"/>
    <w:basedOn w:val="a"/>
    <w:link w:val="a9"/>
    <w:uiPriority w:val="99"/>
    <w:unhideWhenUsed/>
    <w:rsid w:val="00D63E1C"/>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Нижний колонтитул Знак"/>
    <w:basedOn w:val="a0"/>
    <w:link w:val="a8"/>
    <w:uiPriority w:val="99"/>
    <w:rsid w:val="00D63E1C"/>
    <w:rPr>
      <w:rFonts w:ascii="Courier New" w:eastAsia="Courier New" w:hAnsi="Courier New" w:cs="Courier New"/>
      <w:color w:val="000000"/>
      <w:sz w:val="24"/>
      <w:szCs w:val="24"/>
      <w:lang w:bidi="ru-RU"/>
    </w:rPr>
  </w:style>
  <w:style w:type="paragraph" w:styleId="aa">
    <w:name w:val="List Paragraph"/>
    <w:basedOn w:val="a"/>
    <w:uiPriority w:val="34"/>
    <w:qFormat/>
    <w:rsid w:val="00D63E1C"/>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styleId="ab">
    <w:name w:val="Hyperlink"/>
    <w:uiPriority w:val="99"/>
    <w:unhideWhenUsed/>
    <w:rsid w:val="00D63E1C"/>
    <w:rPr>
      <w:color w:val="0000FF"/>
      <w:u w:val="single"/>
    </w:rPr>
  </w:style>
  <w:style w:type="paragraph" w:styleId="25">
    <w:name w:val="toc 2"/>
    <w:basedOn w:val="a"/>
    <w:next w:val="a"/>
    <w:autoRedefine/>
    <w:uiPriority w:val="39"/>
    <w:unhideWhenUsed/>
    <w:rsid w:val="00D63E1C"/>
    <w:pPr>
      <w:tabs>
        <w:tab w:val="right" w:leader="dot" w:pos="9071"/>
      </w:tabs>
      <w:spacing w:after="0"/>
      <w:ind w:right="454" w:firstLine="284"/>
      <w:jc w:val="both"/>
    </w:pPr>
    <w:rPr>
      <w:rFonts w:ascii="Calibri Light" w:eastAsia="Times New Roman" w:hAnsi="Calibri Light" w:cs="Times New Roman"/>
      <w:color w:val="FF0000"/>
      <w:sz w:val="28"/>
      <w:szCs w:val="28"/>
    </w:rPr>
  </w:style>
  <w:style w:type="character" w:styleId="ac">
    <w:name w:val="annotation reference"/>
    <w:uiPriority w:val="99"/>
    <w:semiHidden/>
    <w:unhideWhenUsed/>
    <w:rsid w:val="00D63E1C"/>
    <w:rPr>
      <w:sz w:val="16"/>
      <w:szCs w:val="16"/>
    </w:rPr>
  </w:style>
  <w:style w:type="paragraph" w:styleId="ad">
    <w:name w:val="annotation text"/>
    <w:basedOn w:val="a"/>
    <w:link w:val="ae"/>
    <w:uiPriority w:val="99"/>
    <w:semiHidden/>
    <w:unhideWhenUsed/>
    <w:rsid w:val="00D63E1C"/>
    <w:pPr>
      <w:widowControl w:val="0"/>
      <w:spacing w:after="0" w:line="240" w:lineRule="auto"/>
    </w:pPr>
    <w:rPr>
      <w:rFonts w:ascii="Courier New" w:eastAsia="Courier New" w:hAnsi="Courier New" w:cs="Courier New"/>
      <w:color w:val="000000"/>
      <w:sz w:val="20"/>
      <w:szCs w:val="20"/>
      <w:lang w:bidi="ru-RU"/>
    </w:rPr>
  </w:style>
  <w:style w:type="character" w:customStyle="1" w:styleId="ae">
    <w:name w:val="Текст примечания Знак"/>
    <w:basedOn w:val="a0"/>
    <w:link w:val="ad"/>
    <w:uiPriority w:val="99"/>
    <w:semiHidden/>
    <w:rsid w:val="00D63E1C"/>
    <w:rPr>
      <w:rFonts w:ascii="Courier New" w:eastAsia="Courier New" w:hAnsi="Courier New" w:cs="Courier New"/>
      <w:color w:val="000000"/>
      <w:sz w:val="20"/>
      <w:szCs w:val="20"/>
      <w:lang w:bidi="ru-RU"/>
    </w:rPr>
  </w:style>
  <w:style w:type="paragraph" w:styleId="af">
    <w:name w:val="annotation subject"/>
    <w:basedOn w:val="ad"/>
    <w:next w:val="ad"/>
    <w:link w:val="af0"/>
    <w:uiPriority w:val="99"/>
    <w:semiHidden/>
    <w:unhideWhenUsed/>
    <w:rsid w:val="00D63E1C"/>
    <w:rPr>
      <w:b/>
      <w:bCs/>
    </w:rPr>
  </w:style>
  <w:style w:type="character" w:customStyle="1" w:styleId="af0">
    <w:name w:val="Тема примечания Знак"/>
    <w:basedOn w:val="ae"/>
    <w:link w:val="af"/>
    <w:uiPriority w:val="99"/>
    <w:semiHidden/>
    <w:rsid w:val="00D63E1C"/>
    <w:rPr>
      <w:b/>
      <w:bCs/>
    </w:rPr>
  </w:style>
  <w:style w:type="paragraph" w:styleId="af1">
    <w:name w:val="Balloon Text"/>
    <w:basedOn w:val="a"/>
    <w:link w:val="af2"/>
    <w:uiPriority w:val="99"/>
    <w:semiHidden/>
    <w:unhideWhenUsed/>
    <w:rsid w:val="00D63E1C"/>
    <w:pPr>
      <w:widowControl w:val="0"/>
      <w:spacing w:after="0" w:line="240" w:lineRule="auto"/>
    </w:pPr>
    <w:rPr>
      <w:rFonts w:ascii="Segoe UI" w:eastAsia="Courier New" w:hAnsi="Segoe UI" w:cs="Segoe UI"/>
      <w:color w:val="000000"/>
      <w:sz w:val="18"/>
      <w:szCs w:val="18"/>
      <w:lang w:bidi="ru-RU"/>
    </w:rPr>
  </w:style>
  <w:style w:type="character" w:customStyle="1" w:styleId="af2">
    <w:name w:val="Текст выноски Знак"/>
    <w:basedOn w:val="a0"/>
    <w:link w:val="af1"/>
    <w:uiPriority w:val="99"/>
    <w:semiHidden/>
    <w:rsid w:val="00D63E1C"/>
    <w:rPr>
      <w:rFonts w:ascii="Segoe UI" w:eastAsia="Courier New" w:hAnsi="Segoe UI" w:cs="Segoe UI"/>
      <w:color w:val="000000"/>
      <w:sz w:val="18"/>
      <w:szCs w:val="18"/>
      <w:lang w:bidi="ru-RU"/>
    </w:rPr>
  </w:style>
  <w:style w:type="paragraph" w:customStyle="1" w:styleId="ConsNormal">
    <w:name w:val="ConsNormal"/>
    <w:rsid w:val="00D63E1C"/>
    <w:pPr>
      <w:widowControl w:val="0"/>
      <w:autoSpaceDE w:val="0"/>
      <w:autoSpaceDN w:val="0"/>
      <w:adjustRightInd w:val="0"/>
      <w:spacing w:after="0" w:line="240" w:lineRule="auto"/>
      <w:ind w:firstLine="720"/>
    </w:pPr>
    <w:rPr>
      <w:rFonts w:ascii="Arial" w:eastAsia="Times New Roman" w:hAnsi="Arial" w:cs="Arial"/>
      <w:sz w:val="16"/>
      <w:szCs w:val="16"/>
    </w:rPr>
  </w:style>
  <w:style w:type="numbering" w:customStyle="1" w:styleId="1">
    <w:name w:val="Стиль1"/>
    <w:uiPriority w:val="99"/>
    <w:rsid w:val="00D63E1C"/>
    <w:pPr>
      <w:numPr>
        <w:numId w:val="10"/>
      </w:numPr>
    </w:pPr>
  </w:style>
  <w:style w:type="paragraph" w:styleId="af3">
    <w:name w:val="No Spacing"/>
    <w:link w:val="af4"/>
    <w:uiPriority w:val="1"/>
    <w:qFormat/>
    <w:rsid w:val="00D63E1C"/>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D63E1C"/>
    <w:rPr>
      <w:rFonts w:ascii="Calibri" w:eastAsia="Times New Roman" w:hAnsi="Calibri" w:cs="Times New Roman"/>
    </w:rPr>
  </w:style>
  <w:style w:type="paragraph" w:styleId="15">
    <w:name w:val="toc 1"/>
    <w:basedOn w:val="a"/>
    <w:next w:val="a"/>
    <w:autoRedefine/>
    <w:uiPriority w:val="39"/>
    <w:unhideWhenUsed/>
    <w:rsid w:val="00D63E1C"/>
    <w:pPr>
      <w:tabs>
        <w:tab w:val="right" w:leader="dot" w:pos="9356"/>
      </w:tabs>
      <w:spacing w:after="0" w:line="240" w:lineRule="auto"/>
      <w:ind w:right="561"/>
      <w:jc w:val="both"/>
    </w:pPr>
    <w:rPr>
      <w:rFonts w:ascii="Times New Roman" w:eastAsia="Courier New" w:hAnsi="Times New Roman" w:cs="Times New Roman"/>
      <w:color w:val="000000"/>
      <w:sz w:val="28"/>
      <w:szCs w:val="28"/>
      <w:lang w:bidi="ru-RU"/>
    </w:rPr>
  </w:style>
  <w:style w:type="paragraph" w:styleId="af5">
    <w:name w:val="Normal (Web)"/>
    <w:basedOn w:val="a"/>
    <w:uiPriority w:val="99"/>
    <w:unhideWhenUsed/>
    <w:rsid w:val="00D63E1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D6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3E1C"/>
    <w:rPr>
      <w:rFonts w:ascii="Courier New" w:eastAsia="Times New Roman" w:hAnsi="Courier New" w:cs="Courier New"/>
      <w:sz w:val="20"/>
      <w:szCs w:val="20"/>
    </w:rPr>
  </w:style>
  <w:style w:type="character" w:customStyle="1" w:styleId="w">
    <w:name w:val="w"/>
    <w:basedOn w:val="a0"/>
    <w:rsid w:val="00D63E1C"/>
  </w:style>
  <w:style w:type="paragraph" w:customStyle="1" w:styleId="ConsPlusNormal">
    <w:name w:val="ConsPlusNormal"/>
    <w:rsid w:val="00D63E1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D63E1C"/>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uiPriority w:val="99"/>
    <w:rsid w:val="00D63E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63E1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D63E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D63E1C"/>
    <w:pPr>
      <w:widowControl w:val="0"/>
      <w:autoSpaceDE w:val="0"/>
      <w:autoSpaceDN w:val="0"/>
      <w:adjustRightInd w:val="0"/>
      <w:spacing w:after="0" w:line="240" w:lineRule="auto"/>
    </w:pPr>
    <w:rPr>
      <w:rFonts w:ascii="Courier New" w:eastAsia="Times New Roman" w:hAnsi="Courier New" w:cs="Courier New"/>
      <w:sz w:val="16"/>
      <w:szCs w:val="16"/>
    </w:rPr>
  </w:style>
  <w:style w:type="table" w:styleId="af6">
    <w:name w:val="Table Grid"/>
    <w:basedOn w:val="a1"/>
    <w:rsid w:val="00D63E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D63E1C"/>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af8">
    <w:name w:val="Основной текст Знак"/>
    <w:basedOn w:val="a0"/>
    <w:link w:val="af7"/>
    <w:uiPriority w:val="1"/>
    <w:semiHidden/>
    <w:rsid w:val="00D63E1C"/>
    <w:rPr>
      <w:rFonts w:ascii="Times New Roman" w:eastAsia="Times New Roman" w:hAnsi="Times New Roman" w:cs="Times New Roman"/>
      <w:sz w:val="24"/>
      <w:szCs w:val="24"/>
      <w:lang w:val="en-US" w:eastAsia="en-US"/>
    </w:rPr>
  </w:style>
  <w:style w:type="paragraph" w:styleId="33">
    <w:name w:val="toc 3"/>
    <w:basedOn w:val="a"/>
    <w:next w:val="a"/>
    <w:autoRedefine/>
    <w:uiPriority w:val="39"/>
    <w:unhideWhenUsed/>
    <w:rsid w:val="00D63E1C"/>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rsid w:val="00D63E1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D63E1C"/>
  </w:style>
  <w:style w:type="character" w:styleId="af9">
    <w:name w:val="Strong"/>
    <w:uiPriority w:val="22"/>
    <w:qFormat/>
    <w:rsid w:val="00D63E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153</Pages>
  <Words>46970</Words>
  <Characters>267734</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2017-10-16T07:41:00Z</dcterms:created>
  <dcterms:modified xsi:type="dcterms:W3CDTF">2017-10-17T05:38:00Z</dcterms:modified>
</cp:coreProperties>
</file>