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9E" w:rsidRDefault="00A365EE">
      <w:pPr>
        <w:pStyle w:val="4"/>
        <w:keepNext w:val="0"/>
        <w:spacing w:line="216" w:lineRule="auto"/>
        <w:rPr>
          <w:b w:val="0"/>
        </w:rPr>
      </w:pPr>
      <w:bookmarkStart w:id="0" w:name="_GoBack"/>
      <w:bookmarkEnd w:id="0"/>
      <w:r>
        <w:rPr>
          <w:rStyle w:val="50"/>
          <w:b w:val="0"/>
        </w:rPr>
        <w:t>Российская Федерация</w:t>
      </w:r>
    </w:p>
    <w:p w:rsidR="0057459E" w:rsidRDefault="00A365EE">
      <w:pPr>
        <w:pStyle w:val="4"/>
        <w:keepNext w:val="0"/>
        <w:spacing w:line="216" w:lineRule="auto"/>
        <w:rPr>
          <w:b w:val="0"/>
        </w:rPr>
      </w:pPr>
      <w:r>
        <w:rPr>
          <w:rStyle w:val="50"/>
          <w:b w:val="0"/>
        </w:rPr>
        <w:t>Ростовская область</w:t>
      </w:r>
    </w:p>
    <w:p w:rsidR="0057459E" w:rsidRDefault="00A365EE">
      <w:pPr>
        <w:pStyle w:val="4"/>
        <w:keepNext w:val="0"/>
        <w:spacing w:line="216" w:lineRule="auto"/>
        <w:rPr>
          <w:b w:val="0"/>
        </w:rPr>
      </w:pPr>
      <w:r>
        <w:rPr>
          <w:rStyle w:val="50"/>
          <w:b w:val="0"/>
        </w:rPr>
        <w:t>Матвеево-Курганский район</w:t>
      </w:r>
    </w:p>
    <w:p w:rsidR="00A44E9F" w:rsidRDefault="00A365EE">
      <w:pPr>
        <w:spacing w:line="216" w:lineRule="auto"/>
        <w:jc w:val="center"/>
        <w:rPr>
          <w:sz w:val="32"/>
        </w:rPr>
      </w:pPr>
      <w:r>
        <w:rPr>
          <w:sz w:val="32"/>
        </w:rPr>
        <w:t xml:space="preserve">муниципальное образование </w:t>
      </w:r>
    </w:p>
    <w:p w:rsidR="0057459E" w:rsidRDefault="00A365EE">
      <w:pPr>
        <w:spacing w:line="216" w:lineRule="auto"/>
        <w:jc w:val="center"/>
        <w:rPr>
          <w:color w:val="FF0000"/>
        </w:rPr>
      </w:pPr>
      <w:r>
        <w:rPr>
          <w:sz w:val="32"/>
        </w:rPr>
        <w:t>«</w:t>
      </w:r>
      <w:proofErr w:type="spellStart"/>
      <w:proofErr w:type="gramStart"/>
      <w:r w:rsidR="00A44E9F">
        <w:rPr>
          <w:sz w:val="32"/>
        </w:rPr>
        <w:t>Большекирсановское</w:t>
      </w:r>
      <w:proofErr w:type="spellEnd"/>
      <w:r w:rsidR="00A44E9F">
        <w:rPr>
          <w:sz w:val="32"/>
        </w:rPr>
        <w:t xml:space="preserve"> </w:t>
      </w:r>
      <w:r>
        <w:rPr>
          <w:sz w:val="32"/>
        </w:rPr>
        <w:t xml:space="preserve"> сельское</w:t>
      </w:r>
      <w:proofErr w:type="gramEnd"/>
      <w:r>
        <w:rPr>
          <w:sz w:val="32"/>
        </w:rPr>
        <w:t xml:space="preserve"> поселение»</w:t>
      </w:r>
    </w:p>
    <w:p w:rsidR="0057459E" w:rsidRDefault="00A365EE">
      <w:pPr>
        <w:pStyle w:val="5"/>
        <w:keepNext w:val="0"/>
        <w:spacing w:line="216" w:lineRule="auto"/>
      </w:pPr>
      <w:r>
        <w:t xml:space="preserve">Администрация </w:t>
      </w:r>
      <w:proofErr w:type="spellStart"/>
      <w:r w:rsidR="00A44E9F">
        <w:t>Большекирсановского</w:t>
      </w:r>
      <w:proofErr w:type="spellEnd"/>
      <w:r>
        <w:t xml:space="preserve"> сельского поселения</w:t>
      </w:r>
    </w:p>
    <w:p w:rsidR="0057459E" w:rsidRDefault="0057459E">
      <w:pPr>
        <w:ind w:left="1080" w:right="960"/>
        <w:jc w:val="center"/>
        <w:rPr>
          <w:b/>
          <w:sz w:val="18"/>
        </w:rPr>
      </w:pPr>
    </w:p>
    <w:p w:rsidR="0057459E" w:rsidRDefault="00A365EE">
      <w:pPr>
        <w:ind w:left="1080" w:right="960"/>
        <w:jc w:val="center"/>
        <w:rPr>
          <w:sz w:val="32"/>
        </w:rPr>
      </w:pPr>
      <w:r>
        <w:rPr>
          <w:b/>
          <w:sz w:val="32"/>
        </w:rPr>
        <w:t>Постановление</w:t>
      </w:r>
    </w:p>
    <w:p w:rsidR="0057459E" w:rsidRDefault="0057459E">
      <w:pPr>
        <w:ind w:left="1080" w:right="960"/>
        <w:jc w:val="center"/>
        <w:rPr>
          <w:b/>
          <w:sz w:val="28"/>
        </w:rPr>
      </w:pPr>
    </w:p>
    <w:p w:rsidR="0057459E" w:rsidRDefault="00A365EE">
      <w:pPr>
        <w:jc w:val="center"/>
        <w:rPr>
          <w:sz w:val="28"/>
        </w:rPr>
      </w:pPr>
      <w:r>
        <w:rPr>
          <w:sz w:val="28"/>
        </w:rPr>
        <w:t xml:space="preserve">№ </w:t>
      </w:r>
      <w:r w:rsidR="00090A2F">
        <w:rPr>
          <w:sz w:val="28"/>
        </w:rPr>
        <w:t>88</w:t>
      </w:r>
    </w:p>
    <w:p w:rsidR="0057459E" w:rsidRDefault="0057459E">
      <w:pPr>
        <w:jc w:val="both"/>
      </w:pPr>
    </w:p>
    <w:p w:rsidR="0057459E" w:rsidRDefault="00090A2F">
      <w:pPr>
        <w:jc w:val="both"/>
      </w:pPr>
      <w:r>
        <w:rPr>
          <w:sz w:val="28"/>
        </w:rPr>
        <w:t>14</w:t>
      </w:r>
      <w:r w:rsidR="00FC4329">
        <w:rPr>
          <w:sz w:val="28"/>
        </w:rPr>
        <w:t>.11</w:t>
      </w:r>
      <w:r w:rsidR="00A365EE">
        <w:rPr>
          <w:sz w:val="28"/>
        </w:rPr>
        <w:t>.2023</w:t>
      </w:r>
      <w:r w:rsidR="00A365EE">
        <w:rPr>
          <w:sz w:val="28"/>
        </w:rPr>
        <w:tab/>
      </w:r>
      <w:r w:rsidR="00A365EE">
        <w:rPr>
          <w:sz w:val="28"/>
        </w:rPr>
        <w:tab/>
      </w:r>
      <w:r w:rsidR="00A365EE">
        <w:rPr>
          <w:sz w:val="28"/>
        </w:rPr>
        <w:tab/>
      </w:r>
      <w:r w:rsidR="00A365EE">
        <w:rPr>
          <w:sz w:val="28"/>
        </w:rPr>
        <w:tab/>
      </w:r>
      <w:r w:rsidR="00A365EE">
        <w:rPr>
          <w:sz w:val="28"/>
        </w:rPr>
        <w:tab/>
      </w:r>
      <w:r w:rsidR="00A365EE">
        <w:rPr>
          <w:sz w:val="28"/>
        </w:rPr>
        <w:tab/>
        <w:t xml:space="preserve">                 </w:t>
      </w:r>
      <w:r w:rsidR="00A44E9F">
        <w:rPr>
          <w:sz w:val="28"/>
        </w:rPr>
        <w:t xml:space="preserve">х. Большая </w:t>
      </w:r>
      <w:proofErr w:type="spellStart"/>
      <w:r w:rsidR="00A44E9F">
        <w:rPr>
          <w:sz w:val="28"/>
        </w:rPr>
        <w:t>Кирсановка</w:t>
      </w:r>
      <w:proofErr w:type="spellEnd"/>
    </w:p>
    <w:p w:rsidR="0057459E" w:rsidRDefault="0057459E">
      <w:pPr>
        <w:rPr>
          <w:sz w:val="28"/>
        </w:rPr>
      </w:pPr>
    </w:p>
    <w:p w:rsidR="0057459E" w:rsidRDefault="00A365EE">
      <w:pPr>
        <w:spacing w:line="216" w:lineRule="auto"/>
        <w:ind w:right="4536"/>
        <w:jc w:val="both"/>
      </w:pPr>
      <w:r>
        <w:rPr>
          <w:sz w:val="28"/>
        </w:rPr>
        <w:t xml:space="preserve">О внесении изменений в ГАР «ФИАС» при проведении инвентаризации сведений об адресах </w:t>
      </w:r>
    </w:p>
    <w:p w:rsidR="0057459E" w:rsidRDefault="0057459E">
      <w:pPr>
        <w:jc w:val="both"/>
        <w:rPr>
          <w:sz w:val="22"/>
        </w:rPr>
      </w:pPr>
    </w:p>
    <w:p w:rsidR="0057459E" w:rsidRDefault="00A365EE">
      <w:pPr>
        <w:spacing w:line="216" w:lineRule="auto"/>
        <w:ind w:firstLine="720"/>
        <w:jc w:val="both"/>
      </w:pPr>
      <w:r>
        <w:rPr>
          <w:sz w:val="28"/>
        </w:rPr>
        <w:t xml:space="preserve"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в связи с проведением инвентаризации адресной системы </w:t>
      </w:r>
      <w:proofErr w:type="spellStart"/>
      <w:r w:rsidR="00A44E9F">
        <w:rPr>
          <w:sz w:val="28"/>
        </w:rPr>
        <w:t>Большекирсановского</w:t>
      </w:r>
      <w:proofErr w:type="spellEnd"/>
      <w:r>
        <w:rPr>
          <w:sz w:val="28"/>
        </w:rPr>
        <w:t xml:space="preserve"> сельского поселения</w:t>
      </w:r>
    </w:p>
    <w:p w:rsidR="0057459E" w:rsidRDefault="0057459E">
      <w:pPr>
        <w:jc w:val="both"/>
        <w:rPr>
          <w:sz w:val="22"/>
        </w:rPr>
      </w:pPr>
    </w:p>
    <w:p w:rsidR="0057459E" w:rsidRDefault="00A365EE">
      <w:pPr>
        <w:jc w:val="center"/>
      </w:pPr>
      <w:r>
        <w:rPr>
          <w:sz w:val="28"/>
        </w:rPr>
        <w:t>ПОСТАНОВЛЯЮ:</w:t>
      </w:r>
    </w:p>
    <w:p w:rsidR="0057459E" w:rsidRDefault="0057459E">
      <w:pPr>
        <w:jc w:val="both"/>
        <w:rPr>
          <w:sz w:val="22"/>
        </w:rPr>
      </w:pPr>
    </w:p>
    <w:p w:rsidR="0057459E" w:rsidRDefault="00A365EE">
      <w:pPr>
        <w:spacing w:line="216" w:lineRule="auto"/>
        <w:ind w:firstLine="720"/>
        <w:jc w:val="both"/>
        <w:rPr>
          <w:sz w:val="28"/>
        </w:rPr>
      </w:pPr>
      <w:r>
        <w:rPr>
          <w:sz w:val="28"/>
        </w:rPr>
        <w:t xml:space="preserve">1. Провести проверку достоверности, полноты и актуальности содержащихся в государственном адресном реестре сведений </w:t>
      </w:r>
      <w:proofErr w:type="spellStart"/>
      <w:r w:rsidR="00A44E9F">
        <w:rPr>
          <w:sz w:val="28"/>
        </w:rPr>
        <w:t>Большекирсанов</w:t>
      </w:r>
      <w:r w:rsidR="00793A5E">
        <w:rPr>
          <w:sz w:val="28"/>
        </w:rPr>
        <w:t>с</w:t>
      </w:r>
      <w:r w:rsidR="00A44E9F">
        <w:rPr>
          <w:sz w:val="28"/>
        </w:rPr>
        <w:t>кого</w:t>
      </w:r>
      <w:proofErr w:type="spellEnd"/>
      <w:r w:rsidR="00A44E9F">
        <w:rPr>
          <w:sz w:val="28"/>
        </w:rPr>
        <w:t xml:space="preserve"> </w:t>
      </w:r>
      <w:r>
        <w:rPr>
          <w:sz w:val="28"/>
        </w:rPr>
        <w:t>сельского поселения.</w:t>
      </w:r>
    </w:p>
    <w:p w:rsidR="0057459E" w:rsidRDefault="00A365EE">
      <w:pPr>
        <w:spacing w:line="216" w:lineRule="auto"/>
        <w:ind w:firstLine="720"/>
        <w:jc w:val="both"/>
        <w:rPr>
          <w:sz w:val="28"/>
        </w:rPr>
      </w:pPr>
      <w:r>
        <w:rPr>
          <w:sz w:val="28"/>
        </w:rPr>
        <w:t>2.</w:t>
      </w:r>
      <w:r w:rsidR="00A44E9F">
        <w:rPr>
          <w:sz w:val="28"/>
        </w:rPr>
        <w:t xml:space="preserve"> С</w:t>
      </w:r>
      <w:r>
        <w:rPr>
          <w:rStyle w:val="1f4"/>
          <w:sz w:val="28"/>
        </w:rPr>
        <w:t xml:space="preserve">пециалисту по </w:t>
      </w:r>
      <w:r w:rsidR="00A44E9F">
        <w:rPr>
          <w:rStyle w:val="1f4"/>
          <w:sz w:val="28"/>
        </w:rPr>
        <w:t>социально-экономическому прогнозированию</w:t>
      </w:r>
      <w:r>
        <w:rPr>
          <w:sz w:val="28"/>
        </w:rPr>
        <w:t xml:space="preserve"> внести изменения в сведения государственн</w:t>
      </w:r>
      <w:r w:rsidR="00A44E9F">
        <w:rPr>
          <w:sz w:val="28"/>
        </w:rPr>
        <w:t xml:space="preserve">ого адресного реестра </w:t>
      </w:r>
      <w:proofErr w:type="spellStart"/>
      <w:r w:rsidR="00A44E9F">
        <w:rPr>
          <w:sz w:val="28"/>
        </w:rPr>
        <w:t>Большекирсановского</w:t>
      </w:r>
      <w:proofErr w:type="spellEnd"/>
      <w:r>
        <w:rPr>
          <w:sz w:val="28"/>
        </w:rPr>
        <w:t xml:space="preserve"> сельского поселения, дополнив их кадастровыми номерами и изменив частично тип объекта адресации</w:t>
      </w:r>
      <w:r w:rsidR="00220FF1">
        <w:rPr>
          <w:sz w:val="28"/>
        </w:rPr>
        <w:t xml:space="preserve">: </w:t>
      </w:r>
    </w:p>
    <w:p w:rsidR="00220FF1" w:rsidRDefault="00220FF1" w:rsidP="00220FF1">
      <w:pPr>
        <w:tabs>
          <w:tab w:val="num" w:pos="0"/>
          <w:tab w:val="left" w:pos="792"/>
        </w:tabs>
        <w:jc w:val="both"/>
        <w:rPr>
          <w:sz w:val="28"/>
          <w:szCs w:val="28"/>
        </w:rPr>
      </w:pPr>
      <w:r>
        <w:rPr>
          <w:sz w:val="28"/>
        </w:rPr>
        <w:t xml:space="preserve">          2.1.</w:t>
      </w:r>
      <w:r w:rsidRPr="00A35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346988, Российская </w:t>
      </w:r>
      <w:proofErr w:type="gramStart"/>
      <w:r>
        <w:rPr>
          <w:sz w:val="28"/>
          <w:szCs w:val="28"/>
        </w:rPr>
        <w:t>Федерация ,</w:t>
      </w:r>
      <w:proofErr w:type="gramEnd"/>
      <w:r>
        <w:rPr>
          <w:sz w:val="28"/>
          <w:szCs w:val="28"/>
        </w:rPr>
        <w:t xml:space="preserve"> Ростовская область, Матвеево-Курганский район, </w:t>
      </w:r>
      <w:proofErr w:type="spellStart"/>
      <w:r>
        <w:rPr>
          <w:sz w:val="28"/>
          <w:szCs w:val="28"/>
        </w:rPr>
        <w:t>Большекирсановское</w:t>
      </w:r>
      <w:proofErr w:type="spellEnd"/>
      <w:r>
        <w:rPr>
          <w:sz w:val="28"/>
          <w:szCs w:val="28"/>
        </w:rPr>
        <w:t xml:space="preserve"> сельское поселение,  х. </w:t>
      </w:r>
      <w:proofErr w:type="spellStart"/>
      <w:r>
        <w:rPr>
          <w:sz w:val="28"/>
          <w:szCs w:val="28"/>
        </w:rPr>
        <w:t>Петрополье</w:t>
      </w:r>
      <w:proofErr w:type="spellEnd"/>
      <w:r>
        <w:rPr>
          <w:sz w:val="28"/>
          <w:szCs w:val="28"/>
        </w:rPr>
        <w:t xml:space="preserve">,  переулок Гвардейский   , дом 13, кадастровый номер 61:21:0110701: 539,  </w:t>
      </w:r>
      <w:r w:rsidRPr="008A0B87">
        <w:t xml:space="preserve">ГАР </w:t>
      </w:r>
      <w:r w:rsidRPr="00220FF1">
        <w:rPr>
          <w:sz w:val="28"/>
          <w:szCs w:val="28"/>
        </w:rPr>
        <w:t>6276bbdb-dedd-46d6-aacf-26f52cd01b23</w:t>
      </w:r>
      <w:r>
        <w:rPr>
          <w:sz w:val="28"/>
          <w:szCs w:val="28"/>
        </w:rPr>
        <w:t>;</w:t>
      </w:r>
    </w:p>
    <w:p w:rsidR="00220FF1" w:rsidRDefault="00220FF1" w:rsidP="00220FF1">
      <w:pPr>
        <w:tabs>
          <w:tab w:val="num" w:pos="0"/>
          <w:tab w:val="left" w:pos="7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>2.2.</w:t>
      </w:r>
      <w:r w:rsidRPr="00A35273">
        <w:rPr>
          <w:sz w:val="28"/>
          <w:szCs w:val="28"/>
        </w:rPr>
        <w:t xml:space="preserve"> </w:t>
      </w:r>
      <w:r>
        <w:rPr>
          <w:sz w:val="28"/>
          <w:szCs w:val="28"/>
        </w:rPr>
        <w:t>34698</w:t>
      </w:r>
      <w:r w:rsidR="002A5FC9">
        <w:rPr>
          <w:sz w:val="28"/>
          <w:szCs w:val="28"/>
        </w:rPr>
        <w:t>9</w:t>
      </w:r>
      <w:r>
        <w:rPr>
          <w:sz w:val="28"/>
          <w:szCs w:val="28"/>
        </w:rPr>
        <w:t xml:space="preserve">, Российская </w:t>
      </w:r>
      <w:proofErr w:type="gramStart"/>
      <w:r>
        <w:rPr>
          <w:sz w:val="28"/>
          <w:szCs w:val="28"/>
        </w:rPr>
        <w:t>Федерация ,</w:t>
      </w:r>
      <w:proofErr w:type="gramEnd"/>
      <w:r>
        <w:rPr>
          <w:sz w:val="28"/>
          <w:szCs w:val="28"/>
        </w:rPr>
        <w:t xml:space="preserve"> Ростовская область, Матвеево-Курганский район, </w:t>
      </w:r>
      <w:proofErr w:type="spellStart"/>
      <w:r>
        <w:rPr>
          <w:sz w:val="28"/>
          <w:szCs w:val="28"/>
        </w:rPr>
        <w:t>Большекирсановское</w:t>
      </w:r>
      <w:proofErr w:type="spellEnd"/>
      <w:r>
        <w:rPr>
          <w:sz w:val="28"/>
          <w:szCs w:val="28"/>
        </w:rPr>
        <w:t xml:space="preserve"> сельское поселение,  х. Большая </w:t>
      </w:r>
      <w:proofErr w:type="spellStart"/>
      <w:r>
        <w:rPr>
          <w:sz w:val="28"/>
          <w:szCs w:val="28"/>
        </w:rPr>
        <w:t>Кирсановка</w:t>
      </w:r>
      <w:proofErr w:type="spellEnd"/>
      <w:r>
        <w:rPr>
          <w:sz w:val="28"/>
          <w:szCs w:val="28"/>
        </w:rPr>
        <w:t xml:space="preserve">,  улица Советская   , сооружение 93 , кадастровый номер 61:21:0110101: 1583,  </w:t>
      </w:r>
      <w:r w:rsidRPr="008A0B87">
        <w:t xml:space="preserve">ГАР </w:t>
      </w:r>
      <w:r w:rsidR="00D85BD7" w:rsidRPr="00D85BD7">
        <w:rPr>
          <w:sz w:val="28"/>
          <w:szCs w:val="28"/>
        </w:rPr>
        <w:t>6657b0a4-c198-453a-a84c-041111e8cdbe</w:t>
      </w:r>
      <w:r>
        <w:rPr>
          <w:sz w:val="28"/>
          <w:szCs w:val="28"/>
        </w:rPr>
        <w:t>;</w:t>
      </w:r>
    </w:p>
    <w:p w:rsidR="00220FF1" w:rsidRDefault="00220FF1">
      <w:pPr>
        <w:spacing w:line="216" w:lineRule="auto"/>
        <w:ind w:firstLine="720"/>
        <w:jc w:val="both"/>
        <w:rPr>
          <w:sz w:val="28"/>
        </w:rPr>
      </w:pPr>
    </w:p>
    <w:p w:rsidR="00220FF1" w:rsidRDefault="00220FF1">
      <w:pPr>
        <w:spacing w:line="216" w:lineRule="auto"/>
        <w:ind w:firstLine="720"/>
        <w:jc w:val="both"/>
      </w:pPr>
    </w:p>
    <w:p w:rsidR="002A5FC9" w:rsidRDefault="002A5FC9">
      <w:pPr>
        <w:pStyle w:val="Style2"/>
        <w:widowControl/>
        <w:tabs>
          <w:tab w:val="left" w:pos="346"/>
        </w:tabs>
        <w:spacing w:line="216" w:lineRule="auto"/>
        <w:ind w:left="0" w:firstLine="720"/>
        <w:jc w:val="both"/>
        <w:rPr>
          <w:rStyle w:val="FontStyle120"/>
          <w:sz w:val="28"/>
        </w:rPr>
      </w:pPr>
      <w:r>
        <w:rPr>
          <w:sz w:val="28"/>
          <w:szCs w:val="28"/>
        </w:rPr>
        <w:t xml:space="preserve">     </w:t>
      </w:r>
      <w:r>
        <w:rPr>
          <w:sz w:val="28"/>
        </w:rPr>
        <w:t>2.3.</w:t>
      </w:r>
      <w:r w:rsidRPr="00A35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346989, Российская </w:t>
      </w:r>
      <w:proofErr w:type="gramStart"/>
      <w:r>
        <w:rPr>
          <w:sz w:val="28"/>
          <w:szCs w:val="28"/>
        </w:rPr>
        <w:t>Федерация ,</w:t>
      </w:r>
      <w:proofErr w:type="gramEnd"/>
      <w:r>
        <w:rPr>
          <w:sz w:val="28"/>
          <w:szCs w:val="28"/>
        </w:rPr>
        <w:t xml:space="preserve"> Ростовская область, Матвеево-Курганский район, </w:t>
      </w:r>
      <w:proofErr w:type="spellStart"/>
      <w:r>
        <w:rPr>
          <w:sz w:val="28"/>
          <w:szCs w:val="28"/>
        </w:rPr>
        <w:t>Большекирсановское</w:t>
      </w:r>
      <w:proofErr w:type="spellEnd"/>
      <w:r>
        <w:rPr>
          <w:sz w:val="28"/>
          <w:szCs w:val="28"/>
        </w:rPr>
        <w:t xml:space="preserve"> сельское поселение,  х. Большая </w:t>
      </w:r>
      <w:proofErr w:type="spellStart"/>
      <w:r>
        <w:rPr>
          <w:sz w:val="28"/>
          <w:szCs w:val="28"/>
        </w:rPr>
        <w:t>Кирсановка</w:t>
      </w:r>
      <w:proofErr w:type="spellEnd"/>
      <w:r>
        <w:rPr>
          <w:sz w:val="28"/>
          <w:szCs w:val="28"/>
        </w:rPr>
        <w:t xml:space="preserve">,  улица Хайло   , сооружение 72 , кадастровый номер 61:21:0110101: 1938,  </w:t>
      </w:r>
      <w:r w:rsidRPr="008A0B87">
        <w:t xml:space="preserve">ГАР </w:t>
      </w:r>
      <w:r w:rsidRPr="002A5FC9">
        <w:rPr>
          <w:sz w:val="28"/>
          <w:szCs w:val="28"/>
        </w:rPr>
        <w:t>d27ebdac-b650-4b9a-8e14-a6eddea1daa2</w:t>
      </w:r>
      <w:r>
        <w:rPr>
          <w:sz w:val="28"/>
          <w:szCs w:val="28"/>
        </w:rPr>
        <w:t>.</w:t>
      </w:r>
    </w:p>
    <w:p w:rsidR="002A5FC9" w:rsidRDefault="002A5FC9">
      <w:pPr>
        <w:pStyle w:val="Style2"/>
        <w:widowControl/>
        <w:tabs>
          <w:tab w:val="left" w:pos="346"/>
        </w:tabs>
        <w:spacing w:line="216" w:lineRule="auto"/>
        <w:ind w:left="0" w:firstLine="720"/>
        <w:jc w:val="both"/>
        <w:rPr>
          <w:rStyle w:val="FontStyle120"/>
          <w:sz w:val="28"/>
        </w:rPr>
      </w:pPr>
    </w:p>
    <w:p w:rsidR="0057459E" w:rsidRDefault="00A365EE">
      <w:pPr>
        <w:pStyle w:val="Style2"/>
        <w:widowControl/>
        <w:tabs>
          <w:tab w:val="left" w:pos="346"/>
        </w:tabs>
        <w:spacing w:line="216" w:lineRule="auto"/>
        <w:ind w:left="0" w:firstLine="720"/>
        <w:jc w:val="both"/>
      </w:pPr>
      <w:r>
        <w:rPr>
          <w:rStyle w:val="FontStyle120"/>
          <w:sz w:val="28"/>
        </w:rPr>
        <w:t>3. Настоящее постановление вступает в силу с даты подписания.</w:t>
      </w:r>
    </w:p>
    <w:p w:rsidR="0057459E" w:rsidRDefault="00A365EE">
      <w:pPr>
        <w:spacing w:line="216" w:lineRule="auto"/>
        <w:ind w:firstLine="720"/>
        <w:jc w:val="both"/>
      </w:pPr>
      <w:r>
        <w:rPr>
          <w:rStyle w:val="FontStyle120"/>
          <w:sz w:val="28"/>
        </w:rPr>
        <w:t>4. Контроль за исполнением настоящего постановления оставляю за собой.</w:t>
      </w:r>
    </w:p>
    <w:p w:rsidR="0057459E" w:rsidRDefault="0057459E">
      <w:pPr>
        <w:jc w:val="both"/>
        <w:rPr>
          <w:sz w:val="22"/>
        </w:rPr>
      </w:pPr>
    </w:p>
    <w:p w:rsidR="002A5FC9" w:rsidRDefault="002A5FC9">
      <w:pPr>
        <w:jc w:val="both"/>
        <w:rPr>
          <w:sz w:val="22"/>
        </w:rPr>
      </w:pPr>
    </w:p>
    <w:p w:rsidR="002A5FC9" w:rsidRDefault="002A5FC9">
      <w:pPr>
        <w:jc w:val="both"/>
        <w:rPr>
          <w:sz w:val="22"/>
        </w:rPr>
      </w:pPr>
    </w:p>
    <w:p w:rsidR="0057459E" w:rsidRDefault="0057459E">
      <w:pPr>
        <w:jc w:val="both"/>
        <w:rPr>
          <w:sz w:val="22"/>
        </w:rPr>
      </w:pPr>
    </w:p>
    <w:p w:rsidR="0057459E" w:rsidRDefault="00A365EE">
      <w:pPr>
        <w:spacing w:line="216" w:lineRule="auto"/>
        <w:ind w:firstLine="720"/>
        <w:jc w:val="both"/>
      </w:pPr>
      <w:r>
        <w:rPr>
          <w:sz w:val="28"/>
        </w:rPr>
        <w:t xml:space="preserve">Глава Администрации </w:t>
      </w:r>
    </w:p>
    <w:p w:rsidR="00A44E9F" w:rsidRDefault="00A44E9F">
      <w:pPr>
        <w:spacing w:line="216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Большекирсановского</w:t>
      </w:r>
      <w:proofErr w:type="spellEnd"/>
    </w:p>
    <w:p w:rsidR="0057459E" w:rsidRDefault="00A365EE">
      <w:pPr>
        <w:spacing w:line="216" w:lineRule="auto"/>
        <w:ind w:firstLine="720"/>
        <w:jc w:val="both"/>
      </w:pPr>
      <w:r>
        <w:rPr>
          <w:sz w:val="28"/>
        </w:rPr>
        <w:t xml:space="preserve">сельского поселения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44E9F">
        <w:rPr>
          <w:sz w:val="28"/>
        </w:rPr>
        <w:t xml:space="preserve">              </w:t>
      </w:r>
      <w:proofErr w:type="spellStart"/>
      <w:r w:rsidR="00A44E9F">
        <w:rPr>
          <w:sz w:val="28"/>
        </w:rPr>
        <w:t>Е.Е.Штыб</w:t>
      </w:r>
      <w:proofErr w:type="spellEnd"/>
      <w:r>
        <w:rPr>
          <w:sz w:val="28"/>
        </w:rPr>
        <w:t xml:space="preserve"> </w:t>
      </w:r>
    </w:p>
    <w:p w:rsidR="0057459E" w:rsidRPr="00FE1897" w:rsidRDefault="0057459E" w:rsidP="00220FF1">
      <w:pPr>
        <w:tabs>
          <w:tab w:val="left" w:pos="5985"/>
        </w:tabs>
        <w:jc w:val="right"/>
      </w:pPr>
    </w:p>
    <w:sectPr w:rsidR="0057459E" w:rsidRPr="00FE1897" w:rsidSect="002A5FC9">
      <w:headerReference w:type="default" r:id="rId7"/>
      <w:footerReference w:type="default" r:id="rId8"/>
      <w:pgSz w:w="11906" w:h="16838"/>
      <w:pgMar w:top="822" w:right="849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4D9" w:rsidRDefault="007344D9">
      <w:r>
        <w:separator/>
      </w:r>
    </w:p>
  </w:endnote>
  <w:endnote w:type="continuationSeparator" w:id="0">
    <w:p w:rsidR="007344D9" w:rsidRDefault="0073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59E" w:rsidRDefault="0057459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4D9" w:rsidRDefault="007344D9">
      <w:r>
        <w:separator/>
      </w:r>
    </w:p>
  </w:footnote>
  <w:footnote w:type="continuationSeparator" w:id="0">
    <w:p w:rsidR="007344D9" w:rsidRDefault="00734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59E" w:rsidRDefault="0057459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F336D"/>
    <w:multiLevelType w:val="multilevel"/>
    <w:tmpl w:val="1800F62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9E"/>
    <w:rsid w:val="00000D7E"/>
    <w:rsid w:val="00041F16"/>
    <w:rsid w:val="00053955"/>
    <w:rsid w:val="000657A7"/>
    <w:rsid w:val="000769C5"/>
    <w:rsid w:val="00090A2F"/>
    <w:rsid w:val="000C2E23"/>
    <w:rsid w:val="001322FE"/>
    <w:rsid w:val="001541AF"/>
    <w:rsid w:val="0017250B"/>
    <w:rsid w:val="0018490C"/>
    <w:rsid w:val="0019482C"/>
    <w:rsid w:val="00220FF1"/>
    <w:rsid w:val="0023717B"/>
    <w:rsid w:val="0025295C"/>
    <w:rsid w:val="002604B1"/>
    <w:rsid w:val="00282028"/>
    <w:rsid w:val="00286196"/>
    <w:rsid w:val="00295957"/>
    <w:rsid w:val="002A5FC9"/>
    <w:rsid w:val="002D097B"/>
    <w:rsid w:val="002D352D"/>
    <w:rsid w:val="002D7EBC"/>
    <w:rsid w:val="002F7644"/>
    <w:rsid w:val="0033288F"/>
    <w:rsid w:val="00341F25"/>
    <w:rsid w:val="003A20F9"/>
    <w:rsid w:val="003B61C4"/>
    <w:rsid w:val="003B7870"/>
    <w:rsid w:val="003C1915"/>
    <w:rsid w:val="00403ADE"/>
    <w:rsid w:val="00421E78"/>
    <w:rsid w:val="0043036E"/>
    <w:rsid w:val="0047565A"/>
    <w:rsid w:val="004877CF"/>
    <w:rsid w:val="004C4853"/>
    <w:rsid w:val="004C5ED1"/>
    <w:rsid w:val="004C6DB5"/>
    <w:rsid w:val="004D04A6"/>
    <w:rsid w:val="005271B0"/>
    <w:rsid w:val="00540789"/>
    <w:rsid w:val="0057459E"/>
    <w:rsid w:val="005A7412"/>
    <w:rsid w:val="005D3409"/>
    <w:rsid w:val="005F1F4A"/>
    <w:rsid w:val="00607CFC"/>
    <w:rsid w:val="00610310"/>
    <w:rsid w:val="0063121E"/>
    <w:rsid w:val="0063756D"/>
    <w:rsid w:val="0064634C"/>
    <w:rsid w:val="00676147"/>
    <w:rsid w:val="00682086"/>
    <w:rsid w:val="006868B8"/>
    <w:rsid w:val="006967FC"/>
    <w:rsid w:val="00705BA7"/>
    <w:rsid w:val="00723627"/>
    <w:rsid w:val="0072754F"/>
    <w:rsid w:val="007344D9"/>
    <w:rsid w:val="007345E9"/>
    <w:rsid w:val="00786EBC"/>
    <w:rsid w:val="00793A5E"/>
    <w:rsid w:val="007B085E"/>
    <w:rsid w:val="0083244E"/>
    <w:rsid w:val="0084243F"/>
    <w:rsid w:val="00842919"/>
    <w:rsid w:val="008A3005"/>
    <w:rsid w:val="008D257B"/>
    <w:rsid w:val="008E116A"/>
    <w:rsid w:val="00902D8E"/>
    <w:rsid w:val="009365A1"/>
    <w:rsid w:val="00963F84"/>
    <w:rsid w:val="00991A88"/>
    <w:rsid w:val="009A4040"/>
    <w:rsid w:val="009B2BB2"/>
    <w:rsid w:val="009C62CF"/>
    <w:rsid w:val="009E70BC"/>
    <w:rsid w:val="009E7A05"/>
    <w:rsid w:val="00A16B6E"/>
    <w:rsid w:val="00A24C0F"/>
    <w:rsid w:val="00A365EE"/>
    <w:rsid w:val="00A44E9F"/>
    <w:rsid w:val="00A53397"/>
    <w:rsid w:val="00A825E4"/>
    <w:rsid w:val="00A942BC"/>
    <w:rsid w:val="00AE3536"/>
    <w:rsid w:val="00B20C2D"/>
    <w:rsid w:val="00B61419"/>
    <w:rsid w:val="00B825E7"/>
    <w:rsid w:val="00B84A7B"/>
    <w:rsid w:val="00B92391"/>
    <w:rsid w:val="00B94613"/>
    <w:rsid w:val="00BB182F"/>
    <w:rsid w:val="00BB3A25"/>
    <w:rsid w:val="00BE7B24"/>
    <w:rsid w:val="00C23C1B"/>
    <w:rsid w:val="00C31528"/>
    <w:rsid w:val="00C726C9"/>
    <w:rsid w:val="00CA0C8D"/>
    <w:rsid w:val="00CB44C9"/>
    <w:rsid w:val="00CB62E7"/>
    <w:rsid w:val="00CC356C"/>
    <w:rsid w:val="00CC6F23"/>
    <w:rsid w:val="00D00C72"/>
    <w:rsid w:val="00D0655B"/>
    <w:rsid w:val="00D15BB1"/>
    <w:rsid w:val="00D346D1"/>
    <w:rsid w:val="00D36F60"/>
    <w:rsid w:val="00D7432D"/>
    <w:rsid w:val="00D85BD7"/>
    <w:rsid w:val="00DC62BD"/>
    <w:rsid w:val="00E006A0"/>
    <w:rsid w:val="00E15775"/>
    <w:rsid w:val="00F020AC"/>
    <w:rsid w:val="00F362A3"/>
    <w:rsid w:val="00F65B7B"/>
    <w:rsid w:val="00F95888"/>
    <w:rsid w:val="00FA08C0"/>
    <w:rsid w:val="00FB6970"/>
    <w:rsid w:val="00FC0C7A"/>
    <w:rsid w:val="00FC4329"/>
    <w:rsid w:val="00FC749D"/>
    <w:rsid w:val="00FE1897"/>
    <w:rsid w:val="00FE3C78"/>
    <w:rsid w:val="00F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CDAF-56CF-4580-902E-18ED10E8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10310"/>
    <w:rPr>
      <w:color w:val="000000"/>
      <w:sz w:val="24"/>
    </w:rPr>
  </w:style>
  <w:style w:type="paragraph" w:styleId="10">
    <w:name w:val="heading 1"/>
    <w:next w:val="a"/>
    <w:link w:val="11"/>
    <w:qFormat/>
    <w:rsid w:val="0061031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rsid w:val="0061031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61031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610310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610310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10310"/>
    <w:rPr>
      <w:sz w:val="24"/>
    </w:rPr>
  </w:style>
  <w:style w:type="paragraph" w:styleId="21">
    <w:name w:val="toc 2"/>
    <w:next w:val="a"/>
    <w:link w:val="22"/>
    <w:rsid w:val="0061031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10310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61031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10310"/>
    <w:rPr>
      <w:rFonts w:ascii="XO Thames" w:hAnsi="XO Thames"/>
      <w:sz w:val="28"/>
      <w:lang w:bidi="ar-SA"/>
    </w:rPr>
  </w:style>
  <w:style w:type="paragraph" w:customStyle="1" w:styleId="12">
    <w:name w:val="Основной шрифт абзаца1"/>
    <w:rsid w:val="00610310"/>
    <w:rPr>
      <w:color w:val="000000"/>
    </w:rPr>
  </w:style>
  <w:style w:type="paragraph" w:styleId="a3">
    <w:name w:val="Balloon Text"/>
    <w:basedOn w:val="a"/>
    <w:link w:val="a4"/>
    <w:rsid w:val="00610310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10310"/>
    <w:rPr>
      <w:rFonts w:ascii="Tahoma" w:hAnsi="Tahoma"/>
      <w:sz w:val="16"/>
    </w:rPr>
  </w:style>
  <w:style w:type="paragraph" w:styleId="a5">
    <w:name w:val="List"/>
    <w:basedOn w:val="a6"/>
    <w:link w:val="a7"/>
    <w:rsid w:val="00610310"/>
  </w:style>
  <w:style w:type="character" w:customStyle="1" w:styleId="a7">
    <w:name w:val="Список Знак"/>
    <w:basedOn w:val="a8"/>
    <w:link w:val="a5"/>
    <w:rsid w:val="00610310"/>
    <w:rPr>
      <w:sz w:val="24"/>
    </w:rPr>
  </w:style>
  <w:style w:type="paragraph" w:styleId="a9">
    <w:name w:val="footer"/>
    <w:basedOn w:val="a"/>
    <w:link w:val="aa"/>
    <w:rsid w:val="006103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610310"/>
    <w:rPr>
      <w:sz w:val="24"/>
    </w:rPr>
  </w:style>
  <w:style w:type="paragraph" w:styleId="6">
    <w:name w:val="toc 6"/>
    <w:next w:val="a"/>
    <w:link w:val="60"/>
    <w:rsid w:val="0061031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10310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61031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10310"/>
    <w:rPr>
      <w:rFonts w:ascii="XO Thames" w:hAnsi="XO Thames"/>
      <w:sz w:val="28"/>
      <w:lang w:bidi="ar-SA"/>
    </w:rPr>
  </w:style>
  <w:style w:type="paragraph" w:customStyle="1" w:styleId="13">
    <w:name w:val="Указатель1"/>
    <w:basedOn w:val="a"/>
    <w:link w:val="14"/>
    <w:rsid w:val="00610310"/>
  </w:style>
  <w:style w:type="character" w:customStyle="1" w:styleId="14">
    <w:name w:val="Указатель1"/>
    <w:basedOn w:val="1"/>
    <w:link w:val="13"/>
    <w:rsid w:val="00610310"/>
    <w:rPr>
      <w:sz w:val="24"/>
    </w:rPr>
  </w:style>
  <w:style w:type="paragraph" w:customStyle="1" w:styleId="WW8Num1z8">
    <w:name w:val="WW8Num1z8"/>
    <w:link w:val="WW8Num1z80"/>
    <w:rsid w:val="00610310"/>
    <w:rPr>
      <w:color w:val="000000"/>
    </w:rPr>
  </w:style>
  <w:style w:type="character" w:customStyle="1" w:styleId="WW8Num1z80">
    <w:name w:val="WW8Num1z8"/>
    <w:link w:val="WW8Num1z8"/>
    <w:rsid w:val="00610310"/>
    <w:rPr>
      <w:color w:val="000000"/>
      <w:lang w:val="ru-RU" w:eastAsia="ru-RU" w:bidi="ar-SA"/>
    </w:rPr>
  </w:style>
  <w:style w:type="paragraph" w:customStyle="1" w:styleId="15">
    <w:name w:val="Обычный1"/>
    <w:link w:val="16"/>
    <w:rsid w:val="00610310"/>
    <w:rPr>
      <w:sz w:val="24"/>
    </w:rPr>
  </w:style>
  <w:style w:type="character" w:customStyle="1" w:styleId="16">
    <w:name w:val="Обычный1"/>
    <w:link w:val="15"/>
    <w:rsid w:val="00610310"/>
    <w:rPr>
      <w:sz w:val="24"/>
      <w:lang w:bidi="ar-SA"/>
    </w:rPr>
  </w:style>
  <w:style w:type="paragraph" w:customStyle="1" w:styleId="WW8Num1z7">
    <w:name w:val="WW8Num1z7"/>
    <w:link w:val="WW8Num1z70"/>
    <w:rsid w:val="00610310"/>
    <w:rPr>
      <w:color w:val="000000"/>
    </w:rPr>
  </w:style>
  <w:style w:type="character" w:customStyle="1" w:styleId="WW8Num1z70">
    <w:name w:val="WW8Num1z7"/>
    <w:link w:val="WW8Num1z7"/>
    <w:rsid w:val="00610310"/>
    <w:rPr>
      <w:color w:val="000000"/>
      <w:lang w:val="ru-RU" w:eastAsia="ru-RU" w:bidi="ar-SA"/>
    </w:rPr>
  </w:style>
  <w:style w:type="character" w:customStyle="1" w:styleId="30">
    <w:name w:val="Заголовок 3 Знак"/>
    <w:link w:val="3"/>
    <w:rsid w:val="00610310"/>
    <w:rPr>
      <w:rFonts w:ascii="XO Thames" w:hAnsi="XO Thames"/>
      <w:b/>
      <w:sz w:val="26"/>
      <w:lang w:bidi="ar-SA"/>
    </w:rPr>
  </w:style>
  <w:style w:type="paragraph" w:customStyle="1" w:styleId="23">
    <w:name w:val="Основной шрифт абзаца2"/>
    <w:link w:val="24"/>
    <w:rsid w:val="00610310"/>
    <w:rPr>
      <w:color w:val="000000"/>
    </w:rPr>
  </w:style>
  <w:style w:type="character" w:customStyle="1" w:styleId="24">
    <w:name w:val="Основной шрифт абзаца2"/>
    <w:link w:val="23"/>
    <w:rsid w:val="00610310"/>
    <w:rPr>
      <w:color w:val="000000"/>
      <w:lang w:val="ru-RU" w:eastAsia="ru-RU" w:bidi="ar-SA"/>
    </w:rPr>
  </w:style>
  <w:style w:type="paragraph" w:customStyle="1" w:styleId="25">
    <w:name w:val="Гиперссылка2"/>
    <w:link w:val="26"/>
    <w:rsid w:val="00610310"/>
    <w:rPr>
      <w:color w:val="0000FF"/>
      <w:u w:val="single"/>
    </w:rPr>
  </w:style>
  <w:style w:type="character" w:customStyle="1" w:styleId="26">
    <w:name w:val="Гиперссылка2"/>
    <w:link w:val="25"/>
    <w:rsid w:val="00610310"/>
    <w:rPr>
      <w:color w:val="0000FF"/>
      <w:u w:val="single"/>
      <w:lang w:bidi="ar-SA"/>
    </w:rPr>
  </w:style>
  <w:style w:type="paragraph" w:styleId="ab">
    <w:name w:val="caption"/>
    <w:basedOn w:val="a"/>
    <w:link w:val="ac"/>
    <w:rsid w:val="00610310"/>
    <w:pPr>
      <w:spacing w:before="120" w:after="120"/>
    </w:pPr>
    <w:rPr>
      <w:i/>
    </w:rPr>
  </w:style>
  <w:style w:type="character" w:customStyle="1" w:styleId="ac">
    <w:name w:val="Название объекта Знак"/>
    <w:basedOn w:val="1"/>
    <w:link w:val="ab"/>
    <w:rsid w:val="00610310"/>
    <w:rPr>
      <w:i/>
      <w:sz w:val="24"/>
    </w:rPr>
  </w:style>
  <w:style w:type="paragraph" w:customStyle="1" w:styleId="27">
    <w:name w:val="Основной шрифт абзаца2"/>
    <w:link w:val="28"/>
    <w:rsid w:val="00610310"/>
    <w:rPr>
      <w:color w:val="000000"/>
    </w:rPr>
  </w:style>
  <w:style w:type="character" w:customStyle="1" w:styleId="28">
    <w:name w:val="Основной шрифт абзаца2"/>
    <w:link w:val="27"/>
    <w:rsid w:val="00610310"/>
    <w:rPr>
      <w:color w:val="000000"/>
      <w:lang w:val="ru-RU" w:eastAsia="ru-RU" w:bidi="ar-SA"/>
    </w:rPr>
  </w:style>
  <w:style w:type="paragraph" w:customStyle="1" w:styleId="WW8Num1z5">
    <w:name w:val="WW8Num1z5"/>
    <w:link w:val="WW8Num1z50"/>
    <w:rsid w:val="00610310"/>
    <w:rPr>
      <w:color w:val="000000"/>
    </w:rPr>
  </w:style>
  <w:style w:type="character" w:customStyle="1" w:styleId="WW8Num1z50">
    <w:name w:val="WW8Num1z5"/>
    <w:link w:val="WW8Num1z5"/>
    <w:rsid w:val="00610310"/>
    <w:rPr>
      <w:color w:val="000000"/>
      <w:lang w:val="ru-RU" w:eastAsia="ru-RU" w:bidi="ar-SA"/>
    </w:rPr>
  </w:style>
  <w:style w:type="paragraph" w:styleId="a6">
    <w:name w:val="Body Text"/>
    <w:basedOn w:val="a"/>
    <w:link w:val="a8"/>
    <w:rsid w:val="00610310"/>
    <w:pPr>
      <w:spacing w:after="140" w:line="288" w:lineRule="auto"/>
    </w:pPr>
  </w:style>
  <w:style w:type="character" w:customStyle="1" w:styleId="a8">
    <w:name w:val="Основной текст Знак"/>
    <w:basedOn w:val="1"/>
    <w:link w:val="a6"/>
    <w:rsid w:val="00610310"/>
    <w:rPr>
      <w:sz w:val="24"/>
    </w:rPr>
  </w:style>
  <w:style w:type="paragraph" w:customStyle="1" w:styleId="17">
    <w:name w:val="Основной шрифт абзаца1"/>
    <w:link w:val="18"/>
    <w:rsid w:val="00610310"/>
    <w:rPr>
      <w:color w:val="000000"/>
    </w:rPr>
  </w:style>
  <w:style w:type="character" w:customStyle="1" w:styleId="18">
    <w:name w:val="Основной шрифт абзаца1"/>
    <w:link w:val="17"/>
    <w:rsid w:val="00610310"/>
    <w:rPr>
      <w:color w:val="000000"/>
      <w:lang w:val="ru-RU" w:eastAsia="ru-RU" w:bidi="ar-SA"/>
    </w:rPr>
  </w:style>
  <w:style w:type="paragraph" w:customStyle="1" w:styleId="29">
    <w:name w:val="Указатель2"/>
    <w:basedOn w:val="a"/>
    <w:link w:val="2a"/>
    <w:rsid w:val="00610310"/>
  </w:style>
  <w:style w:type="character" w:customStyle="1" w:styleId="2a">
    <w:name w:val="Указатель2"/>
    <w:basedOn w:val="1"/>
    <w:link w:val="29"/>
    <w:rsid w:val="00610310"/>
    <w:rPr>
      <w:sz w:val="24"/>
    </w:rPr>
  </w:style>
  <w:style w:type="paragraph" w:styleId="31">
    <w:name w:val="toc 3"/>
    <w:next w:val="a"/>
    <w:link w:val="32"/>
    <w:rsid w:val="0061031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10310"/>
    <w:rPr>
      <w:rFonts w:ascii="XO Thames" w:hAnsi="XO Thames"/>
      <w:sz w:val="28"/>
      <w:lang w:bidi="ar-SA"/>
    </w:rPr>
  </w:style>
  <w:style w:type="paragraph" w:customStyle="1" w:styleId="WW8Num1z4">
    <w:name w:val="WW8Num1z4"/>
    <w:link w:val="WW8Num1z40"/>
    <w:rsid w:val="00610310"/>
    <w:rPr>
      <w:color w:val="000000"/>
    </w:rPr>
  </w:style>
  <w:style w:type="character" w:customStyle="1" w:styleId="WW8Num1z40">
    <w:name w:val="WW8Num1z4"/>
    <w:link w:val="WW8Num1z4"/>
    <w:rsid w:val="00610310"/>
    <w:rPr>
      <w:color w:val="000000"/>
      <w:lang w:val="ru-RU" w:eastAsia="ru-RU" w:bidi="ar-SA"/>
    </w:rPr>
  </w:style>
  <w:style w:type="paragraph" w:customStyle="1" w:styleId="19">
    <w:name w:val="Гиперссылка1"/>
    <w:link w:val="1a"/>
    <w:rsid w:val="00610310"/>
    <w:rPr>
      <w:color w:val="0000FF"/>
      <w:u w:val="single"/>
    </w:rPr>
  </w:style>
  <w:style w:type="character" w:customStyle="1" w:styleId="1a">
    <w:name w:val="Гиперссылка1"/>
    <w:link w:val="19"/>
    <w:rsid w:val="00610310"/>
    <w:rPr>
      <w:color w:val="0000FF"/>
      <w:u w:val="single"/>
      <w:lang w:bidi="ar-SA"/>
    </w:rPr>
  </w:style>
  <w:style w:type="paragraph" w:customStyle="1" w:styleId="ad">
    <w:name w:val="Заголовок таблицы"/>
    <w:basedOn w:val="ae"/>
    <w:link w:val="af"/>
    <w:rsid w:val="00610310"/>
    <w:pPr>
      <w:jc w:val="center"/>
    </w:pPr>
    <w:rPr>
      <w:b/>
    </w:rPr>
  </w:style>
  <w:style w:type="character" w:customStyle="1" w:styleId="af">
    <w:name w:val="Заголовок таблицы"/>
    <w:basedOn w:val="af0"/>
    <w:link w:val="ad"/>
    <w:rsid w:val="00610310"/>
    <w:rPr>
      <w:b/>
      <w:sz w:val="24"/>
    </w:rPr>
  </w:style>
  <w:style w:type="character" w:customStyle="1" w:styleId="50">
    <w:name w:val="Заголовок 5 Знак"/>
    <w:basedOn w:val="1"/>
    <w:link w:val="5"/>
    <w:rsid w:val="00610310"/>
    <w:rPr>
      <w:sz w:val="32"/>
    </w:rPr>
  </w:style>
  <w:style w:type="character" w:customStyle="1" w:styleId="11">
    <w:name w:val="Заголовок 1 Знак"/>
    <w:link w:val="10"/>
    <w:rsid w:val="00610310"/>
    <w:rPr>
      <w:rFonts w:ascii="XO Thames" w:hAnsi="XO Thames"/>
      <w:b/>
      <w:sz w:val="32"/>
      <w:lang w:bidi="ar-SA"/>
    </w:rPr>
  </w:style>
  <w:style w:type="paragraph" w:customStyle="1" w:styleId="33">
    <w:name w:val="Гиперссылка3"/>
    <w:link w:val="af1"/>
    <w:rsid w:val="00610310"/>
    <w:rPr>
      <w:color w:val="0000FF"/>
      <w:u w:val="single"/>
    </w:rPr>
  </w:style>
  <w:style w:type="character" w:styleId="af1">
    <w:name w:val="Hyperlink"/>
    <w:link w:val="33"/>
    <w:rsid w:val="00610310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61031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10310"/>
    <w:rPr>
      <w:rFonts w:ascii="XO Thames" w:hAnsi="XO Thames"/>
      <w:sz w:val="22"/>
      <w:lang w:bidi="ar-SA"/>
    </w:rPr>
  </w:style>
  <w:style w:type="paragraph" w:styleId="1b">
    <w:name w:val="toc 1"/>
    <w:next w:val="a"/>
    <w:link w:val="1c"/>
    <w:rsid w:val="00610310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610310"/>
    <w:rPr>
      <w:rFonts w:ascii="XO Thames" w:hAnsi="XO Thames"/>
      <w:b/>
      <w:sz w:val="28"/>
      <w:lang w:bidi="ar-SA"/>
    </w:rPr>
  </w:style>
  <w:style w:type="paragraph" w:customStyle="1" w:styleId="1d">
    <w:name w:val="Номер страницы1"/>
    <w:basedOn w:val="17"/>
    <w:link w:val="1e"/>
    <w:rsid w:val="00610310"/>
  </w:style>
  <w:style w:type="character" w:customStyle="1" w:styleId="1e">
    <w:name w:val="Номер страницы1"/>
    <w:basedOn w:val="18"/>
    <w:link w:val="1d"/>
    <w:rsid w:val="00610310"/>
    <w:rPr>
      <w:color w:val="000000"/>
      <w:lang w:val="ru-RU" w:eastAsia="ru-RU" w:bidi="ar-SA"/>
    </w:rPr>
  </w:style>
  <w:style w:type="paragraph" w:customStyle="1" w:styleId="HeaderandFooter">
    <w:name w:val="Header and Footer"/>
    <w:link w:val="HeaderandFooter0"/>
    <w:rsid w:val="00610310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610310"/>
    <w:rPr>
      <w:rFonts w:ascii="XO Thames" w:hAnsi="XO Thames"/>
      <w:color w:val="000000"/>
      <w:lang w:val="ru-RU" w:eastAsia="ru-RU" w:bidi="ar-SA"/>
    </w:rPr>
  </w:style>
  <w:style w:type="paragraph" w:customStyle="1" w:styleId="WW8Num1z6">
    <w:name w:val="WW8Num1z6"/>
    <w:link w:val="WW8Num1z60"/>
    <w:rsid w:val="00610310"/>
    <w:rPr>
      <w:color w:val="000000"/>
    </w:rPr>
  </w:style>
  <w:style w:type="character" w:customStyle="1" w:styleId="WW8Num1z60">
    <w:name w:val="WW8Num1z6"/>
    <w:link w:val="WW8Num1z6"/>
    <w:rsid w:val="00610310"/>
    <w:rPr>
      <w:color w:val="000000"/>
      <w:lang w:val="ru-RU" w:eastAsia="ru-RU" w:bidi="ar-SA"/>
    </w:rPr>
  </w:style>
  <w:style w:type="paragraph" w:customStyle="1" w:styleId="FontStyle12">
    <w:name w:val="Font Style12"/>
    <w:link w:val="FontStyle120"/>
    <w:rsid w:val="00610310"/>
    <w:rPr>
      <w:sz w:val="24"/>
    </w:rPr>
  </w:style>
  <w:style w:type="character" w:customStyle="1" w:styleId="FontStyle120">
    <w:name w:val="Font Style12"/>
    <w:link w:val="FontStyle12"/>
    <w:rsid w:val="00610310"/>
    <w:rPr>
      <w:sz w:val="24"/>
      <w:lang w:bidi="ar-SA"/>
    </w:rPr>
  </w:style>
  <w:style w:type="paragraph" w:customStyle="1" w:styleId="1f">
    <w:name w:val="Заголовок1"/>
    <w:basedOn w:val="15"/>
    <w:link w:val="1f0"/>
    <w:rsid w:val="00610310"/>
    <w:rPr>
      <w:rFonts w:ascii="Liberation Sans" w:hAnsi="Liberation Sans"/>
      <w:sz w:val="28"/>
    </w:rPr>
  </w:style>
  <w:style w:type="character" w:customStyle="1" w:styleId="1f0">
    <w:name w:val="Заголовок1"/>
    <w:basedOn w:val="16"/>
    <w:link w:val="1f"/>
    <w:rsid w:val="00610310"/>
    <w:rPr>
      <w:rFonts w:ascii="Liberation Sans" w:hAnsi="Liberation Sans"/>
      <w:sz w:val="28"/>
      <w:lang w:bidi="ar-SA"/>
    </w:rPr>
  </w:style>
  <w:style w:type="paragraph" w:styleId="9">
    <w:name w:val="toc 9"/>
    <w:next w:val="a"/>
    <w:link w:val="90"/>
    <w:rsid w:val="0061031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10310"/>
    <w:rPr>
      <w:rFonts w:ascii="XO Thames" w:hAnsi="XO Thames"/>
      <w:sz w:val="28"/>
      <w:lang w:bidi="ar-SA"/>
    </w:rPr>
  </w:style>
  <w:style w:type="paragraph" w:customStyle="1" w:styleId="34">
    <w:name w:val="Основной шрифт абзаца3"/>
    <w:link w:val="35"/>
    <w:rsid w:val="00610310"/>
    <w:rPr>
      <w:color w:val="000000"/>
    </w:rPr>
  </w:style>
  <w:style w:type="character" w:customStyle="1" w:styleId="35">
    <w:name w:val="Основной шрифт абзаца3"/>
    <w:link w:val="34"/>
    <w:rsid w:val="00610310"/>
    <w:rPr>
      <w:color w:val="000000"/>
      <w:lang w:val="ru-RU" w:eastAsia="ru-RU" w:bidi="ar-SA"/>
    </w:rPr>
  </w:style>
  <w:style w:type="paragraph" w:styleId="af2">
    <w:name w:val="List Paragraph"/>
    <w:basedOn w:val="a"/>
    <w:link w:val="af3"/>
    <w:rsid w:val="00610310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610310"/>
    <w:rPr>
      <w:sz w:val="24"/>
    </w:rPr>
  </w:style>
  <w:style w:type="paragraph" w:styleId="8">
    <w:name w:val="toc 8"/>
    <w:next w:val="a"/>
    <w:link w:val="80"/>
    <w:rsid w:val="0061031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10310"/>
    <w:rPr>
      <w:rFonts w:ascii="XO Thames" w:hAnsi="XO Thames"/>
      <w:sz w:val="28"/>
      <w:lang w:bidi="ar-SA"/>
    </w:rPr>
  </w:style>
  <w:style w:type="paragraph" w:customStyle="1" w:styleId="WW8Num1z2">
    <w:name w:val="WW8Num1z2"/>
    <w:link w:val="WW8Num1z20"/>
    <w:rsid w:val="00610310"/>
    <w:rPr>
      <w:color w:val="000000"/>
    </w:rPr>
  </w:style>
  <w:style w:type="character" w:customStyle="1" w:styleId="WW8Num1z20">
    <w:name w:val="WW8Num1z2"/>
    <w:link w:val="WW8Num1z2"/>
    <w:rsid w:val="00610310"/>
    <w:rPr>
      <w:color w:val="000000"/>
      <w:lang w:val="ru-RU" w:eastAsia="ru-RU" w:bidi="ar-SA"/>
    </w:rPr>
  </w:style>
  <w:style w:type="paragraph" w:styleId="af4">
    <w:name w:val="header"/>
    <w:basedOn w:val="a"/>
    <w:link w:val="af5"/>
    <w:rsid w:val="0061031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sid w:val="00610310"/>
    <w:rPr>
      <w:sz w:val="24"/>
    </w:rPr>
  </w:style>
  <w:style w:type="paragraph" w:customStyle="1" w:styleId="1f1">
    <w:name w:val="Название объекта1"/>
    <w:basedOn w:val="a"/>
    <w:link w:val="1f2"/>
    <w:rsid w:val="00610310"/>
    <w:pPr>
      <w:spacing w:before="120" w:after="120"/>
    </w:pPr>
    <w:rPr>
      <w:i/>
    </w:rPr>
  </w:style>
  <w:style w:type="character" w:customStyle="1" w:styleId="1f2">
    <w:name w:val="Название объекта1"/>
    <w:basedOn w:val="1"/>
    <w:link w:val="1f1"/>
    <w:rsid w:val="00610310"/>
    <w:rPr>
      <w:i/>
      <w:sz w:val="24"/>
    </w:rPr>
  </w:style>
  <w:style w:type="paragraph" w:styleId="51">
    <w:name w:val="toc 5"/>
    <w:next w:val="a"/>
    <w:link w:val="52"/>
    <w:rsid w:val="0061031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10310"/>
    <w:rPr>
      <w:rFonts w:ascii="XO Thames" w:hAnsi="XO Thames"/>
      <w:sz w:val="28"/>
      <w:lang w:bidi="ar-SA"/>
    </w:rPr>
  </w:style>
  <w:style w:type="paragraph" w:customStyle="1" w:styleId="af6">
    <w:name w:val="Содержимое врезки"/>
    <w:basedOn w:val="a"/>
    <w:link w:val="af7"/>
    <w:rsid w:val="00610310"/>
  </w:style>
  <w:style w:type="character" w:customStyle="1" w:styleId="af7">
    <w:name w:val="Содержимое врезки"/>
    <w:basedOn w:val="1"/>
    <w:link w:val="af6"/>
    <w:rsid w:val="00610310"/>
    <w:rPr>
      <w:sz w:val="24"/>
    </w:rPr>
  </w:style>
  <w:style w:type="paragraph" w:customStyle="1" w:styleId="1f3">
    <w:name w:val="Обычный1"/>
    <w:link w:val="1f4"/>
    <w:rsid w:val="00610310"/>
    <w:rPr>
      <w:sz w:val="24"/>
    </w:rPr>
  </w:style>
  <w:style w:type="character" w:customStyle="1" w:styleId="1f4">
    <w:name w:val="Обычный1"/>
    <w:link w:val="1f3"/>
    <w:rsid w:val="00610310"/>
    <w:rPr>
      <w:sz w:val="24"/>
      <w:lang w:bidi="ar-SA"/>
    </w:rPr>
  </w:style>
  <w:style w:type="paragraph" w:customStyle="1" w:styleId="ae">
    <w:name w:val="Содержимое таблицы"/>
    <w:basedOn w:val="a"/>
    <w:link w:val="af0"/>
    <w:rsid w:val="00610310"/>
  </w:style>
  <w:style w:type="character" w:customStyle="1" w:styleId="af0">
    <w:name w:val="Содержимое таблицы"/>
    <w:basedOn w:val="1"/>
    <w:link w:val="ae"/>
    <w:rsid w:val="00610310"/>
    <w:rPr>
      <w:sz w:val="24"/>
    </w:rPr>
  </w:style>
  <w:style w:type="paragraph" w:styleId="af8">
    <w:name w:val="Subtitle"/>
    <w:next w:val="a"/>
    <w:link w:val="af9"/>
    <w:qFormat/>
    <w:rsid w:val="00610310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610310"/>
    <w:rPr>
      <w:rFonts w:ascii="XO Thames" w:hAnsi="XO Thames"/>
      <w:i/>
      <w:sz w:val="24"/>
      <w:lang w:bidi="ar-SA"/>
    </w:rPr>
  </w:style>
  <w:style w:type="paragraph" w:customStyle="1" w:styleId="WW8Num1z0">
    <w:name w:val="WW8Num1z0"/>
    <w:link w:val="WW8Num1z00"/>
    <w:rsid w:val="00610310"/>
    <w:rPr>
      <w:color w:val="000000"/>
    </w:rPr>
  </w:style>
  <w:style w:type="character" w:customStyle="1" w:styleId="WW8Num1z00">
    <w:name w:val="WW8Num1z0"/>
    <w:link w:val="WW8Num1z0"/>
    <w:rsid w:val="00610310"/>
    <w:rPr>
      <w:color w:val="000000"/>
      <w:lang w:val="ru-RU" w:eastAsia="ru-RU" w:bidi="ar-SA"/>
    </w:rPr>
  </w:style>
  <w:style w:type="paragraph" w:styleId="afa">
    <w:name w:val="Title"/>
    <w:next w:val="a6"/>
    <w:link w:val="afb"/>
    <w:qFormat/>
    <w:rsid w:val="0061031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sid w:val="00610310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basedOn w:val="1"/>
    <w:link w:val="4"/>
    <w:rsid w:val="00610310"/>
    <w:rPr>
      <w:b/>
      <w:sz w:val="24"/>
    </w:rPr>
  </w:style>
  <w:style w:type="paragraph" w:customStyle="1" w:styleId="WW8Num1z1">
    <w:name w:val="WW8Num1z1"/>
    <w:link w:val="WW8Num1z10"/>
    <w:rsid w:val="00610310"/>
    <w:rPr>
      <w:color w:val="000000"/>
    </w:rPr>
  </w:style>
  <w:style w:type="character" w:customStyle="1" w:styleId="WW8Num1z10">
    <w:name w:val="WW8Num1z1"/>
    <w:link w:val="WW8Num1z1"/>
    <w:rsid w:val="00610310"/>
    <w:rPr>
      <w:color w:val="000000"/>
      <w:lang w:val="ru-RU" w:eastAsia="ru-RU" w:bidi="ar-SA"/>
    </w:rPr>
  </w:style>
  <w:style w:type="paragraph" w:customStyle="1" w:styleId="ConsNonformat">
    <w:name w:val="ConsNonformat"/>
    <w:link w:val="ConsNonformat0"/>
    <w:rsid w:val="00610310"/>
    <w:pPr>
      <w:widowControl w:val="0"/>
      <w:ind w:right="19772"/>
    </w:pPr>
    <w:rPr>
      <w:rFonts w:ascii="Courier New" w:hAnsi="Courier New"/>
      <w:color w:val="000000"/>
    </w:rPr>
  </w:style>
  <w:style w:type="character" w:customStyle="1" w:styleId="ConsNonformat0">
    <w:name w:val="ConsNonformat"/>
    <w:link w:val="ConsNonformat"/>
    <w:rsid w:val="00610310"/>
    <w:rPr>
      <w:rFonts w:ascii="Courier New" w:hAnsi="Courier New"/>
      <w:color w:val="000000"/>
      <w:lang w:val="ru-RU" w:eastAsia="ru-RU" w:bidi="ar-SA"/>
    </w:rPr>
  </w:style>
  <w:style w:type="character" w:customStyle="1" w:styleId="20">
    <w:name w:val="Заголовок 2 Знак"/>
    <w:link w:val="2"/>
    <w:rsid w:val="00610310"/>
    <w:rPr>
      <w:rFonts w:ascii="XO Thames" w:hAnsi="XO Thames"/>
      <w:b/>
      <w:sz w:val="28"/>
      <w:lang w:bidi="ar-SA"/>
    </w:rPr>
  </w:style>
  <w:style w:type="paragraph" w:customStyle="1" w:styleId="WW8Num1z3">
    <w:name w:val="WW8Num1z3"/>
    <w:link w:val="WW8Num1z30"/>
    <w:rsid w:val="00610310"/>
    <w:rPr>
      <w:color w:val="000000"/>
    </w:rPr>
  </w:style>
  <w:style w:type="character" w:customStyle="1" w:styleId="WW8Num1z30">
    <w:name w:val="WW8Num1z3"/>
    <w:link w:val="WW8Num1z3"/>
    <w:rsid w:val="00610310"/>
    <w:rPr>
      <w:color w:val="000000"/>
      <w:lang w:val="ru-RU" w:eastAsia="ru-RU" w:bidi="ar-SA"/>
    </w:rPr>
  </w:style>
  <w:style w:type="paragraph" w:styleId="afc">
    <w:name w:val="No Spacing"/>
    <w:link w:val="afd"/>
    <w:rsid w:val="00610310"/>
    <w:rPr>
      <w:color w:val="000000"/>
    </w:rPr>
  </w:style>
  <w:style w:type="character" w:customStyle="1" w:styleId="afd">
    <w:name w:val="Без интервала Знак"/>
    <w:link w:val="afc"/>
    <w:rsid w:val="00610310"/>
    <w:rPr>
      <w:color w:val="000000"/>
      <w:lang w:val="ru-RU" w:eastAsia="ru-RU" w:bidi="ar-SA"/>
    </w:rPr>
  </w:style>
  <w:style w:type="paragraph" w:customStyle="1" w:styleId="Style2">
    <w:name w:val="Style2"/>
    <w:basedOn w:val="a"/>
    <w:link w:val="Style20"/>
    <w:rsid w:val="00610310"/>
    <w:pPr>
      <w:widowControl w:val="0"/>
      <w:spacing w:line="331" w:lineRule="exact"/>
      <w:ind w:left="346" w:hanging="346"/>
    </w:pPr>
  </w:style>
  <w:style w:type="character" w:customStyle="1" w:styleId="Style20">
    <w:name w:val="Style2"/>
    <w:basedOn w:val="1"/>
    <w:link w:val="Style2"/>
    <w:rsid w:val="006103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9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Admin</cp:lastModifiedBy>
  <cp:revision>2</cp:revision>
  <cp:lastPrinted>2023-11-14T11:43:00Z</cp:lastPrinted>
  <dcterms:created xsi:type="dcterms:W3CDTF">2023-11-14T11:47:00Z</dcterms:created>
  <dcterms:modified xsi:type="dcterms:W3CDTF">2023-11-14T11:47:00Z</dcterms:modified>
</cp:coreProperties>
</file>