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79" w:rsidRPr="00F45A03" w:rsidRDefault="008D0279" w:rsidP="008D0279">
      <w:pPr>
        <w:pStyle w:val="a3"/>
        <w:jc w:val="center"/>
        <w:rPr>
          <w:rFonts w:ascii="Times New Roman" w:hAnsi="Times New Roman"/>
          <w:b/>
          <w:sz w:val="28"/>
          <w:szCs w:val="28"/>
        </w:rPr>
      </w:pPr>
      <w:r w:rsidRPr="00F45A03">
        <w:rPr>
          <w:rFonts w:ascii="Times New Roman" w:hAnsi="Times New Roman"/>
          <w:b/>
          <w:sz w:val="28"/>
          <w:szCs w:val="28"/>
        </w:rPr>
        <w:t>Российская Федерация</w:t>
      </w:r>
      <w:r w:rsidR="002E7CD0">
        <w:rPr>
          <w:rFonts w:ascii="Times New Roman" w:hAnsi="Times New Roman"/>
          <w:b/>
          <w:sz w:val="28"/>
          <w:szCs w:val="28"/>
        </w:rPr>
        <w:t xml:space="preserve">                  </w:t>
      </w:r>
      <w:r w:rsidR="003C055B">
        <w:rPr>
          <w:rFonts w:ascii="Times New Roman" w:hAnsi="Times New Roman"/>
          <w:b/>
          <w:sz w:val="28"/>
          <w:szCs w:val="28"/>
        </w:rPr>
        <w:t xml:space="preserve">                          </w:t>
      </w:r>
    </w:p>
    <w:p w:rsidR="008D0279" w:rsidRPr="00F45A03" w:rsidRDefault="008D0279" w:rsidP="008D0279">
      <w:pPr>
        <w:pStyle w:val="a3"/>
        <w:jc w:val="center"/>
        <w:rPr>
          <w:rFonts w:ascii="Times New Roman" w:hAnsi="Times New Roman"/>
          <w:b/>
          <w:sz w:val="28"/>
          <w:szCs w:val="28"/>
        </w:rPr>
      </w:pPr>
      <w:r w:rsidRPr="00F45A03">
        <w:rPr>
          <w:rFonts w:ascii="Times New Roman" w:hAnsi="Times New Roman"/>
          <w:b/>
          <w:sz w:val="28"/>
          <w:szCs w:val="28"/>
        </w:rPr>
        <w:t>Ростовская область</w:t>
      </w:r>
    </w:p>
    <w:p w:rsidR="008D0279" w:rsidRPr="00F45A03" w:rsidRDefault="008D0279" w:rsidP="008D0279">
      <w:pPr>
        <w:pStyle w:val="a3"/>
        <w:jc w:val="center"/>
        <w:rPr>
          <w:rFonts w:ascii="Times New Roman" w:hAnsi="Times New Roman"/>
          <w:b/>
          <w:sz w:val="28"/>
          <w:szCs w:val="28"/>
        </w:rPr>
      </w:pPr>
      <w:r w:rsidRPr="00F45A03">
        <w:rPr>
          <w:rFonts w:ascii="Times New Roman" w:hAnsi="Times New Roman"/>
          <w:b/>
          <w:sz w:val="28"/>
          <w:szCs w:val="28"/>
        </w:rPr>
        <w:t>Матвеево-Курганский район</w:t>
      </w:r>
    </w:p>
    <w:p w:rsidR="008D0279" w:rsidRPr="00F45A03" w:rsidRDefault="008D0279" w:rsidP="008D0279">
      <w:pPr>
        <w:pStyle w:val="a3"/>
        <w:jc w:val="center"/>
        <w:rPr>
          <w:rFonts w:ascii="Times New Roman" w:hAnsi="Times New Roman"/>
          <w:b/>
          <w:sz w:val="28"/>
          <w:szCs w:val="28"/>
        </w:rPr>
      </w:pPr>
      <w:r w:rsidRPr="00F45A03">
        <w:rPr>
          <w:rFonts w:ascii="Times New Roman" w:hAnsi="Times New Roman"/>
          <w:b/>
          <w:sz w:val="28"/>
          <w:szCs w:val="28"/>
        </w:rPr>
        <w:t>муницип</w:t>
      </w:r>
      <w:r w:rsidR="002E7CD0">
        <w:rPr>
          <w:rFonts w:ascii="Times New Roman" w:hAnsi="Times New Roman"/>
          <w:b/>
          <w:sz w:val="28"/>
          <w:szCs w:val="28"/>
        </w:rPr>
        <w:t>альное образование «Большекирсановское</w:t>
      </w:r>
      <w:r w:rsidRPr="00F45A03">
        <w:rPr>
          <w:rFonts w:ascii="Times New Roman" w:hAnsi="Times New Roman"/>
          <w:b/>
          <w:sz w:val="28"/>
          <w:szCs w:val="28"/>
        </w:rPr>
        <w:t xml:space="preserve"> сельское поселение»</w:t>
      </w:r>
    </w:p>
    <w:p w:rsidR="008D0279" w:rsidRPr="00F45A03" w:rsidRDefault="008D0279" w:rsidP="008D0279">
      <w:pPr>
        <w:pStyle w:val="a3"/>
        <w:jc w:val="center"/>
        <w:rPr>
          <w:rFonts w:ascii="Times New Roman" w:hAnsi="Times New Roman"/>
          <w:b/>
          <w:sz w:val="28"/>
          <w:szCs w:val="28"/>
        </w:rPr>
      </w:pPr>
    </w:p>
    <w:p w:rsidR="008D0279" w:rsidRPr="00F45A03" w:rsidRDefault="002E7CD0" w:rsidP="008D0279">
      <w:pPr>
        <w:pStyle w:val="a3"/>
        <w:jc w:val="center"/>
        <w:rPr>
          <w:rFonts w:ascii="Times New Roman" w:hAnsi="Times New Roman"/>
          <w:b/>
          <w:sz w:val="28"/>
          <w:szCs w:val="28"/>
        </w:rPr>
      </w:pPr>
      <w:r>
        <w:rPr>
          <w:rFonts w:ascii="Times New Roman" w:hAnsi="Times New Roman"/>
          <w:b/>
          <w:sz w:val="28"/>
          <w:szCs w:val="28"/>
        </w:rPr>
        <w:t>АДМИНИСТРАЦИЯ БОЛЬШЕКИРСАНОВСКОГО</w:t>
      </w:r>
      <w:r w:rsidR="008D0279" w:rsidRPr="00F45A03">
        <w:rPr>
          <w:rFonts w:ascii="Times New Roman" w:hAnsi="Times New Roman"/>
          <w:b/>
          <w:sz w:val="28"/>
          <w:szCs w:val="28"/>
        </w:rPr>
        <w:t xml:space="preserve"> СЕЛЬСКОГО ПОСЕЛЕНИЯ</w:t>
      </w:r>
    </w:p>
    <w:p w:rsidR="008D0279" w:rsidRPr="00F45A03" w:rsidRDefault="008D0279" w:rsidP="008D0279">
      <w:pPr>
        <w:pStyle w:val="a3"/>
        <w:jc w:val="center"/>
        <w:rPr>
          <w:rFonts w:ascii="Times New Roman" w:hAnsi="Times New Roman"/>
          <w:b/>
          <w:sz w:val="28"/>
          <w:szCs w:val="28"/>
        </w:rPr>
      </w:pPr>
    </w:p>
    <w:p w:rsidR="004050D5" w:rsidRPr="00F45A03" w:rsidRDefault="004050D5" w:rsidP="004050D5">
      <w:pPr>
        <w:pStyle w:val="a3"/>
        <w:jc w:val="center"/>
        <w:rPr>
          <w:rFonts w:ascii="Times New Roman" w:hAnsi="Times New Roman"/>
          <w:b/>
          <w:sz w:val="28"/>
          <w:szCs w:val="28"/>
        </w:rPr>
      </w:pPr>
      <w:r w:rsidRPr="00F45A03">
        <w:rPr>
          <w:rFonts w:ascii="Times New Roman" w:hAnsi="Times New Roman"/>
          <w:b/>
          <w:sz w:val="28"/>
          <w:szCs w:val="28"/>
        </w:rPr>
        <w:t>ПОСТАНОВЛЕНИЕ</w:t>
      </w:r>
    </w:p>
    <w:p w:rsidR="00D56E23" w:rsidRPr="00F45A03" w:rsidRDefault="00D56E23">
      <w:pPr>
        <w:spacing w:after="0" w:line="240" w:lineRule="auto"/>
        <w:rPr>
          <w:rFonts w:ascii="Times New Roman" w:hAnsi="Times New Roman"/>
          <w:sz w:val="28"/>
        </w:rPr>
      </w:pPr>
    </w:p>
    <w:p w:rsidR="003B0C22" w:rsidRDefault="003C055B" w:rsidP="003B0C22">
      <w:pPr>
        <w:pStyle w:val="a3"/>
        <w:rPr>
          <w:rFonts w:ascii="Times New Roman" w:hAnsi="Times New Roman"/>
          <w:sz w:val="28"/>
          <w:szCs w:val="28"/>
        </w:rPr>
      </w:pPr>
      <w:r>
        <w:rPr>
          <w:rFonts w:ascii="Times New Roman" w:hAnsi="Times New Roman"/>
          <w:sz w:val="28"/>
          <w:szCs w:val="28"/>
        </w:rPr>
        <w:t>30.08</w:t>
      </w:r>
      <w:r w:rsidR="002E7CD0">
        <w:rPr>
          <w:rFonts w:ascii="Times New Roman" w:hAnsi="Times New Roman"/>
          <w:sz w:val="28"/>
          <w:szCs w:val="28"/>
        </w:rPr>
        <w:t>.2022</w:t>
      </w:r>
      <w:r w:rsidR="003B0C22">
        <w:rPr>
          <w:rFonts w:ascii="Times New Roman" w:hAnsi="Times New Roman"/>
          <w:sz w:val="28"/>
          <w:szCs w:val="28"/>
        </w:rPr>
        <w:t xml:space="preserve">                             </w:t>
      </w:r>
      <w:r w:rsidR="00334515">
        <w:rPr>
          <w:rFonts w:ascii="Times New Roman" w:hAnsi="Times New Roman"/>
          <w:sz w:val="28"/>
          <w:szCs w:val="28"/>
        </w:rPr>
        <w:t xml:space="preserve">            </w:t>
      </w:r>
      <w:r w:rsidR="003B0C22">
        <w:rPr>
          <w:rFonts w:ascii="Times New Roman" w:hAnsi="Times New Roman"/>
          <w:sz w:val="28"/>
          <w:szCs w:val="28"/>
        </w:rPr>
        <w:t xml:space="preserve">   </w:t>
      </w:r>
      <w:r w:rsidR="003B0C22" w:rsidRPr="00CF0887">
        <w:rPr>
          <w:rFonts w:ascii="Times New Roman" w:hAnsi="Times New Roman"/>
          <w:sz w:val="28"/>
          <w:szCs w:val="28"/>
        </w:rPr>
        <w:t>№</w:t>
      </w:r>
      <w:r w:rsidR="003B0C22">
        <w:rPr>
          <w:rFonts w:ascii="Times New Roman" w:hAnsi="Times New Roman"/>
          <w:sz w:val="28"/>
          <w:szCs w:val="28"/>
        </w:rPr>
        <w:t xml:space="preserve">  </w:t>
      </w:r>
      <w:r>
        <w:rPr>
          <w:rFonts w:ascii="Times New Roman" w:hAnsi="Times New Roman"/>
          <w:sz w:val="28"/>
          <w:szCs w:val="28"/>
        </w:rPr>
        <w:t>63</w:t>
      </w:r>
      <w:r w:rsidR="003B0C22">
        <w:rPr>
          <w:rFonts w:ascii="Times New Roman" w:hAnsi="Times New Roman"/>
          <w:sz w:val="28"/>
          <w:szCs w:val="28"/>
        </w:rPr>
        <w:t xml:space="preserve">  </w:t>
      </w:r>
      <w:r w:rsidR="003B0C22" w:rsidRPr="00CF0887">
        <w:rPr>
          <w:rFonts w:ascii="Times New Roman" w:hAnsi="Times New Roman"/>
          <w:sz w:val="28"/>
          <w:szCs w:val="28"/>
        </w:rPr>
        <w:t xml:space="preserve">           </w:t>
      </w:r>
      <w:r w:rsidR="003B0C22">
        <w:rPr>
          <w:rFonts w:ascii="Times New Roman" w:hAnsi="Times New Roman"/>
          <w:sz w:val="28"/>
          <w:szCs w:val="28"/>
        </w:rPr>
        <w:t xml:space="preserve">  </w:t>
      </w:r>
      <w:r w:rsidR="003B0C22" w:rsidRPr="00CF0887">
        <w:rPr>
          <w:rFonts w:ascii="Times New Roman" w:hAnsi="Times New Roman"/>
          <w:sz w:val="28"/>
          <w:szCs w:val="28"/>
        </w:rPr>
        <w:t xml:space="preserve"> </w:t>
      </w:r>
      <w:r w:rsidR="003B0C22">
        <w:rPr>
          <w:rFonts w:ascii="Times New Roman" w:hAnsi="Times New Roman"/>
          <w:sz w:val="28"/>
          <w:szCs w:val="28"/>
        </w:rPr>
        <w:t xml:space="preserve">        </w:t>
      </w:r>
      <w:r w:rsidR="002E7CD0">
        <w:rPr>
          <w:rFonts w:ascii="Times New Roman" w:hAnsi="Times New Roman"/>
          <w:sz w:val="28"/>
          <w:szCs w:val="28"/>
        </w:rPr>
        <w:t xml:space="preserve">         х.Большая Кирсановка</w:t>
      </w:r>
    </w:p>
    <w:p w:rsidR="005D4AA2" w:rsidRPr="00F45A03" w:rsidRDefault="005D4AA2" w:rsidP="005D4AA2">
      <w:pPr>
        <w:tabs>
          <w:tab w:val="left" w:pos="7110"/>
        </w:tabs>
        <w:spacing w:after="0" w:line="240" w:lineRule="auto"/>
        <w:rPr>
          <w:rFonts w:ascii="Times New Roman" w:hAnsi="Times New Roman"/>
          <w:sz w:val="28"/>
        </w:rPr>
      </w:pPr>
    </w:p>
    <w:p w:rsidR="00574960" w:rsidRPr="008C7B0D" w:rsidRDefault="00574960" w:rsidP="006905DF">
      <w:pPr>
        <w:pStyle w:val="a3"/>
        <w:ind w:right="4395"/>
        <w:jc w:val="both"/>
        <w:rPr>
          <w:rFonts w:ascii="Times New Roman" w:hAnsi="Times New Roman"/>
          <w:sz w:val="28"/>
          <w:szCs w:val="28"/>
        </w:rPr>
      </w:pPr>
      <w:r w:rsidRPr="006D0FA1">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земельного участка </w:t>
      </w:r>
      <w:r w:rsidR="00462C4E">
        <w:rPr>
          <w:rFonts w:ascii="Times New Roman" w:hAnsi="Times New Roman"/>
          <w:sz w:val="28"/>
          <w:szCs w:val="28"/>
        </w:rPr>
        <w:t xml:space="preserve">в </w:t>
      </w:r>
      <w:r w:rsidR="008C7B0D" w:rsidRPr="008C7B0D">
        <w:rPr>
          <w:rFonts w:ascii="Times New Roman" w:hAnsi="Times New Roman"/>
          <w:sz w:val="28"/>
          <w:szCs w:val="28"/>
        </w:rPr>
        <w:t xml:space="preserve"> безвозмездное пользование</w:t>
      </w:r>
      <w:r w:rsidRPr="008C7B0D">
        <w:rPr>
          <w:rFonts w:ascii="Times New Roman" w:hAnsi="Times New Roman"/>
          <w:sz w:val="28"/>
          <w:szCs w:val="28"/>
        </w:rPr>
        <w:t>»</w:t>
      </w:r>
    </w:p>
    <w:p w:rsidR="00A6492D" w:rsidRDefault="00A6492D" w:rsidP="00574960">
      <w:pPr>
        <w:ind w:firstLine="851"/>
        <w:jc w:val="both"/>
        <w:rPr>
          <w:rFonts w:ascii="Times New Roman" w:hAnsi="Times New Roman"/>
          <w:sz w:val="28"/>
          <w:szCs w:val="28"/>
        </w:rPr>
      </w:pPr>
    </w:p>
    <w:p w:rsidR="00574960" w:rsidRPr="00F45A03" w:rsidRDefault="00574960" w:rsidP="00574960">
      <w:pPr>
        <w:ind w:firstLine="851"/>
        <w:jc w:val="both"/>
        <w:rPr>
          <w:rFonts w:ascii="Times New Roman" w:hAnsi="Times New Roman"/>
          <w:sz w:val="28"/>
          <w:szCs w:val="28"/>
        </w:rPr>
      </w:pPr>
      <w:r w:rsidRPr="00F45A03">
        <w:rPr>
          <w:rFonts w:ascii="Times New Roman" w:hAnsi="Times New Roman"/>
          <w:sz w:val="28"/>
          <w:szCs w:val="28"/>
        </w:rPr>
        <w:t xml:space="preserve">В соответствии с </w:t>
      </w:r>
      <w:r w:rsidR="00FA3E49" w:rsidRPr="00F45A03">
        <w:rPr>
          <w:rFonts w:ascii="Times New Roman" w:hAnsi="Times New Roman"/>
          <w:bCs/>
          <w:sz w:val="28"/>
          <w:szCs w:val="28"/>
        </w:rPr>
        <w:t>Земельным кодексом РФ</w:t>
      </w:r>
      <w:r w:rsidR="00FA3E49" w:rsidRPr="00F45A03">
        <w:rPr>
          <w:rFonts w:ascii="Times New Roman" w:hAnsi="Times New Roman"/>
          <w:sz w:val="28"/>
          <w:szCs w:val="28"/>
        </w:rPr>
        <w:t>,</w:t>
      </w:r>
      <w:r w:rsidR="00FA3E49">
        <w:rPr>
          <w:rFonts w:ascii="Times New Roman" w:hAnsi="Times New Roman"/>
          <w:sz w:val="28"/>
          <w:szCs w:val="28"/>
        </w:rPr>
        <w:t xml:space="preserve"> </w:t>
      </w:r>
      <w:r w:rsidRPr="00F45A03">
        <w:rPr>
          <w:rFonts w:ascii="Times New Roman" w:hAnsi="Times New Roman"/>
          <w:sz w:val="28"/>
          <w:szCs w:val="28"/>
        </w:rPr>
        <w:t>Федеральным законом от 27.07.2010 №210-ФЗ «Об организации предоставления государс</w:t>
      </w:r>
      <w:r w:rsidR="000C0B10" w:rsidRPr="00F45A03">
        <w:rPr>
          <w:rFonts w:ascii="Times New Roman" w:hAnsi="Times New Roman"/>
          <w:sz w:val="28"/>
          <w:szCs w:val="28"/>
        </w:rPr>
        <w:t xml:space="preserve">твенных и муниципальных услуг», </w:t>
      </w:r>
      <w:r w:rsidRPr="00F45A03">
        <w:rPr>
          <w:rFonts w:ascii="Times New Roman" w:hAnsi="Times New Roman"/>
          <w:sz w:val="28"/>
          <w:szCs w:val="28"/>
        </w:rPr>
        <w:t xml:space="preserve">постановлением Администрации </w:t>
      </w:r>
      <w:r w:rsidR="002E7CD0">
        <w:rPr>
          <w:rFonts w:ascii="Times New Roman" w:hAnsi="Times New Roman"/>
          <w:sz w:val="28"/>
          <w:szCs w:val="28"/>
        </w:rPr>
        <w:t>Большекирсановского сельского поселения от 29.11.2018 № 112</w:t>
      </w:r>
      <w:r w:rsidRPr="00F45A03">
        <w:rPr>
          <w:rFonts w:ascii="Times New Roman" w:hAnsi="Times New Roman"/>
          <w:sz w:val="28"/>
          <w:szCs w:val="28"/>
        </w:rPr>
        <w:t xml:space="preserve"> «О разработке и утвержде</w:t>
      </w:r>
      <w:r w:rsidR="002E7CD0">
        <w:rPr>
          <w:rFonts w:ascii="Times New Roman" w:hAnsi="Times New Roman"/>
          <w:sz w:val="28"/>
          <w:szCs w:val="28"/>
        </w:rPr>
        <w:t>нии Администрацией Большекирсановского</w:t>
      </w:r>
      <w:r w:rsidRPr="00F45A03">
        <w:rPr>
          <w:rFonts w:ascii="Times New Roman" w:hAnsi="Times New Roman"/>
          <w:sz w:val="28"/>
          <w:szCs w:val="28"/>
        </w:rPr>
        <w:t xml:space="preserve"> сельского поселения,   муниципальными учреждениями административных регламентов предоставления муниципальных услуг», в целях повышения эффективности деятельн</w:t>
      </w:r>
      <w:r w:rsidR="008C3DC8">
        <w:rPr>
          <w:rFonts w:ascii="Times New Roman" w:hAnsi="Times New Roman"/>
          <w:sz w:val="28"/>
          <w:szCs w:val="28"/>
        </w:rPr>
        <w:t>ости Администрации Б</w:t>
      </w:r>
      <w:r w:rsidR="002E7CD0">
        <w:rPr>
          <w:rFonts w:ascii="Times New Roman" w:hAnsi="Times New Roman"/>
          <w:sz w:val="28"/>
          <w:szCs w:val="28"/>
        </w:rPr>
        <w:t>ольшекирсановского</w:t>
      </w:r>
      <w:r w:rsidRPr="00F45A03">
        <w:rPr>
          <w:rFonts w:ascii="Times New Roman" w:hAnsi="Times New Roman"/>
          <w:sz w:val="28"/>
          <w:szCs w:val="28"/>
        </w:rPr>
        <w:t xml:space="preserve"> сельского поселения,</w:t>
      </w:r>
    </w:p>
    <w:p w:rsidR="00D56E23" w:rsidRPr="00F45A03" w:rsidRDefault="009D5BA8">
      <w:pPr>
        <w:spacing w:after="0" w:line="240" w:lineRule="auto"/>
        <w:jc w:val="center"/>
        <w:rPr>
          <w:rFonts w:ascii="Times New Roman" w:hAnsi="Times New Roman"/>
          <w:sz w:val="28"/>
        </w:rPr>
      </w:pPr>
      <w:r w:rsidRPr="00F45A03">
        <w:rPr>
          <w:rFonts w:ascii="Times New Roman" w:hAnsi="Times New Roman"/>
          <w:sz w:val="28"/>
        </w:rPr>
        <w:t>ПОСТАНОВЛЯЮ:</w:t>
      </w:r>
    </w:p>
    <w:p w:rsidR="00574960" w:rsidRPr="00F45A03" w:rsidRDefault="00574960">
      <w:pPr>
        <w:spacing w:after="0" w:line="240" w:lineRule="auto"/>
        <w:jc w:val="center"/>
        <w:rPr>
          <w:rFonts w:ascii="Times New Roman" w:hAnsi="Times New Roman"/>
          <w:sz w:val="28"/>
        </w:rPr>
      </w:pPr>
    </w:p>
    <w:p w:rsidR="00574960" w:rsidRPr="00F45A03" w:rsidRDefault="00574960" w:rsidP="00EA2AE1">
      <w:pPr>
        <w:pStyle w:val="a3"/>
        <w:ind w:firstLine="709"/>
        <w:jc w:val="both"/>
        <w:rPr>
          <w:rFonts w:ascii="Times New Roman" w:hAnsi="Times New Roman"/>
          <w:sz w:val="28"/>
          <w:szCs w:val="28"/>
        </w:rPr>
      </w:pPr>
      <w:r w:rsidRPr="00F45A03">
        <w:rPr>
          <w:rFonts w:ascii="Times New Roman" w:hAnsi="Times New Roman"/>
          <w:sz w:val="28"/>
          <w:szCs w:val="28"/>
        </w:rPr>
        <w:t xml:space="preserve">1. Утвердить административный регламент  предоставления муниципальной услуги «Предоставление земельного участка </w:t>
      </w:r>
      <w:r w:rsidR="00AD323E">
        <w:rPr>
          <w:rFonts w:ascii="Times New Roman" w:hAnsi="Times New Roman"/>
          <w:sz w:val="28"/>
          <w:szCs w:val="28"/>
        </w:rPr>
        <w:t>в</w:t>
      </w:r>
      <w:r w:rsidR="00AD323E" w:rsidRPr="008C7B0D">
        <w:rPr>
          <w:rFonts w:ascii="Times New Roman" w:hAnsi="Times New Roman"/>
          <w:sz w:val="28"/>
          <w:szCs w:val="28"/>
        </w:rPr>
        <w:t xml:space="preserve"> безвозмездное пользование</w:t>
      </w:r>
      <w:r w:rsidRPr="00F45A03">
        <w:rPr>
          <w:rFonts w:ascii="Times New Roman" w:hAnsi="Times New Roman"/>
          <w:sz w:val="28"/>
          <w:szCs w:val="28"/>
        </w:rPr>
        <w:t>»  согласно приложению.</w:t>
      </w:r>
    </w:p>
    <w:p w:rsidR="00D56E23" w:rsidRPr="00F45A03" w:rsidRDefault="0056221D" w:rsidP="005D6306">
      <w:pPr>
        <w:spacing w:line="240" w:lineRule="auto"/>
        <w:ind w:right="141" w:firstLine="709"/>
        <w:jc w:val="both"/>
        <w:rPr>
          <w:rFonts w:ascii="Times New Roman" w:hAnsi="Times New Roman"/>
          <w:sz w:val="28"/>
          <w:szCs w:val="28"/>
        </w:rPr>
      </w:pPr>
      <w:r>
        <w:rPr>
          <w:rFonts w:ascii="Times New Roman" w:hAnsi="Times New Roman"/>
          <w:sz w:val="28"/>
        </w:rPr>
        <w:t>2</w:t>
      </w:r>
      <w:r w:rsidR="009D5BA8" w:rsidRPr="00F45A03">
        <w:rPr>
          <w:rFonts w:ascii="Times New Roman" w:hAnsi="Times New Roman"/>
          <w:sz w:val="28"/>
        </w:rPr>
        <w:t>. Настоящее постановление вступает в силу со дня его официального опубликования.</w:t>
      </w:r>
    </w:p>
    <w:p w:rsidR="00D56E23" w:rsidRPr="00F45A03" w:rsidRDefault="0056221D">
      <w:pPr>
        <w:spacing w:after="0" w:line="240" w:lineRule="auto"/>
        <w:ind w:firstLine="708"/>
        <w:rPr>
          <w:rFonts w:ascii="Times New Roman" w:hAnsi="Times New Roman"/>
          <w:sz w:val="28"/>
        </w:rPr>
      </w:pPr>
      <w:r>
        <w:rPr>
          <w:rFonts w:ascii="Times New Roman" w:hAnsi="Times New Roman"/>
          <w:sz w:val="28"/>
        </w:rPr>
        <w:t>3</w:t>
      </w:r>
      <w:r w:rsidR="009D5BA8" w:rsidRPr="00F45A03">
        <w:rPr>
          <w:rFonts w:ascii="Times New Roman" w:hAnsi="Times New Roman"/>
          <w:sz w:val="28"/>
        </w:rPr>
        <w:t>.   Контроль за исполнением настоящего постановления оставляю за собой.</w:t>
      </w:r>
    </w:p>
    <w:p w:rsidR="00EA6475" w:rsidRPr="00F45A03" w:rsidRDefault="00EA6475">
      <w:pPr>
        <w:spacing w:after="0" w:line="240" w:lineRule="auto"/>
        <w:ind w:firstLine="708"/>
        <w:rPr>
          <w:rFonts w:ascii="Times New Roman" w:hAnsi="Times New Roman"/>
          <w:sz w:val="28"/>
        </w:rPr>
      </w:pPr>
    </w:p>
    <w:p w:rsidR="00D56E23" w:rsidRPr="00F45A03" w:rsidRDefault="00D56E23">
      <w:pPr>
        <w:spacing w:after="0" w:line="240" w:lineRule="auto"/>
        <w:jc w:val="both"/>
        <w:rPr>
          <w:rFonts w:ascii="Times New Roman" w:hAnsi="Times New Roman"/>
          <w:sz w:val="28"/>
        </w:rPr>
      </w:pPr>
    </w:p>
    <w:p w:rsidR="005D4FB0" w:rsidRPr="00F45A03" w:rsidRDefault="00735E92" w:rsidP="005D4FB0">
      <w:pPr>
        <w:pStyle w:val="a3"/>
        <w:rPr>
          <w:rFonts w:ascii="Times New Roman" w:hAnsi="Times New Roman"/>
          <w:sz w:val="28"/>
          <w:szCs w:val="28"/>
        </w:rPr>
      </w:pPr>
      <w:r>
        <w:rPr>
          <w:rFonts w:ascii="Times New Roman" w:hAnsi="Times New Roman"/>
          <w:sz w:val="28"/>
          <w:szCs w:val="28"/>
        </w:rPr>
        <w:t>Глава</w:t>
      </w:r>
      <w:r w:rsidR="005D4FB0" w:rsidRPr="00F45A03">
        <w:rPr>
          <w:rFonts w:ascii="Times New Roman" w:hAnsi="Times New Roman"/>
          <w:sz w:val="28"/>
          <w:szCs w:val="28"/>
        </w:rPr>
        <w:t xml:space="preserve"> Администрации </w:t>
      </w:r>
    </w:p>
    <w:p w:rsidR="005D4FB0" w:rsidRPr="00F45A03" w:rsidRDefault="002E7CD0" w:rsidP="005D4FB0">
      <w:pPr>
        <w:pStyle w:val="a3"/>
        <w:rPr>
          <w:rFonts w:ascii="Times New Roman" w:hAnsi="Times New Roman"/>
          <w:sz w:val="28"/>
          <w:szCs w:val="28"/>
        </w:rPr>
      </w:pPr>
      <w:r>
        <w:rPr>
          <w:rFonts w:ascii="Times New Roman" w:hAnsi="Times New Roman"/>
          <w:sz w:val="28"/>
          <w:szCs w:val="28"/>
        </w:rPr>
        <w:t xml:space="preserve">Большекирсановского </w:t>
      </w:r>
      <w:r w:rsidR="005D4FB0" w:rsidRPr="00F45A03">
        <w:rPr>
          <w:rFonts w:ascii="Times New Roman" w:hAnsi="Times New Roman"/>
          <w:sz w:val="28"/>
          <w:szCs w:val="28"/>
        </w:rPr>
        <w:t xml:space="preserve">сельского поселения                 </w:t>
      </w:r>
      <w:r>
        <w:rPr>
          <w:rFonts w:ascii="Times New Roman" w:hAnsi="Times New Roman"/>
          <w:sz w:val="28"/>
          <w:szCs w:val="28"/>
        </w:rPr>
        <w:t xml:space="preserve">     С.И.Василенко</w:t>
      </w:r>
      <w:r w:rsidR="005D4FB0" w:rsidRPr="00F45A03">
        <w:rPr>
          <w:rFonts w:ascii="Times New Roman" w:hAnsi="Times New Roman"/>
          <w:sz w:val="28"/>
          <w:szCs w:val="28"/>
        </w:rPr>
        <w:t xml:space="preserve">              </w:t>
      </w:r>
      <w:r>
        <w:rPr>
          <w:rFonts w:ascii="Times New Roman" w:hAnsi="Times New Roman"/>
          <w:sz w:val="28"/>
          <w:szCs w:val="28"/>
        </w:rPr>
        <w:t xml:space="preserve">                </w:t>
      </w:r>
    </w:p>
    <w:p w:rsidR="005D4FB0" w:rsidRPr="00F45A03" w:rsidRDefault="005D4FB0" w:rsidP="005D4FB0">
      <w:pPr>
        <w:jc w:val="both"/>
        <w:rPr>
          <w:sz w:val="28"/>
          <w:szCs w:val="28"/>
        </w:rPr>
      </w:pPr>
    </w:p>
    <w:p w:rsidR="00F0046B" w:rsidRDefault="00F0046B">
      <w:pPr>
        <w:spacing w:after="0" w:line="240" w:lineRule="auto"/>
        <w:rPr>
          <w:rFonts w:ascii="Times New Roman" w:hAnsi="Times New Roman"/>
          <w:sz w:val="28"/>
        </w:rPr>
      </w:pPr>
    </w:p>
    <w:p w:rsidR="00334515" w:rsidRDefault="00334515">
      <w:pPr>
        <w:spacing w:after="0" w:line="240" w:lineRule="auto"/>
        <w:rPr>
          <w:rFonts w:ascii="Times New Roman" w:hAnsi="Times New Roman"/>
          <w:sz w:val="28"/>
        </w:rPr>
      </w:pPr>
    </w:p>
    <w:p w:rsidR="00334515" w:rsidRPr="00F45A03" w:rsidRDefault="00334515">
      <w:pPr>
        <w:spacing w:after="0" w:line="240" w:lineRule="auto"/>
        <w:rPr>
          <w:rFonts w:ascii="Times New Roman" w:hAnsi="Times New Roman"/>
          <w:sz w:val="28"/>
        </w:rPr>
      </w:pPr>
    </w:p>
    <w:tbl>
      <w:tblPr>
        <w:tblW w:w="10173" w:type="dxa"/>
        <w:tblCellMar>
          <w:left w:w="10" w:type="dxa"/>
          <w:right w:w="10" w:type="dxa"/>
        </w:tblCellMar>
        <w:tblLook w:val="0000"/>
      </w:tblPr>
      <w:tblGrid>
        <w:gridCol w:w="5353"/>
        <w:gridCol w:w="4820"/>
      </w:tblGrid>
      <w:tr w:rsidR="00C80017" w:rsidRPr="00F45A03" w:rsidTr="00334515">
        <w:trPr>
          <w:trHeight w:val="1"/>
        </w:trPr>
        <w:tc>
          <w:tcPr>
            <w:tcW w:w="5353" w:type="dxa"/>
            <w:shd w:val="clear" w:color="000000" w:fill="FFFFFF"/>
            <w:tcMar>
              <w:left w:w="108" w:type="dxa"/>
              <w:right w:w="108" w:type="dxa"/>
            </w:tcMar>
          </w:tcPr>
          <w:p w:rsidR="00D56E23" w:rsidRPr="00F45A03" w:rsidRDefault="00D56E23" w:rsidP="00C80017">
            <w:pPr>
              <w:spacing w:after="0" w:line="240" w:lineRule="auto"/>
              <w:ind w:firstLine="709"/>
              <w:jc w:val="right"/>
              <w:rPr>
                <w:rFonts w:eastAsia="Calibri" w:cs="Calibri"/>
              </w:rPr>
            </w:pPr>
          </w:p>
        </w:tc>
        <w:tc>
          <w:tcPr>
            <w:tcW w:w="4820" w:type="dxa"/>
            <w:shd w:val="clear" w:color="000000" w:fill="FFFFFF"/>
          </w:tcPr>
          <w:p w:rsidR="000F1240" w:rsidRPr="00F45A03" w:rsidRDefault="000F1240" w:rsidP="000F1240">
            <w:pPr>
              <w:pStyle w:val="a3"/>
              <w:jc w:val="center"/>
              <w:rPr>
                <w:rFonts w:ascii="Times New Roman" w:hAnsi="Times New Roman"/>
                <w:sz w:val="28"/>
                <w:szCs w:val="28"/>
              </w:rPr>
            </w:pPr>
            <w:r w:rsidRPr="00F45A03">
              <w:rPr>
                <w:rFonts w:ascii="Times New Roman" w:hAnsi="Times New Roman"/>
                <w:sz w:val="28"/>
                <w:szCs w:val="28"/>
              </w:rPr>
              <w:t>Приложение</w:t>
            </w:r>
          </w:p>
          <w:p w:rsidR="000F1240" w:rsidRPr="00F45A03" w:rsidRDefault="007B414D" w:rsidP="000F1240">
            <w:pPr>
              <w:pStyle w:val="a3"/>
              <w:jc w:val="center"/>
              <w:rPr>
                <w:rFonts w:ascii="Times New Roman" w:hAnsi="Times New Roman"/>
                <w:sz w:val="28"/>
                <w:szCs w:val="28"/>
              </w:rPr>
            </w:pPr>
            <w:r w:rsidRPr="00F45A03">
              <w:rPr>
                <w:rFonts w:ascii="Times New Roman" w:hAnsi="Times New Roman"/>
                <w:sz w:val="28"/>
                <w:szCs w:val="28"/>
              </w:rPr>
              <w:t xml:space="preserve">к постановлению </w:t>
            </w:r>
            <w:r w:rsidR="002E7CD0">
              <w:rPr>
                <w:rFonts w:ascii="Times New Roman" w:hAnsi="Times New Roman"/>
                <w:sz w:val="28"/>
                <w:szCs w:val="28"/>
              </w:rPr>
              <w:t>Администрации Большекирсановского</w:t>
            </w:r>
            <w:r w:rsidR="000F1240" w:rsidRPr="00F45A03">
              <w:rPr>
                <w:rFonts w:ascii="Times New Roman" w:hAnsi="Times New Roman"/>
                <w:sz w:val="28"/>
                <w:szCs w:val="28"/>
              </w:rPr>
              <w:t xml:space="preserve"> сельского поселения</w:t>
            </w:r>
          </w:p>
          <w:p w:rsidR="000F1240" w:rsidRPr="00F45A03" w:rsidRDefault="000F1240" w:rsidP="000F1240">
            <w:pPr>
              <w:pStyle w:val="a3"/>
              <w:jc w:val="center"/>
              <w:rPr>
                <w:sz w:val="28"/>
                <w:szCs w:val="28"/>
              </w:rPr>
            </w:pPr>
            <w:r w:rsidRPr="00F45A03">
              <w:rPr>
                <w:rFonts w:ascii="Times New Roman" w:hAnsi="Times New Roman"/>
                <w:sz w:val="28"/>
                <w:szCs w:val="28"/>
              </w:rPr>
              <w:t xml:space="preserve">от  </w:t>
            </w:r>
            <w:r w:rsidR="003C055B">
              <w:rPr>
                <w:rFonts w:ascii="Times New Roman" w:hAnsi="Times New Roman"/>
                <w:sz w:val="28"/>
                <w:szCs w:val="28"/>
              </w:rPr>
              <w:t>30.08</w:t>
            </w:r>
            <w:r w:rsidR="002E7CD0">
              <w:rPr>
                <w:rFonts w:ascii="Times New Roman" w:hAnsi="Times New Roman"/>
                <w:sz w:val="28"/>
                <w:szCs w:val="28"/>
              </w:rPr>
              <w:t>.2022</w:t>
            </w:r>
            <w:r w:rsidR="00F0046B">
              <w:rPr>
                <w:rFonts w:ascii="Times New Roman" w:hAnsi="Times New Roman"/>
                <w:sz w:val="28"/>
                <w:szCs w:val="28"/>
              </w:rPr>
              <w:t xml:space="preserve">  </w:t>
            </w:r>
            <w:r w:rsidRPr="00F45A03">
              <w:rPr>
                <w:rFonts w:ascii="Times New Roman" w:hAnsi="Times New Roman"/>
                <w:sz w:val="28"/>
                <w:szCs w:val="28"/>
              </w:rPr>
              <w:t>№</w:t>
            </w:r>
            <w:r w:rsidR="00EB5B85">
              <w:rPr>
                <w:rFonts w:ascii="Times New Roman" w:hAnsi="Times New Roman"/>
                <w:sz w:val="28"/>
                <w:szCs w:val="28"/>
              </w:rPr>
              <w:t xml:space="preserve"> </w:t>
            </w:r>
            <w:r w:rsidR="003C055B">
              <w:rPr>
                <w:rFonts w:ascii="Times New Roman" w:hAnsi="Times New Roman"/>
                <w:sz w:val="28"/>
                <w:szCs w:val="28"/>
              </w:rPr>
              <w:t>63</w:t>
            </w:r>
          </w:p>
          <w:p w:rsidR="00D56E23" w:rsidRPr="00F45A03" w:rsidRDefault="009D5BA8" w:rsidP="00C80017">
            <w:pPr>
              <w:spacing w:after="0" w:line="240" w:lineRule="auto"/>
              <w:jc w:val="center"/>
            </w:pPr>
            <w:r w:rsidRPr="00F45A03">
              <w:rPr>
                <w:rFonts w:ascii="Times New Roman" w:hAnsi="Times New Roman"/>
                <w:sz w:val="28"/>
              </w:rPr>
              <w:t xml:space="preserve"> </w:t>
            </w:r>
          </w:p>
        </w:tc>
      </w:tr>
    </w:tbl>
    <w:p w:rsidR="00D56E23" w:rsidRPr="00F45A03" w:rsidRDefault="009D5BA8">
      <w:pPr>
        <w:spacing w:after="0" w:line="240" w:lineRule="auto"/>
        <w:jc w:val="both"/>
        <w:rPr>
          <w:rFonts w:ascii="Times New Roman" w:hAnsi="Times New Roman"/>
          <w:sz w:val="28"/>
        </w:rPr>
      </w:pPr>
      <w:r w:rsidRPr="00F45A03">
        <w:rPr>
          <w:rFonts w:ascii="Times New Roman" w:hAnsi="Times New Roman"/>
          <w:sz w:val="28"/>
        </w:rPr>
        <w:t xml:space="preserve">                                                                                                      </w:t>
      </w:r>
    </w:p>
    <w:p w:rsidR="00D56E23" w:rsidRPr="00F45A03" w:rsidRDefault="00334515" w:rsidP="00334515">
      <w:pPr>
        <w:spacing w:after="0" w:line="240" w:lineRule="auto"/>
        <w:jc w:val="both"/>
        <w:rPr>
          <w:rFonts w:ascii="Times New Roman" w:hAnsi="Times New Roman"/>
          <w:sz w:val="28"/>
        </w:rPr>
      </w:pPr>
      <w:r>
        <w:rPr>
          <w:rFonts w:ascii="Times New Roman" w:hAnsi="Times New Roman"/>
          <w:sz w:val="28"/>
        </w:rPr>
        <w:t xml:space="preserve">                     </w:t>
      </w:r>
    </w:p>
    <w:p w:rsidR="00D56E23" w:rsidRPr="00F45A03" w:rsidRDefault="009D5BA8">
      <w:pPr>
        <w:spacing w:after="0" w:line="240" w:lineRule="auto"/>
        <w:jc w:val="center"/>
        <w:rPr>
          <w:rFonts w:ascii="Times New Roman" w:hAnsi="Times New Roman"/>
          <w:sz w:val="28"/>
        </w:rPr>
      </w:pPr>
      <w:r w:rsidRPr="00F45A03">
        <w:rPr>
          <w:rFonts w:ascii="Times New Roman" w:hAnsi="Times New Roman"/>
          <w:sz w:val="28"/>
        </w:rPr>
        <w:t>АДМИНИСТРАТИВНЫЙ РЕГЛАМЕНТ</w:t>
      </w:r>
    </w:p>
    <w:p w:rsidR="00D56E23" w:rsidRPr="00F45A03" w:rsidRDefault="009D5BA8">
      <w:pPr>
        <w:spacing w:after="0" w:line="240" w:lineRule="auto"/>
        <w:jc w:val="center"/>
        <w:rPr>
          <w:rFonts w:ascii="Times New Roman" w:hAnsi="Times New Roman"/>
          <w:sz w:val="28"/>
        </w:rPr>
      </w:pPr>
      <w:r w:rsidRPr="00F45A03">
        <w:rPr>
          <w:rFonts w:ascii="Times New Roman" w:hAnsi="Times New Roman"/>
          <w:sz w:val="28"/>
        </w:rPr>
        <w:t xml:space="preserve">предоставления муниципальной услуги  «Предоставление земельного участка </w:t>
      </w:r>
      <w:r w:rsidR="00F043C9">
        <w:rPr>
          <w:rFonts w:ascii="Times New Roman" w:hAnsi="Times New Roman"/>
          <w:sz w:val="28"/>
        </w:rPr>
        <w:t>в безвозмездное пользование</w:t>
      </w:r>
      <w:r w:rsidRPr="00F45A03">
        <w:rPr>
          <w:rFonts w:ascii="Times New Roman" w:hAnsi="Times New Roman"/>
          <w:sz w:val="28"/>
        </w:rPr>
        <w:t>»</w:t>
      </w:r>
    </w:p>
    <w:p w:rsidR="00D56E23" w:rsidRPr="00F45A03" w:rsidRDefault="00D56E23">
      <w:pPr>
        <w:spacing w:after="0" w:line="240" w:lineRule="auto"/>
        <w:jc w:val="center"/>
        <w:rPr>
          <w:rFonts w:ascii="Times New Roman" w:hAnsi="Times New Roman"/>
          <w:sz w:val="28"/>
        </w:rPr>
      </w:pPr>
    </w:p>
    <w:p w:rsidR="00D56E23" w:rsidRPr="00F45A03" w:rsidRDefault="009D5BA8" w:rsidP="00F05948">
      <w:pPr>
        <w:numPr>
          <w:ilvl w:val="0"/>
          <w:numId w:val="2"/>
        </w:numPr>
        <w:spacing w:after="0" w:line="240" w:lineRule="auto"/>
        <w:jc w:val="center"/>
        <w:rPr>
          <w:rFonts w:ascii="Times New Roman" w:hAnsi="Times New Roman"/>
          <w:sz w:val="32"/>
        </w:rPr>
      </w:pPr>
      <w:r w:rsidRPr="00F45A03">
        <w:rPr>
          <w:rFonts w:ascii="Times New Roman" w:hAnsi="Times New Roman"/>
          <w:sz w:val="32"/>
        </w:rPr>
        <w:t>Общие положения</w:t>
      </w:r>
    </w:p>
    <w:p w:rsidR="00F05948" w:rsidRPr="00F45A03" w:rsidRDefault="00F05948" w:rsidP="00F05948">
      <w:pPr>
        <w:spacing w:after="0" w:line="240" w:lineRule="auto"/>
        <w:ind w:left="720"/>
        <w:rPr>
          <w:rFonts w:ascii="Times New Roman" w:hAnsi="Times New Roman"/>
          <w:sz w:val="32"/>
        </w:rPr>
      </w:pPr>
    </w:p>
    <w:p w:rsidR="00F05948" w:rsidRPr="00F45A03" w:rsidRDefault="00F05948" w:rsidP="00F05948">
      <w:pPr>
        <w:pStyle w:val="a3"/>
        <w:ind w:firstLine="709"/>
        <w:jc w:val="both"/>
        <w:rPr>
          <w:rFonts w:ascii="Times New Roman" w:hAnsi="Times New Roman"/>
          <w:sz w:val="28"/>
          <w:szCs w:val="28"/>
        </w:rPr>
      </w:pPr>
      <w:r w:rsidRPr="00F45A03">
        <w:rPr>
          <w:rFonts w:ascii="Times New Roman" w:hAnsi="Times New Roman"/>
          <w:sz w:val="28"/>
          <w:szCs w:val="28"/>
        </w:rPr>
        <w:t>1.1. Предмет регулирования  регламента.</w:t>
      </w:r>
    </w:p>
    <w:p w:rsidR="00F05948" w:rsidRPr="00F45A03" w:rsidRDefault="00F05948" w:rsidP="00F05948">
      <w:pPr>
        <w:pStyle w:val="a3"/>
        <w:ind w:firstLine="709"/>
        <w:jc w:val="both"/>
        <w:rPr>
          <w:rFonts w:ascii="Times New Roman" w:hAnsi="Times New Roman"/>
          <w:sz w:val="28"/>
          <w:szCs w:val="28"/>
        </w:rPr>
      </w:pPr>
      <w:r w:rsidRPr="00F45A03">
        <w:rPr>
          <w:rFonts w:ascii="Times New Roman" w:hAnsi="Times New Roman"/>
          <w:sz w:val="28"/>
          <w:szCs w:val="28"/>
        </w:rPr>
        <w:t>Настоящий административный регламент предоставления муниципальной услуги «</w:t>
      </w:r>
      <w:r w:rsidR="001E1F47" w:rsidRPr="00F45A03">
        <w:rPr>
          <w:rFonts w:ascii="Times New Roman" w:hAnsi="Times New Roman"/>
          <w:sz w:val="28"/>
        </w:rPr>
        <w:t xml:space="preserve">Предоставление земельного участка </w:t>
      </w:r>
      <w:r w:rsidR="00F043C9">
        <w:rPr>
          <w:rFonts w:ascii="Times New Roman" w:hAnsi="Times New Roman"/>
          <w:sz w:val="28"/>
        </w:rPr>
        <w:t>в безвозмездное пользование</w:t>
      </w:r>
      <w:r w:rsidRPr="00F45A03">
        <w:rPr>
          <w:rFonts w:ascii="Times New Roman" w:hAnsi="Times New Roman"/>
          <w:sz w:val="28"/>
          <w:szCs w:val="28"/>
        </w:rPr>
        <w:t>» (далее - административный регламент) определяет сроки и последовательность действий (административных проце</w:t>
      </w:r>
      <w:r w:rsidR="002E7CD0">
        <w:rPr>
          <w:rFonts w:ascii="Times New Roman" w:hAnsi="Times New Roman"/>
          <w:sz w:val="28"/>
          <w:szCs w:val="28"/>
        </w:rPr>
        <w:t>дур) Администрации Большекирсановского</w:t>
      </w:r>
      <w:r w:rsidRPr="00F45A03">
        <w:rPr>
          <w:rFonts w:ascii="Times New Roman" w:hAnsi="Times New Roman"/>
          <w:sz w:val="28"/>
          <w:szCs w:val="28"/>
        </w:rPr>
        <w:t xml:space="preserve"> сельского поселения  (далее – Администрация сельского поселения) при предоставлении муниципальной услуги «</w:t>
      </w:r>
      <w:r w:rsidR="001E1F47" w:rsidRPr="00F45A03">
        <w:rPr>
          <w:rFonts w:ascii="Times New Roman" w:hAnsi="Times New Roman"/>
          <w:sz w:val="28"/>
        </w:rPr>
        <w:t xml:space="preserve">Предоставление земельного участка </w:t>
      </w:r>
      <w:r w:rsidR="00F043C9">
        <w:rPr>
          <w:rFonts w:ascii="Times New Roman" w:hAnsi="Times New Roman"/>
          <w:sz w:val="28"/>
        </w:rPr>
        <w:t>в безвозмездное пользование</w:t>
      </w:r>
      <w:r w:rsidRPr="00F45A03">
        <w:rPr>
          <w:rFonts w:ascii="Times New Roman" w:hAnsi="Times New Roman"/>
          <w:sz w:val="28"/>
          <w:szCs w:val="28"/>
        </w:rPr>
        <w:t>» (далее - муниципальная услуга), а также порядок взаимодействия между участниками в ходе оказания муниципальной услуги.</w:t>
      </w:r>
    </w:p>
    <w:p w:rsidR="00F05948" w:rsidRPr="00F45A03" w:rsidRDefault="00F05948" w:rsidP="00F05948">
      <w:pPr>
        <w:pStyle w:val="a3"/>
        <w:ind w:firstLine="709"/>
        <w:jc w:val="both"/>
        <w:rPr>
          <w:rFonts w:ascii="Times New Roman" w:hAnsi="Times New Roman"/>
          <w:sz w:val="28"/>
          <w:szCs w:val="28"/>
        </w:rPr>
      </w:pPr>
      <w:r w:rsidRPr="00F45A03">
        <w:rPr>
          <w:rFonts w:ascii="Times New Roman" w:hAnsi="Times New Roman"/>
          <w:sz w:val="28"/>
          <w:szCs w:val="28"/>
        </w:rPr>
        <w:t>1.2. Круг заявителей.</w:t>
      </w:r>
    </w:p>
    <w:p w:rsidR="006C4A80" w:rsidRDefault="006C4A80" w:rsidP="006C4A80">
      <w:pPr>
        <w:pStyle w:val="a4"/>
        <w:ind w:left="0" w:firstLine="709"/>
        <w:jc w:val="both"/>
        <w:rPr>
          <w:sz w:val="28"/>
          <w:szCs w:val="28"/>
        </w:rPr>
      </w:pPr>
      <w:r w:rsidRPr="005A6D8A">
        <w:rPr>
          <w:sz w:val="28"/>
          <w:szCs w:val="28"/>
        </w:rPr>
        <w:t>Заявителями муниципальной усл</w:t>
      </w:r>
      <w:r w:rsidR="00A51DD5">
        <w:rPr>
          <w:sz w:val="28"/>
          <w:szCs w:val="28"/>
        </w:rPr>
        <w:t>уги являются физические и юридические лица.</w:t>
      </w:r>
    </w:p>
    <w:p w:rsidR="005D2FFA" w:rsidRDefault="005D2FFA" w:rsidP="005D2FFA">
      <w:pPr>
        <w:pStyle w:val="a3"/>
        <w:ind w:firstLine="708"/>
        <w:jc w:val="both"/>
        <w:rPr>
          <w:rFonts w:ascii="Times New Roman" w:hAnsi="Times New Roman"/>
          <w:sz w:val="28"/>
          <w:szCs w:val="28"/>
        </w:rPr>
      </w:pPr>
      <w:bookmarkStart w:id="0" w:name="dst565"/>
      <w:bookmarkEnd w:id="0"/>
      <w:r>
        <w:rPr>
          <w:rFonts w:ascii="Times New Roman" w:hAnsi="Times New Roman"/>
          <w:sz w:val="28"/>
          <w:szCs w:val="28"/>
        </w:rPr>
        <w:t xml:space="preserve">От имени заявителя могут выступать юридические лица, имеющие такое право в силу наделения их соответствующими полномочиями </w:t>
      </w:r>
      <w:r>
        <w:rPr>
          <w:rFonts w:ascii="Times New Roman" w:hAnsi="Times New Roman"/>
          <w:sz w:val="28"/>
          <w:szCs w:val="28"/>
        </w:rPr>
        <w:br/>
        <w:t xml:space="preserve">в порядке, установленном законодательством Российской Федерации. </w:t>
      </w:r>
    </w:p>
    <w:p w:rsidR="00F05948" w:rsidRPr="00F45A03" w:rsidRDefault="00F05948" w:rsidP="00F05948">
      <w:pPr>
        <w:pStyle w:val="a3"/>
        <w:ind w:firstLine="709"/>
        <w:jc w:val="both"/>
        <w:rPr>
          <w:rFonts w:ascii="Times New Roman" w:hAnsi="Times New Roman"/>
          <w:sz w:val="28"/>
          <w:szCs w:val="28"/>
        </w:rPr>
      </w:pPr>
      <w:r w:rsidRPr="00F45A03">
        <w:rPr>
          <w:rFonts w:ascii="Times New Roman" w:hAnsi="Times New Roman"/>
          <w:sz w:val="28"/>
          <w:szCs w:val="28"/>
        </w:rPr>
        <w:t>1.3. Требования к порядку информирования о предоставлении муниципальной услуги.</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Информирование заявителей осуществляется до</w:t>
      </w:r>
      <w:r w:rsidR="007C0649">
        <w:rPr>
          <w:rFonts w:ascii="Times New Roman" w:hAnsi="Times New Roman"/>
          <w:sz w:val="28"/>
          <w:szCs w:val="28"/>
        </w:rPr>
        <w:t xml:space="preserve">лжностными лицами Администрации </w:t>
      </w:r>
      <w:r w:rsidRPr="00F45A03">
        <w:rPr>
          <w:rFonts w:ascii="Times New Roman" w:hAnsi="Times New Roman"/>
          <w:sz w:val="28"/>
          <w:szCs w:val="28"/>
        </w:rPr>
        <w:t>сельского поселения, сотрудниками МАУ «Многофункциональный центр предоставления государственных и муниципальных услуг» (далее – МФЦ).</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w:t>
      </w:r>
      <w:r w:rsidRPr="00F45A03">
        <w:rPr>
          <w:rFonts w:ascii="Times New Roman" w:hAnsi="Times New Roman"/>
          <w:sz w:val="28"/>
          <w:szCs w:val="28"/>
        </w:rPr>
        <w:lastRenderedPageBreak/>
        <w:t>должностным лицом Администрации сельского поселения, сотрудниками МФЦ с учетом времени подготовки ответа заявителю в срок, не превышающий 30 дней с момента получения обращения.</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 xml:space="preserve">Справочная информация подлежит обязательному размещению на </w:t>
      </w:r>
      <w:r w:rsidRPr="00F45A03">
        <w:rPr>
          <w:rFonts w:ascii="Times New Roman" w:hAnsi="Times New Roman"/>
          <w:color w:val="000000"/>
          <w:sz w:val="28"/>
          <w:szCs w:val="28"/>
        </w:rPr>
        <w:t>официальном с</w:t>
      </w:r>
      <w:r w:rsidR="002E7CD0">
        <w:rPr>
          <w:rFonts w:ascii="Times New Roman" w:hAnsi="Times New Roman"/>
          <w:color w:val="000000"/>
          <w:sz w:val="28"/>
          <w:szCs w:val="28"/>
        </w:rPr>
        <w:t>айте Администрации Большекирсановского</w:t>
      </w:r>
      <w:r w:rsidRPr="00F45A03">
        <w:rPr>
          <w:rFonts w:ascii="Times New Roman" w:hAnsi="Times New Roman"/>
          <w:color w:val="000000"/>
          <w:sz w:val="28"/>
          <w:szCs w:val="28"/>
        </w:rPr>
        <w:t xml:space="preserve"> сельского поселения (далее – официальный сайт)</w:t>
      </w:r>
      <w:r w:rsidRPr="00F45A03">
        <w:rPr>
          <w:rFonts w:ascii="Times New Roman" w:hAnsi="Times New Roman"/>
          <w:sz w:val="28"/>
          <w:szCs w:val="28"/>
        </w:rPr>
        <w:t xml:space="preserve"> и </w:t>
      </w:r>
      <w:r w:rsidRPr="00F45A03">
        <w:rPr>
          <w:rFonts w:ascii="Times New Roman" w:hAnsi="Times New Roman"/>
          <w:color w:val="000000"/>
          <w:sz w:val="28"/>
          <w:szCs w:val="28"/>
        </w:rPr>
        <w:t>Едином портале государственных услуг (далее - ЕПГУ)</w:t>
      </w:r>
      <w:r w:rsidRPr="00F45A03">
        <w:rPr>
          <w:rFonts w:ascii="Times New Roman" w:hAnsi="Times New Roman"/>
          <w:sz w:val="28"/>
          <w:szCs w:val="28"/>
        </w:rPr>
        <w:t>.</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На информационных стендах содержится следующая информация:</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 график (режим) работы, номера телефонов, адрес Интернет-сайта и электронной почты;</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исчерпывающий перечень документов, необходимых для получения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досудебный (внесудебный) порядок обжалования решений и  действий (бездействия) органа, предоставляющего </w:t>
      </w:r>
      <w:r w:rsidRPr="00F45A03">
        <w:rPr>
          <w:rFonts w:ascii="Times New Roman" w:hAnsi="Times New Roman"/>
          <w:sz w:val="28"/>
          <w:szCs w:val="28"/>
        </w:rPr>
        <w:t>муниципальную</w:t>
      </w:r>
      <w:r w:rsidRPr="00F45A03">
        <w:rPr>
          <w:rFonts w:ascii="Times New Roman" w:hAnsi="Times New Roman"/>
          <w:bCs/>
          <w:sz w:val="28"/>
          <w:szCs w:val="28"/>
        </w:rPr>
        <w:t xml:space="preserve"> услугу, а также его должностных лиц;</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образцы заполнения заявлений заявителем.</w:t>
      </w:r>
    </w:p>
    <w:p w:rsidR="00746522" w:rsidRPr="00F45A03" w:rsidRDefault="00746522" w:rsidP="00746522">
      <w:pPr>
        <w:pStyle w:val="a3"/>
        <w:ind w:firstLine="709"/>
        <w:jc w:val="both"/>
        <w:rPr>
          <w:rFonts w:ascii="Times New Roman" w:hAnsi="Times New Roman"/>
          <w:color w:val="000000"/>
          <w:sz w:val="28"/>
          <w:szCs w:val="28"/>
        </w:rPr>
      </w:pPr>
      <w:r w:rsidRPr="00F45A03">
        <w:rPr>
          <w:rFonts w:ascii="Times New Roman" w:hAnsi="Times New Roman"/>
          <w:color w:val="000000"/>
          <w:sz w:val="28"/>
          <w:szCs w:val="28"/>
        </w:rPr>
        <w:t>На ЕПГУ/официальном сайте в обязательном порядке размещаются следующие сведения:</w:t>
      </w:r>
    </w:p>
    <w:p w:rsidR="00746522" w:rsidRPr="00F45A03" w:rsidRDefault="00746522" w:rsidP="00746522">
      <w:pPr>
        <w:pStyle w:val="a3"/>
        <w:ind w:firstLine="709"/>
        <w:jc w:val="both"/>
        <w:rPr>
          <w:rFonts w:ascii="Times New Roman" w:hAnsi="Times New Roman"/>
          <w:sz w:val="28"/>
          <w:szCs w:val="28"/>
        </w:rPr>
      </w:pPr>
      <w:r w:rsidRPr="00F45A03">
        <w:rPr>
          <w:rFonts w:ascii="Times New Roman" w:hAnsi="Times New Roman"/>
          <w:sz w:val="28"/>
          <w:szCs w:val="28"/>
        </w:rPr>
        <w:t>- график (режим) работы, номера телефонов, адрес электронной почты;</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круг заявителей;</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исчерпывающий перечень документов, необходимых для предоставления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результаты предоставления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 порядок выдачи документа, являющегося результатом предоставления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срок предоставления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порядок, размер и основания взимания государственной пошлины или иной платы, взимаемой за предоставление</w:t>
      </w:r>
      <w:r w:rsidRPr="00F45A03">
        <w:rPr>
          <w:rFonts w:ascii="Times New Roman" w:hAnsi="Times New Roman"/>
          <w:sz w:val="28"/>
          <w:szCs w:val="28"/>
        </w:rPr>
        <w:t xml:space="preserve"> муниципальной</w:t>
      </w:r>
      <w:r w:rsidRPr="00F45A03">
        <w:rPr>
          <w:rFonts w:ascii="Times New Roman" w:hAnsi="Times New Roman"/>
          <w:bCs/>
          <w:sz w:val="28"/>
          <w:szCs w:val="28"/>
        </w:rPr>
        <w:t xml:space="preserve"> услуги;</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исчерпывающий перечень оснований для приостановления или отказа в предоставлении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w:t>
      </w:r>
    </w:p>
    <w:p w:rsidR="00746522" w:rsidRPr="00F45A0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w:t>
      </w:r>
    </w:p>
    <w:p w:rsidR="00D56E23" w:rsidRDefault="00746522" w:rsidP="00746522">
      <w:pPr>
        <w:pStyle w:val="a3"/>
        <w:ind w:firstLine="709"/>
        <w:jc w:val="both"/>
        <w:rPr>
          <w:rFonts w:ascii="Times New Roman" w:hAnsi="Times New Roman"/>
          <w:bCs/>
          <w:sz w:val="28"/>
          <w:szCs w:val="28"/>
        </w:rPr>
      </w:pPr>
      <w:r w:rsidRPr="00F45A03">
        <w:rPr>
          <w:rFonts w:ascii="Times New Roman" w:hAnsi="Times New Roman"/>
          <w:bCs/>
          <w:sz w:val="28"/>
          <w:szCs w:val="28"/>
        </w:rPr>
        <w:t xml:space="preserve">- формы заявлений (уведомлений, сообщений), используемые при предоставлении </w:t>
      </w:r>
      <w:r w:rsidRPr="00F45A03">
        <w:rPr>
          <w:rFonts w:ascii="Times New Roman" w:hAnsi="Times New Roman"/>
          <w:sz w:val="28"/>
          <w:szCs w:val="28"/>
        </w:rPr>
        <w:t>муниципальной</w:t>
      </w:r>
      <w:r w:rsidRPr="00F45A03">
        <w:rPr>
          <w:rFonts w:ascii="Times New Roman" w:hAnsi="Times New Roman"/>
          <w:bCs/>
          <w:sz w:val="28"/>
          <w:szCs w:val="28"/>
        </w:rPr>
        <w:t xml:space="preserve"> услуги.</w:t>
      </w:r>
    </w:p>
    <w:p w:rsidR="00650E28" w:rsidRPr="00F45A03" w:rsidRDefault="00650E28" w:rsidP="00746522">
      <w:pPr>
        <w:pStyle w:val="a3"/>
        <w:ind w:firstLine="709"/>
        <w:jc w:val="both"/>
        <w:rPr>
          <w:rFonts w:ascii="Times New Roman" w:hAnsi="Times New Roman"/>
          <w:bCs/>
          <w:sz w:val="28"/>
          <w:szCs w:val="28"/>
        </w:rPr>
      </w:pPr>
    </w:p>
    <w:p w:rsidR="00D56E23" w:rsidRPr="00F45A03" w:rsidRDefault="00493FAD" w:rsidP="00493FAD">
      <w:pPr>
        <w:numPr>
          <w:ilvl w:val="0"/>
          <w:numId w:val="2"/>
        </w:numPr>
        <w:spacing w:after="0" w:line="240" w:lineRule="auto"/>
        <w:jc w:val="center"/>
        <w:rPr>
          <w:rFonts w:ascii="Times New Roman" w:hAnsi="Times New Roman"/>
          <w:sz w:val="32"/>
          <w:szCs w:val="32"/>
        </w:rPr>
      </w:pPr>
      <w:r w:rsidRPr="00F45A03">
        <w:rPr>
          <w:rFonts w:ascii="Times New Roman" w:hAnsi="Times New Roman"/>
          <w:sz w:val="32"/>
          <w:szCs w:val="32"/>
        </w:rPr>
        <w:t>Стандарт предоставления муниципальной услуги</w:t>
      </w:r>
    </w:p>
    <w:p w:rsidR="00493FAD" w:rsidRPr="00F45A03" w:rsidRDefault="00493FAD" w:rsidP="00493FAD">
      <w:pPr>
        <w:spacing w:after="0" w:line="240" w:lineRule="auto"/>
        <w:ind w:left="720"/>
        <w:rPr>
          <w:rFonts w:ascii="Times New Roman" w:hAnsi="Times New Roman"/>
          <w:sz w:val="32"/>
          <w:szCs w:val="32"/>
        </w:rPr>
      </w:pP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lastRenderedPageBreak/>
        <w:t>2.1. Наименование муниципальной услуги.</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xml:space="preserve">Наименование муниципальной услуги: «Предоставление земельного участка </w:t>
      </w:r>
      <w:r w:rsidR="00F043C9">
        <w:rPr>
          <w:rFonts w:ascii="Times New Roman" w:hAnsi="Times New Roman"/>
          <w:sz w:val="28"/>
        </w:rPr>
        <w:t>в безвозмездное пользование</w:t>
      </w:r>
      <w:r w:rsidRPr="00F45A03">
        <w:rPr>
          <w:rFonts w:ascii="Times New Roman" w:hAnsi="Times New Roman"/>
          <w:sz w:val="28"/>
        </w:rPr>
        <w:t>».</w:t>
      </w:r>
    </w:p>
    <w:p w:rsidR="00711105" w:rsidRPr="00F45A03" w:rsidRDefault="00711105" w:rsidP="00711105">
      <w:pPr>
        <w:pStyle w:val="a3"/>
        <w:ind w:firstLine="709"/>
        <w:jc w:val="both"/>
        <w:rPr>
          <w:rFonts w:ascii="Times New Roman" w:hAnsi="Times New Roman"/>
          <w:sz w:val="28"/>
          <w:szCs w:val="28"/>
        </w:rPr>
      </w:pPr>
      <w:r w:rsidRPr="00F45A03">
        <w:rPr>
          <w:rFonts w:ascii="Times New Roman" w:hAnsi="Times New Roman"/>
          <w:sz w:val="28"/>
          <w:szCs w:val="28"/>
        </w:rPr>
        <w:t xml:space="preserve">2.2. Наименование органа, предоставляющего муниципальную услугу. Муниципальную услугу предоставляет Администрация </w:t>
      </w:r>
      <w:r w:rsidR="00D2308B">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поселения.</w:t>
      </w:r>
    </w:p>
    <w:p w:rsidR="00711105" w:rsidRPr="00F45A03" w:rsidRDefault="00711105" w:rsidP="00711105">
      <w:pPr>
        <w:pStyle w:val="a3"/>
        <w:ind w:firstLine="709"/>
        <w:jc w:val="both"/>
        <w:rPr>
          <w:rFonts w:ascii="Times New Roman" w:hAnsi="Times New Roman"/>
          <w:sz w:val="28"/>
          <w:szCs w:val="28"/>
        </w:rPr>
      </w:pPr>
      <w:r w:rsidRPr="00F45A03">
        <w:rPr>
          <w:rFonts w:ascii="Times New Roman" w:hAnsi="Times New Roman"/>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711105" w:rsidRPr="00F45A03" w:rsidRDefault="00711105" w:rsidP="00711105">
      <w:pPr>
        <w:pStyle w:val="a3"/>
        <w:ind w:firstLine="709"/>
        <w:jc w:val="both"/>
        <w:rPr>
          <w:rFonts w:ascii="Times New Roman" w:hAnsi="Times New Roman"/>
          <w:sz w:val="28"/>
          <w:szCs w:val="28"/>
        </w:rPr>
      </w:pPr>
      <w:r w:rsidRPr="00F45A03">
        <w:rPr>
          <w:rFonts w:ascii="Times New Roman" w:hAnsi="Times New Roman"/>
          <w:sz w:val="28"/>
          <w:szCs w:val="28"/>
        </w:rPr>
        <w:t>- МФЦ;</w:t>
      </w:r>
    </w:p>
    <w:p w:rsidR="00F60508" w:rsidRDefault="00F60508" w:rsidP="00F60508">
      <w:pPr>
        <w:pStyle w:val="a3"/>
        <w:ind w:firstLine="709"/>
        <w:jc w:val="both"/>
        <w:rPr>
          <w:rFonts w:ascii="Times New Roman" w:hAnsi="Times New Roman"/>
          <w:sz w:val="28"/>
          <w:szCs w:val="28"/>
        </w:rPr>
      </w:pPr>
      <w:r>
        <w:rPr>
          <w:rFonts w:ascii="Times New Roman" w:hAnsi="Times New Roman"/>
          <w:sz w:val="28"/>
          <w:szCs w:val="28"/>
        </w:rPr>
        <w:t xml:space="preserve">- </w:t>
      </w:r>
      <w:r w:rsidRPr="000F41F3">
        <w:rPr>
          <w:rFonts w:ascii="Times New Roman" w:hAnsi="Times New Roman"/>
          <w:sz w:val="28"/>
          <w:szCs w:val="28"/>
        </w:rPr>
        <w:t>Федеральная налоговая служба</w:t>
      </w:r>
      <w:r w:rsidRPr="000F41F3">
        <w:rPr>
          <w:szCs w:val="28"/>
        </w:rPr>
        <w:t xml:space="preserve"> (</w:t>
      </w:r>
      <w:r w:rsidRPr="000F41F3">
        <w:rPr>
          <w:rFonts w:ascii="Times New Roman" w:hAnsi="Times New Roman"/>
          <w:sz w:val="28"/>
          <w:szCs w:val="28"/>
        </w:rPr>
        <w:t>далее</w:t>
      </w:r>
      <w:r w:rsidRPr="00FB1EBC">
        <w:rPr>
          <w:rFonts w:ascii="Times New Roman" w:hAnsi="Times New Roman"/>
          <w:sz w:val="28"/>
          <w:szCs w:val="28"/>
        </w:rPr>
        <w:t xml:space="preserve"> </w:t>
      </w:r>
      <w:r>
        <w:rPr>
          <w:rFonts w:ascii="Times New Roman" w:hAnsi="Times New Roman"/>
          <w:sz w:val="28"/>
          <w:szCs w:val="28"/>
        </w:rPr>
        <w:t>-</w:t>
      </w:r>
      <w:r w:rsidRPr="00FB1EBC">
        <w:rPr>
          <w:rFonts w:ascii="Times New Roman" w:hAnsi="Times New Roman"/>
          <w:sz w:val="28"/>
          <w:szCs w:val="28"/>
        </w:rPr>
        <w:t xml:space="preserve"> ФНС России</w:t>
      </w:r>
      <w:r>
        <w:rPr>
          <w:rFonts w:ascii="Times New Roman" w:hAnsi="Times New Roman"/>
          <w:sz w:val="28"/>
          <w:szCs w:val="28"/>
        </w:rPr>
        <w:t>);</w:t>
      </w:r>
    </w:p>
    <w:p w:rsidR="00F60508" w:rsidRPr="00FB1EBC" w:rsidRDefault="00F60508" w:rsidP="00F60508">
      <w:pPr>
        <w:pStyle w:val="a3"/>
        <w:ind w:firstLine="709"/>
        <w:jc w:val="both"/>
        <w:rPr>
          <w:rFonts w:ascii="Times New Roman" w:hAnsi="Times New Roman"/>
          <w:sz w:val="28"/>
          <w:szCs w:val="28"/>
        </w:rPr>
      </w:pPr>
      <w:r>
        <w:rPr>
          <w:rFonts w:ascii="Times New Roman" w:hAnsi="Times New Roman"/>
          <w:sz w:val="28"/>
          <w:szCs w:val="28"/>
        </w:rPr>
        <w:t xml:space="preserve">- </w:t>
      </w:r>
      <w:r w:rsidRPr="000F41F3">
        <w:rPr>
          <w:rFonts w:ascii="Times New Roman" w:hAnsi="Times New Roman"/>
          <w:sz w:val="28"/>
          <w:szCs w:val="28"/>
        </w:rPr>
        <w:t>Пенсионный фонд Российской Федерации</w:t>
      </w:r>
      <w:r>
        <w:rPr>
          <w:rFonts w:ascii="Times New Roman" w:hAnsi="Times New Roman"/>
          <w:sz w:val="28"/>
          <w:szCs w:val="28"/>
        </w:rPr>
        <w:t xml:space="preserve"> (далее - ПФР);</w:t>
      </w:r>
    </w:p>
    <w:p w:rsidR="00F60508" w:rsidRPr="00FB1EBC" w:rsidRDefault="00F60508" w:rsidP="00F60508">
      <w:pPr>
        <w:pStyle w:val="a3"/>
        <w:ind w:firstLine="709"/>
        <w:jc w:val="both"/>
        <w:rPr>
          <w:rFonts w:ascii="Times New Roman" w:hAnsi="Times New Roman"/>
          <w:sz w:val="28"/>
          <w:szCs w:val="28"/>
        </w:rPr>
      </w:pPr>
      <w:r w:rsidRPr="00FB1EBC">
        <w:rPr>
          <w:rFonts w:ascii="Times New Roman" w:hAnsi="Times New Roman"/>
          <w:sz w:val="28"/>
          <w:szCs w:val="28"/>
        </w:rPr>
        <w:t>-</w:t>
      </w:r>
      <w:r>
        <w:rPr>
          <w:rFonts w:ascii="Times New Roman" w:hAnsi="Times New Roman"/>
          <w:sz w:val="28"/>
          <w:szCs w:val="28"/>
        </w:rPr>
        <w:t xml:space="preserve">  </w:t>
      </w:r>
      <w:r w:rsidRPr="00BC1B8B">
        <w:rPr>
          <w:rFonts w:ascii="Times New Roman" w:hAnsi="Times New Roman"/>
          <w:sz w:val="28"/>
          <w:szCs w:val="28"/>
        </w:rPr>
        <w:t>Управление Федеральной службы государс</w:t>
      </w:r>
      <w:r>
        <w:rPr>
          <w:rFonts w:ascii="Times New Roman" w:hAnsi="Times New Roman"/>
          <w:sz w:val="28"/>
          <w:szCs w:val="28"/>
        </w:rPr>
        <w:t xml:space="preserve">твенной регистрации, кадастра и </w:t>
      </w:r>
      <w:r w:rsidRPr="00BC1B8B">
        <w:rPr>
          <w:rFonts w:ascii="Times New Roman" w:hAnsi="Times New Roman"/>
          <w:sz w:val="28"/>
          <w:szCs w:val="28"/>
        </w:rPr>
        <w:t>картографии по Ростовской области</w:t>
      </w:r>
      <w:r w:rsidRPr="008E6C3F">
        <w:rPr>
          <w:rFonts w:ascii="Times New Roman" w:hAnsi="Times New Roman"/>
          <w:sz w:val="28"/>
          <w:szCs w:val="28"/>
        </w:rPr>
        <w:t xml:space="preserve"> </w:t>
      </w:r>
      <w:r>
        <w:rPr>
          <w:rFonts w:ascii="Times New Roman" w:hAnsi="Times New Roman"/>
          <w:sz w:val="28"/>
          <w:szCs w:val="28"/>
        </w:rPr>
        <w:t xml:space="preserve">(далее - </w:t>
      </w:r>
      <w:r w:rsidRPr="00BC1B8B">
        <w:rPr>
          <w:rFonts w:ascii="Times New Roman" w:hAnsi="Times New Roman"/>
          <w:sz w:val="28"/>
          <w:szCs w:val="28"/>
        </w:rPr>
        <w:t>Управление Р</w:t>
      </w:r>
      <w:r>
        <w:rPr>
          <w:rFonts w:ascii="Times New Roman" w:hAnsi="Times New Roman"/>
          <w:sz w:val="28"/>
          <w:szCs w:val="28"/>
        </w:rPr>
        <w:t>осреестра по Ростовской области);</w:t>
      </w:r>
    </w:p>
    <w:p w:rsidR="00AB3D7E" w:rsidRPr="00F45A03" w:rsidRDefault="00AB3D7E" w:rsidP="00711105">
      <w:pPr>
        <w:pStyle w:val="a3"/>
        <w:ind w:firstLine="709"/>
        <w:jc w:val="both"/>
        <w:rPr>
          <w:rFonts w:ascii="Times New Roman" w:hAnsi="Times New Roman"/>
          <w:sz w:val="28"/>
          <w:szCs w:val="28"/>
        </w:rPr>
      </w:pPr>
      <w:r>
        <w:rPr>
          <w:rFonts w:ascii="Times New Roman" w:hAnsi="Times New Roman"/>
          <w:sz w:val="28"/>
          <w:szCs w:val="28"/>
        </w:rPr>
        <w:t xml:space="preserve">- </w:t>
      </w:r>
      <w:r w:rsidRPr="00F45A03">
        <w:rPr>
          <w:rFonts w:ascii="Times New Roman" w:hAnsi="Times New Roman"/>
          <w:sz w:val="28"/>
          <w:szCs w:val="28"/>
        </w:rPr>
        <w:t>Администрации Матвеево-Курганского района</w:t>
      </w:r>
      <w:r w:rsidR="00187103">
        <w:rPr>
          <w:rFonts w:ascii="Times New Roman" w:hAnsi="Times New Roman"/>
          <w:sz w:val="28"/>
          <w:szCs w:val="28"/>
        </w:rPr>
        <w:t xml:space="preserve"> (далее – Администрация района</w:t>
      </w:r>
      <w:r w:rsidR="004564E2">
        <w:rPr>
          <w:rFonts w:ascii="Times New Roman" w:hAnsi="Times New Roman"/>
          <w:sz w:val="28"/>
          <w:szCs w:val="28"/>
        </w:rPr>
        <w:t>.</w:t>
      </w:r>
    </w:p>
    <w:p w:rsidR="00711105" w:rsidRPr="00F45A03" w:rsidRDefault="00711105" w:rsidP="00711105">
      <w:pPr>
        <w:pStyle w:val="a3"/>
        <w:ind w:firstLine="709"/>
        <w:jc w:val="both"/>
        <w:rPr>
          <w:rFonts w:ascii="Times New Roman" w:hAnsi="Times New Roman"/>
          <w:sz w:val="28"/>
          <w:szCs w:val="28"/>
        </w:rPr>
      </w:pPr>
      <w:r w:rsidRPr="00F45A03">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w:t>
      </w:r>
      <w:r w:rsidR="002E7CD0">
        <w:rPr>
          <w:rFonts w:ascii="Times New Roman" w:hAnsi="Times New Roman"/>
          <w:sz w:val="28"/>
          <w:szCs w:val="28"/>
        </w:rPr>
        <w:t>ктом Администрации Большекирсановского</w:t>
      </w:r>
      <w:r w:rsidRPr="00F45A03">
        <w:rPr>
          <w:rFonts w:ascii="Times New Roman" w:hAnsi="Times New Roman"/>
          <w:sz w:val="28"/>
          <w:szCs w:val="28"/>
        </w:rPr>
        <w:t xml:space="preserve"> сельского поселения.</w:t>
      </w:r>
    </w:p>
    <w:p w:rsidR="00C14B27" w:rsidRPr="00F45A03" w:rsidRDefault="009D5BA8" w:rsidP="00C364DE">
      <w:pPr>
        <w:numPr>
          <w:ilvl w:val="1"/>
          <w:numId w:val="2"/>
        </w:numPr>
        <w:spacing w:after="0" w:line="240" w:lineRule="auto"/>
        <w:jc w:val="both"/>
        <w:rPr>
          <w:rFonts w:ascii="Times New Roman" w:hAnsi="Times New Roman"/>
          <w:sz w:val="28"/>
        </w:rPr>
      </w:pPr>
      <w:r w:rsidRPr="00F45A03">
        <w:rPr>
          <w:rFonts w:ascii="Times New Roman" w:hAnsi="Times New Roman"/>
          <w:sz w:val="28"/>
        </w:rPr>
        <w:t>Результат предоставления муниципальной услуги.</w:t>
      </w:r>
    </w:p>
    <w:p w:rsidR="00C14B27" w:rsidRPr="00F45A03" w:rsidRDefault="00C14B27" w:rsidP="00C14B27">
      <w:pPr>
        <w:pStyle w:val="a3"/>
        <w:ind w:firstLine="709"/>
        <w:rPr>
          <w:rFonts w:ascii="Times New Roman" w:hAnsi="Times New Roman"/>
          <w:bCs/>
          <w:sz w:val="28"/>
          <w:szCs w:val="28"/>
        </w:rPr>
      </w:pPr>
      <w:r w:rsidRPr="00F45A03">
        <w:rPr>
          <w:rFonts w:ascii="Times New Roman" w:hAnsi="Times New Roman"/>
          <w:kern w:val="28"/>
          <w:sz w:val="28"/>
          <w:szCs w:val="28"/>
        </w:rPr>
        <w:t xml:space="preserve">Результат предоставления </w:t>
      </w:r>
      <w:r w:rsidRPr="00F45A03">
        <w:rPr>
          <w:rFonts w:ascii="Times New Roman" w:hAnsi="Times New Roman"/>
          <w:bCs/>
          <w:sz w:val="28"/>
          <w:szCs w:val="28"/>
        </w:rPr>
        <w:t>муниципальной услуги:</w:t>
      </w:r>
    </w:p>
    <w:p w:rsidR="00C14B27" w:rsidRPr="00F45A03" w:rsidRDefault="00C14B27" w:rsidP="002B3903">
      <w:pPr>
        <w:pStyle w:val="a3"/>
        <w:ind w:firstLine="709"/>
        <w:jc w:val="both"/>
        <w:rPr>
          <w:rFonts w:ascii="Times New Roman" w:hAnsi="Times New Roman"/>
          <w:sz w:val="28"/>
          <w:szCs w:val="28"/>
        </w:rPr>
      </w:pPr>
      <w:r w:rsidRPr="00F45A03">
        <w:rPr>
          <w:rFonts w:ascii="Times New Roman" w:hAnsi="Times New Roman"/>
          <w:sz w:val="28"/>
          <w:szCs w:val="28"/>
        </w:rPr>
        <w:t xml:space="preserve">1) </w:t>
      </w:r>
      <w:r w:rsidRPr="00F45A03">
        <w:rPr>
          <w:rFonts w:ascii="Times New Roman" w:hAnsi="Times New Roman"/>
          <w:bCs/>
          <w:sz w:val="28"/>
          <w:szCs w:val="28"/>
        </w:rPr>
        <w:t>п</w:t>
      </w:r>
      <w:r w:rsidRPr="00F45A03">
        <w:rPr>
          <w:rFonts w:ascii="Times New Roman" w:hAnsi="Times New Roman"/>
          <w:sz w:val="28"/>
          <w:szCs w:val="28"/>
        </w:rPr>
        <w:t xml:space="preserve">редоставление </w:t>
      </w:r>
      <w:r w:rsidR="00C364DE" w:rsidRPr="00F45A03">
        <w:rPr>
          <w:rFonts w:ascii="Times New Roman" w:hAnsi="Times New Roman"/>
          <w:sz w:val="28"/>
          <w:szCs w:val="28"/>
        </w:rPr>
        <w:t xml:space="preserve">земельного участка </w:t>
      </w:r>
      <w:r w:rsidR="00F043C9">
        <w:rPr>
          <w:rFonts w:ascii="Times New Roman" w:hAnsi="Times New Roman"/>
          <w:sz w:val="28"/>
          <w:szCs w:val="28"/>
        </w:rPr>
        <w:t>в безвозмездное пользование</w:t>
      </w:r>
      <w:r w:rsidRPr="00F45A03">
        <w:rPr>
          <w:rFonts w:ascii="Times New Roman" w:hAnsi="Times New Roman"/>
          <w:sz w:val="28"/>
          <w:szCs w:val="28"/>
        </w:rPr>
        <w:t xml:space="preserve"> (далее </w:t>
      </w:r>
      <w:r w:rsidR="00C364DE" w:rsidRPr="00F45A03">
        <w:rPr>
          <w:rFonts w:ascii="Times New Roman" w:hAnsi="Times New Roman"/>
          <w:sz w:val="28"/>
          <w:szCs w:val="28"/>
        </w:rPr>
        <w:t xml:space="preserve">постановление </w:t>
      </w:r>
      <w:r w:rsidRPr="00F45A03">
        <w:rPr>
          <w:rFonts w:ascii="Times New Roman" w:hAnsi="Times New Roman"/>
          <w:sz w:val="28"/>
          <w:szCs w:val="28"/>
        </w:rPr>
        <w:t xml:space="preserve"> </w:t>
      </w:r>
      <w:r w:rsidR="003D04A6" w:rsidRPr="00F45A03">
        <w:rPr>
          <w:rFonts w:ascii="Times New Roman" w:hAnsi="Times New Roman"/>
          <w:sz w:val="28"/>
          <w:szCs w:val="28"/>
        </w:rPr>
        <w:t xml:space="preserve">о </w:t>
      </w:r>
      <w:r w:rsidR="00C364DE" w:rsidRPr="00F45A03">
        <w:rPr>
          <w:rFonts w:ascii="Times New Roman" w:hAnsi="Times New Roman"/>
          <w:sz w:val="28"/>
          <w:szCs w:val="28"/>
        </w:rPr>
        <w:t xml:space="preserve">предоставлении земельного участка </w:t>
      </w:r>
      <w:r w:rsidR="00F043C9">
        <w:rPr>
          <w:rFonts w:ascii="Times New Roman" w:hAnsi="Times New Roman"/>
          <w:sz w:val="28"/>
          <w:szCs w:val="28"/>
        </w:rPr>
        <w:t>в безвозмездное пользование</w:t>
      </w:r>
      <w:r w:rsidRPr="00F45A03">
        <w:rPr>
          <w:rFonts w:ascii="Times New Roman" w:hAnsi="Times New Roman"/>
          <w:sz w:val="28"/>
          <w:szCs w:val="28"/>
        </w:rPr>
        <w:t>);</w:t>
      </w:r>
    </w:p>
    <w:p w:rsidR="00C14B27" w:rsidRPr="00F45A03" w:rsidRDefault="00C14B27" w:rsidP="008B28D1">
      <w:pPr>
        <w:pStyle w:val="a3"/>
        <w:ind w:firstLine="709"/>
        <w:jc w:val="both"/>
        <w:rPr>
          <w:rFonts w:ascii="Times New Roman" w:hAnsi="Times New Roman"/>
          <w:sz w:val="28"/>
          <w:szCs w:val="28"/>
        </w:rPr>
      </w:pPr>
      <w:r w:rsidRPr="00F45A03">
        <w:rPr>
          <w:rFonts w:ascii="Times New Roman" w:hAnsi="Times New Roman"/>
          <w:bCs/>
          <w:sz w:val="28"/>
          <w:szCs w:val="28"/>
        </w:rPr>
        <w:t xml:space="preserve">2) </w:t>
      </w:r>
      <w:r w:rsidR="008B28D1" w:rsidRPr="00F45A03">
        <w:rPr>
          <w:rFonts w:ascii="Times New Roman" w:hAnsi="Times New Roman"/>
          <w:bCs/>
          <w:sz w:val="28"/>
          <w:szCs w:val="28"/>
        </w:rPr>
        <w:t>уведомление об отказе в предоставлении муниципальной</w:t>
      </w:r>
      <w:r w:rsidR="008B28D1" w:rsidRPr="00F45A03">
        <w:rPr>
          <w:bCs/>
          <w:sz w:val="28"/>
          <w:szCs w:val="28"/>
        </w:rPr>
        <w:t xml:space="preserve"> </w:t>
      </w:r>
      <w:r w:rsidR="008B28D1" w:rsidRPr="00F45A03">
        <w:rPr>
          <w:rFonts w:ascii="Times New Roman" w:hAnsi="Times New Roman"/>
          <w:bCs/>
          <w:sz w:val="28"/>
          <w:szCs w:val="28"/>
        </w:rPr>
        <w:t>услуги</w:t>
      </w:r>
      <w:r w:rsidRPr="00F45A03">
        <w:rPr>
          <w:rFonts w:ascii="Times New Roman" w:hAnsi="Times New Roman"/>
          <w:sz w:val="28"/>
          <w:szCs w:val="28"/>
        </w:rPr>
        <w:t>.</w:t>
      </w:r>
    </w:p>
    <w:p w:rsidR="004D7E2C" w:rsidRPr="00F45A03" w:rsidRDefault="004D7E2C" w:rsidP="004D7E2C">
      <w:pPr>
        <w:spacing w:after="0" w:line="240" w:lineRule="auto"/>
        <w:ind w:firstLine="709"/>
        <w:jc w:val="both"/>
        <w:rPr>
          <w:rFonts w:ascii="Times New Roman" w:hAnsi="Times New Roman"/>
          <w:color w:val="000000"/>
          <w:sz w:val="28"/>
        </w:rPr>
      </w:pPr>
      <w:r w:rsidRPr="00F45A03">
        <w:rPr>
          <w:rFonts w:ascii="Times New Roman" w:hAnsi="Times New Roman"/>
          <w:color w:val="000000"/>
          <w:sz w:val="28"/>
        </w:rPr>
        <w:t>Заявителю в качестве результата предоставления услуги обеспечивается по его выбору возможность получения:</w:t>
      </w:r>
    </w:p>
    <w:p w:rsidR="004D7E2C" w:rsidRPr="00F45A03" w:rsidRDefault="004D7E2C" w:rsidP="004D7E2C">
      <w:pPr>
        <w:spacing w:after="0" w:line="240" w:lineRule="auto"/>
        <w:ind w:firstLine="709"/>
        <w:jc w:val="both"/>
        <w:rPr>
          <w:rFonts w:ascii="Times New Roman" w:hAnsi="Times New Roman"/>
          <w:color w:val="000000"/>
          <w:sz w:val="28"/>
        </w:rPr>
      </w:pPr>
      <w:r w:rsidRPr="00F45A03">
        <w:rPr>
          <w:rFonts w:ascii="Times New Roman" w:hAnsi="Times New Roman"/>
          <w:color w:val="000000"/>
          <w:sz w:val="28"/>
        </w:rPr>
        <w:t>1) документа на бумажном носителе;</w:t>
      </w:r>
    </w:p>
    <w:p w:rsidR="004D7E2C" w:rsidRPr="00F45A03" w:rsidRDefault="004D7E2C" w:rsidP="004D7E2C">
      <w:pPr>
        <w:spacing w:after="0" w:line="240" w:lineRule="auto"/>
        <w:ind w:firstLine="709"/>
        <w:jc w:val="both"/>
        <w:rPr>
          <w:rFonts w:ascii="Times New Roman" w:hAnsi="Times New Roman"/>
          <w:color w:val="000000"/>
          <w:sz w:val="28"/>
        </w:rPr>
      </w:pPr>
      <w:r w:rsidRPr="00F45A03">
        <w:rPr>
          <w:rFonts w:ascii="Times New Roman" w:hAnsi="Times New Roman"/>
          <w:color w:val="000000"/>
          <w:sz w:val="28"/>
        </w:rPr>
        <w:t>2) электронного документа, подписанного уполномоченным должностным лицом Администрации сельского поселения с использованием усиленной квалифицированной электронной подписи;</w:t>
      </w:r>
    </w:p>
    <w:p w:rsidR="004D7E2C" w:rsidRPr="00F45A03" w:rsidRDefault="004D7E2C" w:rsidP="004D7E2C">
      <w:pPr>
        <w:spacing w:after="0" w:line="240" w:lineRule="auto"/>
        <w:ind w:firstLine="709"/>
        <w:jc w:val="both"/>
        <w:rPr>
          <w:rFonts w:ascii="Times New Roman" w:hAnsi="Times New Roman"/>
          <w:color w:val="000000"/>
          <w:sz w:val="28"/>
        </w:rPr>
      </w:pPr>
      <w:r w:rsidRPr="00F45A03">
        <w:rPr>
          <w:rFonts w:ascii="Times New Roman" w:hAnsi="Times New Roman"/>
          <w:color w:val="000000"/>
          <w:sz w:val="28"/>
        </w:rPr>
        <w:t>3) документа на бумажном носителе, подтверждающего содержание электронного документа, направленного Администрацией</w:t>
      </w:r>
      <w:r w:rsidR="00D2308B">
        <w:rPr>
          <w:rFonts w:ascii="Times New Roman" w:hAnsi="Times New Roman"/>
          <w:color w:val="000000"/>
          <w:sz w:val="28"/>
        </w:rPr>
        <w:t xml:space="preserve"> Большекирсановского</w:t>
      </w:r>
      <w:r w:rsidRPr="00F45A03">
        <w:rPr>
          <w:rFonts w:ascii="Times New Roman" w:hAnsi="Times New Roman"/>
          <w:color w:val="000000"/>
          <w:sz w:val="28"/>
        </w:rPr>
        <w:t xml:space="preserve"> сельского поселения, в многофункциональном центре;</w:t>
      </w:r>
    </w:p>
    <w:p w:rsidR="004D7E2C" w:rsidRPr="00F45A03" w:rsidRDefault="004D7E2C" w:rsidP="004D7E2C">
      <w:pPr>
        <w:spacing w:after="0" w:line="240" w:lineRule="auto"/>
        <w:ind w:firstLine="709"/>
        <w:jc w:val="both"/>
        <w:rPr>
          <w:rFonts w:ascii="Times New Roman" w:hAnsi="Times New Roman"/>
          <w:color w:val="000000"/>
          <w:sz w:val="28"/>
        </w:rPr>
      </w:pPr>
      <w:r w:rsidRPr="00F45A03">
        <w:rPr>
          <w:rFonts w:ascii="Times New Roman" w:hAnsi="Times New Roman"/>
          <w:color w:val="000000"/>
          <w:sz w:val="28"/>
        </w:rPr>
        <w:t xml:space="preserve">4) информации из государственных информационных систем в случаях, предусмотренных законодательством РФ. </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2.4. Срок предоставления муниципальной услуги.</w:t>
      </w:r>
    </w:p>
    <w:p w:rsidR="00D56E23" w:rsidRPr="0091408A" w:rsidRDefault="009D5BA8" w:rsidP="0091408A">
      <w:pPr>
        <w:spacing w:after="0" w:line="240" w:lineRule="auto"/>
        <w:ind w:firstLine="709"/>
        <w:jc w:val="both"/>
        <w:rPr>
          <w:rFonts w:ascii="Times New Roman" w:hAnsi="Times New Roman"/>
          <w:color w:val="FF0000"/>
          <w:sz w:val="28"/>
          <w:u w:val="single"/>
        </w:rPr>
      </w:pPr>
      <w:r w:rsidRPr="00F45A03">
        <w:rPr>
          <w:rFonts w:ascii="Times New Roman" w:hAnsi="Times New Roman"/>
          <w:sz w:val="28"/>
        </w:rPr>
        <w:t xml:space="preserve">Максимально допустимый срок предоставления муниципальной услуги не должен превышать 30 </w:t>
      </w:r>
      <w:r w:rsidR="00CB1C22">
        <w:rPr>
          <w:rFonts w:ascii="Times New Roman" w:hAnsi="Times New Roman"/>
          <w:sz w:val="28"/>
        </w:rPr>
        <w:t xml:space="preserve">календарных </w:t>
      </w:r>
      <w:r w:rsidRPr="00F45A03">
        <w:rPr>
          <w:rFonts w:ascii="Times New Roman" w:hAnsi="Times New Roman"/>
          <w:sz w:val="28"/>
        </w:rPr>
        <w:t>дней.</w:t>
      </w:r>
    </w:p>
    <w:p w:rsidR="00414560" w:rsidRPr="00F45A03" w:rsidRDefault="00414560" w:rsidP="00414560">
      <w:pPr>
        <w:pStyle w:val="a3"/>
        <w:ind w:firstLine="709"/>
        <w:jc w:val="both"/>
        <w:rPr>
          <w:rFonts w:ascii="Times New Roman" w:hAnsi="Times New Roman"/>
          <w:b/>
          <w:color w:val="FF0000"/>
          <w:sz w:val="28"/>
          <w:szCs w:val="28"/>
        </w:rPr>
      </w:pPr>
      <w:r w:rsidRPr="00F45A03">
        <w:rPr>
          <w:rFonts w:ascii="Times New Roman" w:hAnsi="Times New Roman"/>
          <w:sz w:val="28"/>
          <w:szCs w:val="28"/>
        </w:rPr>
        <w:lastRenderedPageBreak/>
        <w:t xml:space="preserve">Срок предоставления услуги в электронном виде начинается с момента приема и регистрации в Администрации </w:t>
      </w:r>
      <w:r w:rsidR="00D2308B">
        <w:rPr>
          <w:rFonts w:ascii="Times New Roman" w:hAnsi="Times New Roman"/>
          <w:sz w:val="28"/>
          <w:szCs w:val="28"/>
        </w:rPr>
        <w:t xml:space="preserve">Большекирсановского </w:t>
      </w:r>
      <w:r w:rsidR="00091018" w:rsidRPr="00F45A03">
        <w:rPr>
          <w:rFonts w:ascii="Times New Roman" w:hAnsi="Times New Roman"/>
          <w:bCs/>
          <w:sz w:val="28"/>
          <w:szCs w:val="28"/>
        </w:rPr>
        <w:t>сельского поселения</w:t>
      </w:r>
      <w:r w:rsidR="00091018" w:rsidRPr="00F45A03">
        <w:rPr>
          <w:bCs/>
          <w:sz w:val="28"/>
          <w:szCs w:val="28"/>
        </w:rPr>
        <w:t xml:space="preserve"> </w:t>
      </w:r>
      <w:r w:rsidRPr="00F45A03">
        <w:rPr>
          <w:rFonts w:ascii="Times New Roman" w:hAnsi="Times New Roman"/>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2.5. Нормативные правовые акты, регулирующие предоставление муниципальной услуги.</w:t>
      </w:r>
    </w:p>
    <w:p w:rsidR="00D56E23" w:rsidRPr="00F45A03" w:rsidRDefault="009D5BA8">
      <w:pPr>
        <w:spacing w:after="0" w:line="240" w:lineRule="auto"/>
        <w:ind w:firstLine="851"/>
        <w:jc w:val="both"/>
        <w:rPr>
          <w:rFonts w:ascii="Times New Roman" w:hAnsi="Times New Roman"/>
          <w:sz w:val="28"/>
        </w:rPr>
      </w:pPr>
      <w:r w:rsidRPr="00F45A03">
        <w:rPr>
          <w:rFonts w:ascii="Times New Roman" w:hAnsi="Times New Roman"/>
          <w:sz w:val="28"/>
        </w:rPr>
        <w:t>Отношения, возникающие в связи с предоставлением муниципальной услуги, регулируются следующими нормативными правовыми актами:</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Земельный кодекс Российской Федерации («Российская газета» от 30.10.2001, №№211 - 212, «Парламентская газета» от 30.10.2001 №№204 - 205, «Собрание законодательства Российской Федерации» от 29.10.2001 №44, ст. 4147);</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Федеральный закон от 25.10.2001 №137-ФЗ «О введении в действие Земельного кодекса Российской Федерации» («Российская газета» от 30.10.2001, №№211 - 212);</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D56E23" w:rsidRPr="00F45A03" w:rsidRDefault="009D5BA8">
      <w:pPr>
        <w:spacing w:after="0" w:line="240" w:lineRule="auto"/>
        <w:ind w:firstLine="709"/>
        <w:jc w:val="both"/>
        <w:rPr>
          <w:rFonts w:ascii="Times New Roman" w:hAnsi="Times New Roman"/>
          <w:sz w:val="28"/>
          <w:shd w:val="clear" w:color="auto" w:fill="FFFFFF"/>
        </w:rPr>
      </w:pPr>
      <w:r w:rsidRPr="00F45A03">
        <w:rPr>
          <w:rFonts w:ascii="Times New Roman" w:hAnsi="Times New Roman"/>
          <w:sz w:val="28"/>
        </w:rPr>
        <w:t>- Федеральный закон от 06.04.2011 №63-ФЗ «Об электронной подписи» («</w:t>
      </w:r>
      <w:r w:rsidRPr="00F45A03">
        <w:rPr>
          <w:rFonts w:ascii="Times New Roman" w:hAnsi="Times New Roman"/>
          <w:sz w:val="28"/>
          <w:shd w:val="clear" w:color="auto" w:fill="FFFFFF"/>
        </w:rPr>
        <w:t>Российская газета» от 08.04.2011, №75, «Собрание законодательства</w:t>
      </w:r>
      <w:r w:rsidRPr="00F45A03">
        <w:rPr>
          <w:rFonts w:ascii="Times New Roman" w:hAnsi="Times New Roman"/>
          <w:color w:val="464C55"/>
          <w:sz w:val="28"/>
          <w:shd w:val="clear" w:color="auto" w:fill="FFFFFF"/>
        </w:rPr>
        <w:t xml:space="preserve"> </w:t>
      </w:r>
      <w:r w:rsidRPr="00F45A03">
        <w:rPr>
          <w:rFonts w:ascii="Times New Roman" w:hAnsi="Times New Roman"/>
          <w:sz w:val="28"/>
          <w:shd w:val="clear" w:color="auto" w:fill="FFFFFF"/>
        </w:rPr>
        <w:t>Российской Федерации» от 11.04.2011, №15, ст. 2036, «Парламентская газета» от 08.04.2011, №17);</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Федеральный закон от 13.07.2015 №218-ФЗ «О муниципальной регистрации недвижимости» («Официальный интернет-портал правовой информации» (</w:t>
      </w:r>
      <w:hyperlink r:id="rId7">
        <w:r w:rsidRPr="00F45A03">
          <w:rPr>
            <w:rFonts w:ascii="Times New Roman" w:hAnsi="Times New Roman"/>
            <w:sz w:val="28"/>
          </w:rPr>
          <w:t>www.pravo.gov.ru</w:t>
        </w:r>
      </w:hyperlink>
      <w:r w:rsidRPr="00F45A03">
        <w:rPr>
          <w:rFonts w:ascii="Times New Roman" w:hAnsi="Times New Roman"/>
          <w:sz w:val="28"/>
        </w:rPr>
        <w:t>) от 14.07.2015, «Российская газета» от 17.07.2015, №156, «Собрание законодательства Российской Федерации» от 20.07.2015, №29 (часть I), ст. 4344);</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xml:space="preserve">- </w:t>
      </w:r>
      <w:r w:rsidR="00EF050A">
        <w:rPr>
          <w:rFonts w:ascii="Times New Roman" w:hAnsi="Times New Roman"/>
          <w:color w:val="000000"/>
          <w:sz w:val="28"/>
        </w:rPr>
        <w:t>П</w:t>
      </w:r>
      <w:r w:rsidRPr="00F45A03">
        <w:rPr>
          <w:rFonts w:ascii="Times New Roman" w:hAnsi="Times New Roman"/>
          <w:color w:val="000000"/>
          <w:sz w:val="28"/>
        </w:rPr>
        <w:t xml:space="preserve">остановление Правительства Российской Федерации от 26.03.2016 №236 «О требованиях к предоставлению в электронной форме государственных и муниципальных услуг» </w:t>
      </w:r>
      <w:r w:rsidRPr="00F45A03">
        <w:rPr>
          <w:rFonts w:ascii="Times New Roman" w:hAnsi="Times New Roman"/>
          <w:sz w:val="28"/>
        </w:rPr>
        <w:t>(«Собрание законодательства Российской Федерации», 11.04.2016, №15, ст. 2084);</w:t>
      </w:r>
    </w:p>
    <w:p w:rsidR="00D56E23" w:rsidRPr="00EF050A" w:rsidRDefault="009D5BA8" w:rsidP="00EF050A">
      <w:pPr>
        <w:pStyle w:val="a3"/>
        <w:ind w:firstLine="709"/>
        <w:jc w:val="both"/>
        <w:rPr>
          <w:rFonts w:ascii="Times New Roman" w:hAnsi="Times New Roman"/>
          <w:sz w:val="28"/>
          <w:szCs w:val="28"/>
        </w:rPr>
      </w:pPr>
      <w:r w:rsidRPr="00EF050A">
        <w:rPr>
          <w:rFonts w:ascii="Times New Roman" w:hAnsi="Times New Roman"/>
          <w:sz w:val="28"/>
          <w:szCs w:val="28"/>
        </w:rPr>
        <w:t xml:space="preserve">- </w:t>
      </w:r>
      <w:r w:rsidR="00EF050A" w:rsidRPr="00EF050A">
        <w:rPr>
          <w:rFonts w:ascii="Times New Roman" w:hAnsi="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w:t>
      </w:r>
      <w:r w:rsidR="00EF050A" w:rsidRPr="00EF050A">
        <w:rPr>
          <w:rFonts w:ascii="Times New Roman" w:hAnsi="Times New Roman"/>
          <w:sz w:val="28"/>
          <w:szCs w:val="28"/>
          <w:shd w:val="clear" w:color="auto" w:fill="FFFFFF"/>
        </w:rPr>
        <w:t>Официальный интернет-портал правовой информации» (www.pravo.gov.ru) 02.10.2020</w:t>
      </w:r>
      <w:r w:rsidRPr="00EF050A">
        <w:rPr>
          <w:rFonts w:ascii="Times New Roman" w:hAnsi="Times New Roman"/>
          <w:sz w:val="28"/>
          <w:szCs w:val="28"/>
          <w:shd w:val="clear" w:color="auto" w:fill="FFFFFF"/>
        </w:rPr>
        <w:t>;</w:t>
      </w:r>
    </w:p>
    <w:p w:rsidR="00D56E23" w:rsidRPr="00F45A03" w:rsidRDefault="009D5BA8" w:rsidP="00EF050A">
      <w:pPr>
        <w:spacing w:after="0" w:line="240" w:lineRule="auto"/>
        <w:ind w:firstLine="709"/>
        <w:jc w:val="both"/>
        <w:rPr>
          <w:rFonts w:ascii="Times New Roman" w:hAnsi="Times New Roman"/>
          <w:sz w:val="28"/>
        </w:rPr>
      </w:pPr>
      <w:r w:rsidRPr="00EF050A">
        <w:rPr>
          <w:rFonts w:ascii="Times New Roman" w:hAnsi="Times New Roman"/>
          <w:sz w:val="28"/>
          <w:szCs w:val="28"/>
        </w:rPr>
        <w:t>- Областной закон от 22.07.2003 №19-ЗС «О регулировании земельных отношений в Ростовской области» («</w:t>
      </w:r>
      <w:r w:rsidRPr="00F45A03">
        <w:rPr>
          <w:rFonts w:ascii="Times New Roman" w:hAnsi="Times New Roman"/>
          <w:sz w:val="28"/>
        </w:rPr>
        <w:t>Наше время» от 30.07.2003 №161 (16861)).</w:t>
      </w:r>
    </w:p>
    <w:p w:rsidR="001114C3" w:rsidRPr="00F45A03" w:rsidRDefault="009D5BA8" w:rsidP="001114C3">
      <w:pPr>
        <w:spacing w:after="0" w:line="240" w:lineRule="auto"/>
        <w:ind w:firstLine="709"/>
        <w:jc w:val="both"/>
        <w:rPr>
          <w:rFonts w:ascii="Times New Roman" w:hAnsi="Times New Roman"/>
          <w:sz w:val="28"/>
        </w:rPr>
      </w:pPr>
      <w:r w:rsidRPr="00F45A03">
        <w:rPr>
          <w:rFonts w:ascii="Times New Roman" w:hAnsi="Times New Roman"/>
          <w:sz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F45A03">
        <w:rPr>
          <w:rFonts w:ascii="Times New Roman" w:hAnsi="Times New Roman"/>
          <w:sz w:val="28"/>
        </w:rPr>
        <w:lastRenderedPageBreak/>
        <w:t xml:space="preserve">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 </w:t>
      </w:r>
    </w:p>
    <w:p w:rsidR="001A405A" w:rsidRPr="000A3459" w:rsidRDefault="001A405A" w:rsidP="001A405A">
      <w:pPr>
        <w:pStyle w:val="a3"/>
        <w:ind w:firstLine="709"/>
        <w:jc w:val="both"/>
        <w:rPr>
          <w:rFonts w:ascii="Times New Roman" w:hAnsi="Times New Roman"/>
          <w:sz w:val="28"/>
          <w:szCs w:val="28"/>
        </w:rPr>
      </w:pPr>
      <w:r w:rsidRPr="000A3459">
        <w:rPr>
          <w:rFonts w:ascii="Times New Roman" w:hAnsi="Times New Roman"/>
          <w:sz w:val="28"/>
          <w:szCs w:val="28"/>
        </w:rPr>
        <w:t>Перечень документов указан в приложении №1 к настоящему административному регламенту.</w:t>
      </w:r>
    </w:p>
    <w:p w:rsidR="001A405A" w:rsidRPr="00E513AF" w:rsidRDefault="001A405A" w:rsidP="00E513AF">
      <w:pPr>
        <w:pStyle w:val="a3"/>
        <w:ind w:firstLine="709"/>
        <w:jc w:val="both"/>
        <w:rPr>
          <w:rFonts w:ascii="Times New Roman" w:hAnsi="Times New Roman"/>
          <w:sz w:val="28"/>
          <w:szCs w:val="28"/>
        </w:rPr>
      </w:pPr>
      <w:r w:rsidRPr="00E513AF">
        <w:rPr>
          <w:rFonts w:ascii="Times New Roman" w:hAnsi="Times New Roman"/>
          <w:sz w:val="28"/>
          <w:szCs w:val="28"/>
        </w:rPr>
        <w:t>Заявление (запрос) на получение услуги (приложение №3 к настоящему административному регламенту).</w:t>
      </w:r>
    </w:p>
    <w:p w:rsidR="00D56E23" w:rsidRPr="00F35AFA" w:rsidRDefault="009D5BA8" w:rsidP="00F35AFA">
      <w:pPr>
        <w:pStyle w:val="a3"/>
        <w:ind w:firstLine="709"/>
        <w:jc w:val="both"/>
        <w:rPr>
          <w:rFonts w:ascii="Times New Roman" w:hAnsi="Times New Roman"/>
          <w:sz w:val="28"/>
          <w:szCs w:val="28"/>
        </w:rPr>
      </w:pPr>
      <w:r w:rsidRPr="00F35AFA">
        <w:rPr>
          <w:rFonts w:ascii="Times New Roman" w:hAnsi="Times New Roman"/>
          <w:sz w:val="28"/>
          <w:szCs w:val="28"/>
        </w:rPr>
        <w:t xml:space="preserve">Заявление и необходимые документы могут быть представлены в </w:t>
      </w:r>
      <w:r w:rsidRPr="00F35AFA">
        <w:rPr>
          <w:rFonts w:ascii="Times New Roman" w:hAnsi="Times New Roman"/>
          <w:color w:val="000000"/>
          <w:sz w:val="28"/>
          <w:szCs w:val="28"/>
        </w:rPr>
        <w:t xml:space="preserve">Администрацию </w:t>
      </w:r>
      <w:r w:rsidR="00D2308B">
        <w:rPr>
          <w:rFonts w:ascii="Times New Roman" w:hAnsi="Times New Roman"/>
          <w:color w:val="000000"/>
          <w:sz w:val="28"/>
          <w:szCs w:val="28"/>
        </w:rPr>
        <w:t>Большекирсановского сельского</w:t>
      </w:r>
      <w:r w:rsidRPr="00F35AFA">
        <w:rPr>
          <w:rFonts w:ascii="Times New Roman" w:hAnsi="Times New Roman"/>
          <w:color w:val="000000"/>
          <w:sz w:val="28"/>
          <w:szCs w:val="28"/>
        </w:rPr>
        <w:t>поселения</w:t>
      </w:r>
      <w:r w:rsidRPr="00F35AFA">
        <w:rPr>
          <w:rFonts w:ascii="Times New Roman" w:hAnsi="Times New Roman"/>
          <w:sz w:val="28"/>
          <w:szCs w:val="28"/>
        </w:rPr>
        <w:t xml:space="preserve"> следующими способами:</w:t>
      </w:r>
    </w:p>
    <w:p w:rsidR="0055773B" w:rsidRPr="00F35AFA" w:rsidRDefault="0055773B" w:rsidP="00F35AFA">
      <w:pPr>
        <w:pStyle w:val="a3"/>
        <w:ind w:firstLine="709"/>
        <w:jc w:val="both"/>
        <w:rPr>
          <w:rFonts w:ascii="Times New Roman" w:hAnsi="Times New Roman"/>
          <w:sz w:val="28"/>
          <w:szCs w:val="28"/>
        </w:rPr>
      </w:pPr>
      <w:r w:rsidRPr="00F35AFA">
        <w:rPr>
          <w:rFonts w:ascii="Times New Roman" w:hAnsi="Times New Roman"/>
          <w:sz w:val="28"/>
          <w:szCs w:val="28"/>
        </w:rPr>
        <w:t xml:space="preserve">- посредством обращения в </w:t>
      </w:r>
      <w:r w:rsidRPr="00F35AFA">
        <w:rPr>
          <w:rFonts w:ascii="Times New Roman" w:hAnsi="Times New Roman"/>
          <w:bCs/>
          <w:color w:val="000000"/>
          <w:sz w:val="28"/>
          <w:szCs w:val="28"/>
        </w:rPr>
        <w:t>Администрацию</w:t>
      </w:r>
      <w:r w:rsidR="00462C85" w:rsidRPr="00F35AFA">
        <w:rPr>
          <w:rFonts w:ascii="Times New Roman" w:hAnsi="Times New Roman"/>
          <w:bCs/>
          <w:color w:val="000000"/>
          <w:sz w:val="28"/>
          <w:szCs w:val="28"/>
        </w:rPr>
        <w:t xml:space="preserve"> сельского</w:t>
      </w:r>
      <w:r w:rsidRPr="00F35AFA">
        <w:rPr>
          <w:rFonts w:ascii="Times New Roman" w:hAnsi="Times New Roman"/>
          <w:bCs/>
          <w:color w:val="000000"/>
          <w:sz w:val="28"/>
          <w:szCs w:val="28"/>
        </w:rPr>
        <w:t xml:space="preserve"> поселения</w:t>
      </w:r>
      <w:r w:rsidRPr="00F35AFA">
        <w:rPr>
          <w:rFonts w:ascii="Times New Roman" w:hAnsi="Times New Roman"/>
          <w:sz w:val="28"/>
          <w:szCs w:val="28"/>
        </w:rPr>
        <w:t>;</w:t>
      </w:r>
    </w:p>
    <w:p w:rsidR="0055773B" w:rsidRPr="00F45A03" w:rsidRDefault="0055773B" w:rsidP="0055773B">
      <w:pPr>
        <w:pStyle w:val="a3"/>
        <w:ind w:firstLine="709"/>
        <w:jc w:val="both"/>
        <w:rPr>
          <w:rFonts w:ascii="Times New Roman" w:hAnsi="Times New Roman"/>
          <w:sz w:val="28"/>
          <w:szCs w:val="28"/>
        </w:rPr>
      </w:pPr>
      <w:r w:rsidRPr="00F45A03">
        <w:rPr>
          <w:rFonts w:ascii="Times New Roman" w:hAnsi="Times New Roman"/>
          <w:sz w:val="28"/>
          <w:szCs w:val="28"/>
        </w:rPr>
        <w:t>- через МФЦ;</w:t>
      </w:r>
    </w:p>
    <w:p w:rsidR="0055773B" w:rsidRPr="00F45A03" w:rsidRDefault="0055773B" w:rsidP="0055773B">
      <w:pPr>
        <w:pStyle w:val="a3"/>
        <w:ind w:firstLine="709"/>
        <w:jc w:val="both"/>
        <w:rPr>
          <w:rFonts w:ascii="Times New Roman" w:hAnsi="Times New Roman"/>
          <w:sz w:val="28"/>
          <w:szCs w:val="28"/>
        </w:rPr>
      </w:pPr>
      <w:r w:rsidRPr="00F45A03">
        <w:rPr>
          <w:rFonts w:ascii="Times New Roman" w:hAnsi="Times New Roman"/>
          <w:sz w:val="28"/>
          <w:szCs w:val="28"/>
        </w:rPr>
        <w:t>- посредством ЕПГУ.</w:t>
      </w:r>
    </w:p>
    <w:p w:rsidR="0055773B" w:rsidRPr="00F45A03" w:rsidRDefault="0055773B" w:rsidP="0055773B">
      <w:pPr>
        <w:pStyle w:val="a3"/>
        <w:ind w:firstLine="709"/>
        <w:jc w:val="both"/>
        <w:rPr>
          <w:rFonts w:ascii="Times New Roman" w:hAnsi="Times New Roman"/>
          <w:sz w:val="28"/>
          <w:szCs w:val="28"/>
        </w:rPr>
      </w:pPr>
      <w:r w:rsidRPr="00F45A03">
        <w:rPr>
          <w:rFonts w:ascii="Times New Roman" w:hAnsi="Times New Roman"/>
          <w:bCs/>
          <w:color w:val="000000"/>
          <w:sz w:val="28"/>
          <w:szCs w:val="28"/>
        </w:rPr>
        <w:t>В случае если подача документов происходит посредством ЕПГУ</w:t>
      </w:r>
      <w:r w:rsidRPr="00F45A03">
        <w:rPr>
          <w:rFonts w:ascii="Times New Roman" w:hAnsi="Times New Roman"/>
          <w:sz w:val="28"/>
          <w:szCs w:val="28"/>
        </w:rPr>
        <w:t xml:space="preserve"> </w:t>
      </w:r>
      <w:r w:rsidRPr="00F45A03">
        <w:rPr>
          <w:rFonts w:ascii="Times New Roman" w:hAnsi="Times New Roman"/>
          <w:bCs/>
          <w:color w:val="000000"/>
          <w:sz w:val="28"/>
          <w:szCs w:val="28"/>
        </w:rPr>
        <w:t>дополнительная подача таких документов в какой-либо иной форме не требуется.</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46F23" w:rsidRPr="00446F23" w:rsidRDefault="00446F23" w:rsidP="00446F23">
      <w:pPr>
        <w:pStyle w:val="a3"/>
        <w:ind w:firstLine="709"/>
        <w:jc w:val="both"/>
        <w:rPr>
          <w:rFonts w:ascii="Times New Roman" w:hAnsi="Times New Roman"/>
          <w:sz w:val="28"/>
          <w:szCs w:val="28"/>
        </w:rPr>
      </w:pPr>
      <w:r w:rsidRPr="00446F23">
        <w:rPr>
          <w:rFonts w:ascii="Times New Roman" w:hAnsi="Times New Roman"/>
          <w:sz w:val="28"/>
          <w:szCs w:val="28"/>
        </w:rPr>
        <w:t>Перечень документов указан в приложении №2 к настоящему административному регламенту.</w:t>
      </w:r>
    </w:p>
    <w:p w:rsidR="00D56E23" w:rsidRPr="00F45A03" w:rsidRDefault="009D5BA8" w:rsidP="003B3C0A">
      <w:pPr>
        <w:spacing w:after="0" w:line="240" w:lineRule="auto"/>
        <w:ind w:firstLine="709"/>
        <w:jc w:val="both"/>
        <w:rPr>
          <w:rFonts w:ascii="Times New Roman" w:hAnsi="Times New Roman"/>
          <w:sz w:val="28"/>
        </w:rPr>
      </w:pPr>
      <w:r w:rsidRPr="00F45A03">
        <w:rPr>
          <w:rFonts w:ascii="Times New Roman" w:hAnsi="Times New Roman"/>
          <w:sz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2.8.  Указание на запрет требовать от заявителя.</w:t>
      </w:r>
    </w:p>
    <w:p w:rsidR="00233E54" w:rsidRPr="00F45A03" w:rsidRDefault="009D5BA8" w:rsidP="00233E54">
      <w:pPr>
        <w:spacing w:after="0" w:line="240" w:lineRule="auto"/>
        <w:ind w:firstLine="709"/>
        <w:jc w:val="both"/>
        <w:rPr>
          <w:rFonts w:ascii="Times New Roman" w:hAnsi="Times New Roman"/>
          <w:sz w:val="28"/>
        </w:rPr>
      </w:pPr>
      <w:r w:rsidRPr="00F45A03">
        <w:rPr>
          <w:rFonts w:ascii="Times New Roman" w:hAnsi="Times New Roman"/>
          <w:sz w:val="28"/>
        </w:rPr>
        <w:t>Запрещается требовать от заявителя:</w:t>
      </w:r>
    </w:p>
    <w:p w:rsidR="00233E54" w:rsidRPr="00F45A03" w:rsidRDefault="00233E54" w:rsidP="00233E54">
      <w:pPr>
        <w:pStyle w:val="a3"/>
        <w:ind w:firstLine="709"/>
        <w:jc w:val="both"/>
        <w:rPr>
          <w:rFonts w:ascii="Times New Roman" w:hAnsi="Times New Roman"/>
          <w:sz w:val="28"/>
          <w:szCs w:val="28"/>
        </w:rPr>
      </w:pPr>
      <w:r w:rsidRPr="00F45A03">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C7836" w:rsidRPr="00F45A03" w:rsidRDefault="00FC7836" w:rsidP="00FC7836">
      <w:pPr>
        <w:pStyle w:val="a3"/>
        <w:ind w:firstLine="709"/>
        <w:jc w:val="both"/>
        <w:rPr>
          <w:rFonts w:ascii="Times New Roman" w:hAnsi="Times New Roman"/>
          <w:sz w:val="28"/>
          <w:szCs w:val="28"/>
        </w:rPr>
      </w:pPr>
      <w:r w:rsidRPr="00F45A03">
        <w:rPr>
          <w:rFonts w:ascii="Times New Roman" w:hAnsi="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w:t>
      </w:r>
      <w:r w:rsidRPr="00F45A03">
        <w:rPr>
          <w:rFonts w:ascii="Times New Roman" w:hAnsi="Times New Roman"/>
          <w:sz w:val="28"/>
          <w:szCs w:val="28"/>
        </w:rPr>
        <w:lastRenderedPageBreak/>
        <w:t>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FC7836" w:rsidRPr="00F45A03" w:rsidRDefault="00FC7836" w:rsidP="00FC7836">
      <w:pPr>
        <w:pStyle w:val="a3"/>
        <w:ind w:firstLine="709"/>
        <w:jc w:val="both"/>
        <w:rPr>
          <w:rFonts w:ascii="Times New Roman" w:hAnsi="Times New Roman"/>
          <w:sz w:val="28"/>
          <w:szCs w:val="28"/>
        </w:rPr>
      </w:pPr>
      <w:r w:rsidRPr="00F45A03">
        <w:rPr>
          <w:rFonts w:ascii="Times New Roman" w:hAnsi="Times New Roman"/>
          <w:sz w:val="28"/>
          <w:szCs w:val="28"/>
        </w:rPr>
        <w:t>в)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D56E23" w:rsidRPr="00F45A03" w:rsidRDefault="009D5BA8" w:rsidP="002C4D5C">
      <w:pPr>
        <w:tabs>
          <w:tab w:val="left" w:pos="540"/>
        </w:tabs>
        <w:spacing w:after="0" w:line="240" w:lineRule="auto"/>
        <w:ind w:firstLine="709"/>
        <w:jc w:val="both"/>
        <w:rPr>
          <w:rFonts w:ascii="Times New Roman" w:hAnsi="Times New Roman"/>
          <w:sz w:val="28"/>
        </w:rPr>
      </w:pPr>
      <w:r w:rsidRPr="00F45A03">
        <w:rPr>
          <w:rFonts w:ascii="Times New Roman" w:hAnsi="Times New Roman"/>
          <w:sz w:val="28"/>
        </w:rPr>
        <w:t>2.9. Исчерпывающий перечень оснований для отказа в приеме документов, необходимых для предоставления муниципальной услуги.</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Основаниями для отказа в приеме документов являются:</w:t>
      </w:r>
    </w:p>
    <w:p w:rsidR="00D56E23" w:rsidRPr="00F45A03" w:rsidRDefault="009D5BA8">
      <w:pPr>
        <w:tabs>
          <w:tab w:val="left" w:pos="540"/>
        </w:tabs>
        <w:spacing w:after="0" w:line="240" w:lineRule="auto"/>
        <w:ind w:firstLine="709"/>
        <w:jc w:val="both"/>
        <w:rPr>
          <w:rFonts w:ascii="Times New Roman" w:hAnsi="Times New Roman"/>
          <w:sz w:val="28"/>
        </w:rPr>
      </w:pPr>
      <w:r w:rsidRPr="00F45A03">
        <w:rPr>
          <w:rFonts w:ascii="Times New Roman" w:hAnsi="Times New Roman"/>
          <w:sz w:val="28"/>
        </w:rPr>
        <w:t xml:space="preserve">- несоответствие </w:t>
      </w:r>
      <w:r w:rsidR="004C5549" w:rsidRPr="00F45A03">
        <w:rPr>
          <w:rFonts w:ascii="Times New Roman" w:hAnsi="Times New Roman"/>
          <w:sz w:val="28"/>
        </w:rPr>
        <w:t>заявления форме, установленной п</w:t>
      </w:r>
      <w:r w:rsidR="003C4B60">
        <w:rPr>
          <w:rFonts w:ascii="Times New Roman" w:hAnsi="Times New Roman"/>
          <w:sz w:val="28"/>
        </w:rPr>
        <w:t>риложением № 3</w:t>
      </w:r>
      <w:r w:rsidRPr="00F45A03">
        <w:rPr>
          <w:rFonts w:ascii="Times New Roman" w:hAnsi="Times New Roman"/>
          <w:sz w:val="28"/>
        </w:rPr>
        <w:t xml:space="preserve"> к настоящему административному регламенту;</w:t>
      </w:r>
    </w:p>
    <w:p w:rsidR="00D56E23" w:rsidRDefault="009D5BA8">
      <w:pPr>
        <w:tabs>
          <w:tab w:val="left" w:pos="0"/>
          <w:tab w:val="left" w:pos="540"/>
        </w:tabs>
        <w:spacing w:after="0" w:line="240" w:lineRule="auto"/>
        <w:ind w:firstLine="709"/>
        <w:jc w:val="both"/>
        <w:rPr>
          <w:rFonts w:ascii="Times New Roman" w:hAnsi="Times New Roman"/>
          <w:sz w:val="28"/>
        </w:rPr>
      </w:pPr>
      <w:r w:rsidRPr="00F45A03">
        <w:rPr>
          <w:rFonts w:ascii="Times New Roman" w:hAnsi="Times New Roman"/>
          <w:sz w:val="28"/>
        </w:rPr>
        <w:t>- непредставление какого-либо из документов, предусмотренных пунктом 2.6 настоящего регламента;</w:t>
      </w:r>
    </w:p>
    <w:p w:rsidR="00C66710" w:rsidRPr="00EF2AF2" w:rsidRDefault="00C66710" w:rsidP="00EF2AF2">
      <w:pPr>
        <w:pStyle w:val="a3"/>
        <w:ind w:firstLine="709"/>
        <w:jc w:val="both"/>
        <w:rPr>
          <w:rFonts w:ascii="Times New Roman" w:hAnsi="Times New Roman"/>
          <w:sz w:val="28"/>
          <w:szCs w:val="28"/>
        </w:rPr>
      </w:pPr>
      <w:r w:rsidRPr="00EF2AF2">
        <w:rPr>
          <w:rFonts w:ascii="Times New Roman" w:hAnsi="Times New Roman"/>
          <w:sz w:val="28"/>
          <w:szCs w:val="28"/>
        </w:rPr>
        <w:t>- обращение за получением муниципальной услуги ненадлежащего лица;</w:t>
      </w:r>
    </w:p>
    <w:p w:rsidR="00D56E23" w:rsidRPr="00EF2AF2" w:rsidRDefault="009D5BA8" w:rsidP="00EF2AF2">
      <w:pPr>
        <w:pStyle w:val="a3"/>
        <w:ind w:firstLine="709"/>
        <w:jc w:val="both"/>
        <w:rPr>
          <w:rFonts w:ascii="Times New Roman" w:hAnsi="Times New Roman"/>
          <w:sz w:val="28"/>
          <w:szCs w:val="28"/>
        </w:rPr>
      </w:pPr>
      <w:r w:rsidRPr="00EF2AF2">
        <w:rPr>
          <w:rFonts w:ascii="Times New Roman" w:hAnsi="Times New Roman"/>
          <w:sz w:val="28"/>
          <w:szCs w:val="28"/>
        </w:rPr>
        <w:t>- текст заявления не поддается прочтению.</w:t>
      </w:r>
    </w:p>
    <w:p w:rsidR="006668FD" w:rsidRPr="00F45A03" w:rsidRDefault="006668FD" w:rsidP="006668FD">
      <w:pPr>
        <w:pStyle w:val="a3"/>
        <w:ind w:firstLine="709"/>
        <w:jc w:val="both"/>
        <w:rPr>
          <w:rFonts w:ascii="Times New Roman" w:hAnsi="Times New Roman"/>
          <w:sz w:val="28"/>
          <w:szCs w:val="28"/>
        </w:rPr>
      </w:pPr>
      <w:r w:rsidRPr="00F45A03">
        <w:rPr>
          <w:rFonts w:ascii="Times New Roman" w:hAnsi="Times New Roman"/>
          <w:sz w:val="28"/>
          <w:szCs w:val="28"/>
        </w:rPr>
        <w:t xml:space="preserve">Основанием для отказа в </w:t>
      </w:r>
      <w:r w:rsidR="00B261A0" w:rsidRPr="00F45A03">
        <w:rPr>
          <w:rFonts w:ascii="Times New Roman" w:hAnsi="Times New Roman"/>
          <w:sz w:val="28"/>
          <w:szCs w:val="28"/>
        </w:rPr>
        <w:t xml:space="preserve">предоставления муниципальной услуги </w:t>
      </w:r>
      <w:r w:rsidRPr="00F45A03">
        <w:rPr>
          <w:rFonts w:ascii="Times New Roman" w:hAnsi="Times New Roman"/>
          <w:sz w:val="28"/>
          <w:szCs w:val="28"/>
        </w:rPr>
        <w:t xml:space="preserve">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w:t>
      </w:r>
      <w:r w:rsidR="00B261A0" w:rsidRPr="00F45A03">
        <w:rPr>
          <w:rFonts w:ascii="Times New Roman" w:hAnsi="Times New Roman"/>
          <w:color w:val="000000"/>
          <w:sz w:val="28"/>
          <w:szCs w:val="28"/>
        </w:rPr>
        <w:t>ЕПГУ</w:t>
      </w:r>
      <w:r w:rsidR="00B261A0" w:rsidRPr="00F45A03">
        <w:rPr>
          <w:rFonts w:ascii="Times New Roman" w:hAnsi="Times New Roman"/>
          <w:sz w:val="28"/>
          <w:szCs w:val="28"/>
        </w:rPr>
        <w:t xml:space="preserve"> </w:t>
      </w:r>
      <w:r w:rsidRPr="00F45A03">
        <w:rPr>
          <w:rFonts w:ascii="Times New Roman" w:hAnsi="Times New Roman"/>
          <w:sz w:val="28"/>
          <w:szCs w:val="28"/>
        </w:rPr>
        <w:t>и официальном сайте.</w:t>
      </w:r>
    </w:p>
    <w:p w:rsidR="001C5300" w:rsidRPr="00F45A03" w:rsidRDefault="001C5300" w:rsidP="001C5300">
      <w:pPr>
        <w:pStyle w:val="a3"/>
        <w:ind w:firstLine="709"/>
        <w:jc w:val="both"/>
        <w:rPr>
          <w:rFonts w:ascii="Times New Roman" w:hAnsi="Times New Roman"/>
          <w:sz w:val="28"/>
          <w:szCs w:val="28"/>
        </w:rPr>
      </w:pPr>
      <w:r w:rsidRPr="00F45A03">
        <w:rPr>
          <w:rFonts w:ascii="Times New Roman" w:hAnsi="Times New Roman"/>
          <w:sz w:val="28"/>
          <w:szCs w:val="28"/>
        </w:rPr>
        <w:t>Решение об отказе в приеме документов может быть обжаловано в судебном порядке, предусмотренном гл. 22 Кодекса административного судопроизводства РФ или гл. 24 Арбитражного процессуального кодекса РФ.</w:t>
      </w:r>
    </w:p>
    <w:p w:rsidR="00D56E23" w:rsidRPr="001D43FC" w:rsidRDefault="009D5BA8">
      <w:pPr>
        <w:spacing w:after="0" w:line="240" w:lineRule="auto"/>
        <w:ind w:firstLine="709"/>
        <w:jc w:val="both"/>
        <w:rPr>
          <w:rFonts w:ascii="Times New Roman" w:hAnsi="Times New Roman"/>
          <w:sz w:val="28"/>
        </w:rPr>
      </w:pPr>
      <w:r w:rsidRPr="001D43FC">
        <w:rPr>
          <w:rFonts w:ascii="Times New Roman" w:hAnsi="Times New Roman"/>
          <w:sz w:val="28"/>
        </w:rPr>
        <w:t>2.10. Исчерпывающий перечень оснований для приостановления предоставления муниципальной услуги или отказа в пред</w:t>
      </w:r>
      <w:r w:rsidR="00497681" w:rsidRPr="001D43FC">
        <w:rPr>
          <w:rFonts w:ascii="Times New Roman" w:hAnsi="Times New Roman"/>
          <w:sz w:val="28"/>
        </w:rPr>
        <w:t>оставлении муниципальной услуги.</w:t>
      </w:r>
    </w:p>
    <w:p w:rsidR="00497681" w:rsidRPr="001D43FC" w:rsidRDefault="00497681" w:rsidP="00497681">
      <w:pPr>
        <w:spacing w:after="0" w:line="240" w:lineRule="auto"/>
        <w:ind w:firstLine="709"/>
        <w:jc w:val="both"/>
        <w:rPr>
          <w:rFonts w:ascii="Times New Roman" w:hAnsi="Times New Roman"/>
          <w:sz w:val="28"/>
        </w:rPr>
      </w:pPr>
      <w:r w:rsidRPr="001D43FC">
        <w:rPr>
          <w:rFonts w:ascii="Times New Roman" w:hAnsi="Times New Roman"/>
          <w:sz w:val="28"/>
        </w:rPr>
        <w:t>Оснований для приостановления муниципальной услуги не предусмотрено.</w:t>
      </w:r>
    </w:p>
    <w:p w:rsidR="00D56E23" w:rsidRPr="001D43FC" w:rsidRDefault="009D5BA8" w:rsidP="001D43FC">
      <w:pPr>
        <w:pStyle w:val="a3"/>
        <w:ind w:firstLine="709"/>
        <w:jc w:val="both"/>
        <w:rPr>
          <w:rFonts w:ascii="Times New Roman" w:hAnsi="Times New Roman"/>
          <w:sz w:val="28"/>
          <w:szCs w:val="28"/>
        </w:rPr>
      </w:pPr>
      <w:r w:rsidRPr="001D43FC">
        <w:rPr>
          <w:rFonts w:ascii="Times New Roman" w:hAnsi="Times New Roman"/>
          <w:sz w:val="28"/>
          <w:szCs w:val="28"/>
        </w:rPr>
        <w:t>Основания для отказа в  предоставлении  муниципальной услуги: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w:t>
      </w:r>
      <w:r w:rsidRPr="001D43FC">
        <w:rPr>
          <w:rFonts w:ascii="Times New Roman" w:hAnsi="Times New Roman"/>
          <w:sz w:val="28"/>
          <w:szCs w:val="28"/>
        </w:rPr>
        <w:br/>
        <w:t xml:space="preserve">на приобретение земельного участка </w:t>
      </w:r>
      <w:r w:rsidR="00FB3F3B">
        <w:rPr>
          <w:rFonts w:ascii="Times New Roman" w:hAnsi="Times New Roman"/>
          <w:sz w:val="28"/>
          <w:szCs w:val="28"/>
        </w:rPr>
        <w:t>в безвозмездное пользование</w:t>
      </w:r>
      <w:r w:rsidRPr="001D43FC">
        <w:rPr>
          <w:rFonts w:ascii="Times New Roman" w:hAnsi="Times New Roman"/>
          <w:sz w:val="28"/>
          <w:szCs w:val="28"/>
        </w:rPr>
        <w:t>;</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Pr="001D43FC">
        <w:rPr>
          <w:rFonts w:ascii="Times New Roman" w:hAnsi="Times New Roman"/>
          <w:sz w:val="28"/>
          <w:szCs w:val="28"/>
        </w:rPr>
        <w:br/>
        <w:t xml:space="preserve">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Pr="001D43FC">
        <w:rPr>
          <w:rFonts w:ascii="Times New Roman" w:hAnsi="Times New Roman"/>
          <w:sz w:val="28"/>
          <w:szCs w:val="28"/>
        </w:rPr>
        <w:br/>
        <w:t xml:space="preserve">с </w:t>
      </w:r>
      <w:hyperlink r:id="rId8" w:history="1">
        <w:r w:rsidRPr="001D43FC">
          <w:rPr>
            <w:rFonts w:ascii="Times New Roman" w:hAnsi="Times New Roman"/>
            <w:sz w:val="28"/>
            <w:szCs w:val="28"/>
          </w:rPr>
          <w:t>подпунктом 10 пункта 2 статьи 39.10</w:t>
        </w:r>
      </w:hyperlink>
      <w:r w:rsidRPr="001D43FC">
        <w:rPr>
          <w:rFonts w:ascii="Times New Roman" w:hAnsi="Times New Roman"/>
          <w:sz w:val="28"/>
          <w:szCs w:val="28"/>
        </w:rPr>
        <w:t xml:space="preserve"> Земельного кодекса Российской Федерации;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lastRenderedPageBreak/>
        <w:t>3) </w:t>
      </w:r>
      <w:r w:rsidRPr="001D43FC">
        <w:rPr>
          <w:rFonts w:ascii="Times New Roman" w:hAnsi="Times New Roman"/>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D43FC">
        <w:rPr>
          <w:rFonts w:ascii="Times New Roman" w:hAnsi="Times New Roman"/>
          <w:sz w:val="28"/>
          <w:szCs w:val="28"/>
        </w:rPr>
        <w:t>;</w:t>
      </w:r>
    </w:p>
    <w:p w:rsidR="001D43FC" w:rsidRPr="00FE043B"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4) </w:t>
      </w:r>
      <w:r w:rsidRPr="001D43FC">
        <w:rPr>
          <w:rFonts w:ascii="Times New Roman" w:hAnsi="Times New Roman"/>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FE043B">
        <w:rPr>
          <w:rFonts w:ascii="Times New Roman" w:hAnsi="Times New Roman"/>
          <w:sz w:val="28"/>
          <w:szCs w:val="28"/>
          <w:shd w:val="clear" w:color="auto" w:fill="FFFFFF"/>
        </w:rPr>
        <w:t>соответствии со </w:t>
      </w:r>
      <w:hyperlink r:id="rId9" w:anchor="dst1095" w:history="1">
        <w:r w:rsidRPr="00FE043B">
          <w:rPr>
            <w:rStyle w:val="a6"/>
            <w:rFonts w:ascii="Times New Roman" w:hAnsi="Times New Roman"/>
            <w:color w:val="auto"/>
            <w:sz w:val="28"/>
            <w:szCs w:val="28"/>
            <w:u w:val="none"/>
            <w:shd w:val="clear" w:color="auto" w:fill="FFFFFF"/>
          </w:rPr>
          <w:t>статьей 39.36</w:t>
        </w:r>
      </w:hyperlink>
      <w:r w:rsidRPr="00FE043B">
        <w:rPr>
          <w:rFonts w:ascii="Times New Roman" w:hAnsi="Times New Roman"/>
          <w:sz w:val="28"/>
          <w:szCs w:val="28"/>
          <w:shd w:val="clear" w:color="auto" w:fill="FFFFFF"/>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anchor="dst2798" w:history="1">
        <w:r w:rsidRPr="00FE043B">
          <w:rPr>
            <w:rStyle w:val="a6"/>
            <w:rFonts w:ascii="Times New Roman" w:hAnsi="Times New Roman"/>
            <w:color w:val="auto"/>
            <w:sz w:val="28"/>
            <w:szCs w:val="28"/>
            <w:u w:val="none"/>
            <w:shd w:val="clear" w:color="auto" w:fill="FFFFFF"/>
          </w:rPr>
          <w:t>частью 11 статьи 55.32</w:t>
        </w:r>
      </w:hyperlink>
      <w:r w:rsidRPr="00FE043B">
        <w:rPr>
          <w:rFonts w:ascii="Times New Roman" w:hAnsi="Times New Roman"/>
          <w:sz w:val="28"/>
          <w:szCs w:val="28"/>
          <w:shd w:val="clear" w:color="auto" w:fill="FFFFFF"/>
        </w:rPr>
        <w:t> Градостроительного кодекса Российской Федерации</w:t>
      </w:r>
      <w:r w:rsidRPr="00FE043B">
        <w:rPr>
          <w:rFonts w:ascii="Times New Roman" w:hAnsi="Times New Roman"/>
          <w:sz w:val="28"/>
          <w:szCs w:val="28"/>
        </w:rPr>
        <w:t>;</w:t>
      </w:r>
    </w:p>
    <w:p w:rsidR="001D43FC" w:rsidRPr="001D43FC" w:rsidRDefault="001D43FC" w:rsidP="001D43FC">
      <w:pPr>
        <w:pStyle w:val="a3"/>
        <w:ind w:firstLine="709"/>
        <w:jc w:val="both"/>
        <w:rPr>
          <w:rFonts w:ascii="Times New Roman" w:hAnsi="Times New Roman"/>
          <w:sz w:val="28"/>
          <w:szCs w:val="28"/>
        </w:rPr>
      </w:pPr>
      <w:r w:rsidRPr="00FE043B">
        <w:rPr>
          <w:rFonts w:ascii="Times New Roman" w:hAnsi="Times New Roman"/>
          <w:sz w:val="28"/>
          <w:szCs w:val="28"/>
        </w:rPr>
        <w:t>5) на указанном в заявлении о предоставлении</w:t>
      </w:r>
      <w:r w:rsidRPr="001D43FC">
        <w:rPr>
          <w:rFonts w:ascii="Times New Roman" w:hAnsi="Times New Roman"/>
          <w:sz w:val="28"/>
          <w:szCs w:val="28"/>
        </w:rPr>
        <w:t xml:space="preserve">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sidRPr="001D43FC">
        <w:rPr>
          <w:rFonts w:ascii="Times New Roman" w:hAnsi="Times New Roman"/>
          <w:sz w:val="28"/>
          <w:szCs w:val="28"/>
        </w:rPr>
        <w:br/>
        <w:t xml:space="preserve">и его предоставление не допускается на праве, указанном в заявлении </w:t>
      </w:r>
      <w:r w:rsidRPr="001D43FC">
        <w:rPr>
          <w:rFonts w:ascii="Times New Roman" w:hAnsi="Times New Roman"/>
          <w:sz w:val="28"/>
          <w:szCs w:val="28"/>
        </w:rPr>
        <w:br/>
        <w:t>о предоставлении земельного участка;</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w:t>
      </w:r>
      <w:r w:rsidRPr="001D43FC">
        <w:rPr>
          <w:rFonts w:ascii="Times New Roman" w:hAnsi="Times New Roman"/>
          <w:sz w:val="28"/>
          <w:szCs w:val="28"/>
        </w:rPr>
        <w:br/>
        <w:t xml:space="preserve">или муниципальных нужд в случае, если заявитель обратился с заявлением </w:t>
      </w:r>
      <w:r w:rsidRPr="001D43FC">
        <w:rPr>
          <w:rFonts w:ascii="Times New Roman" w:hAnsi="Times New Roman"/>
          <w:sz w:val="28"/>
          <w:szCs w:val="28"/>
        </w:rPr>
        <w:b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sidRPr="001D43FC">
        <w:rPr>
          <w:rFonts w:ascii="Times New Roman" w:hAnsi="Times New Roman"/>
          <w:sz w:val="28"/>
          <w:szCs w:val="28"/>
        </w:rPr>
        <w:br/>
        <w:t>о резервировании земельного участка, за исключением случая предоставления земельного участка для целей резервирования;</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1D43FC">
        <w:rPr>
          <w:rFonts w:ascii="Times New Roman" w:hAnsi="Times New Roman"/>
          <w:sz w:val="28"/>
          <w:szCs w:val="28"/>
        </w:rPr>
        <w:br/>
        <w:t xml:space="preserve">с другим лицом заключен договор о развитии застроенной территории, </w:t>
      </w:r>
      <w:r w:rsidRPr="001D43FC">
        <w:rPr>
          <w:rFonts w:ascii="Times New Roman" w:hAnsi="Times New Roman"/>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9) </w:t>
      </w:r>
      <w:r w:rsidRPr="001D43FC">
        <w:rPr>
          <w:rFonts w:ascii="Times New Roman" w:hAnsi="Times New Roman"/>
          <w:color w:val="000000"/>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1D43FC">
        <w:rPr>
          <w:rFonts w:ascii="Times New Roman" w:hAnsi="Times New Roman"/>
          <w:sz w:val="28"/>
          <w:szCs w:val="28"/>
        </w:rPr>
        <w:t>;</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1D43FC">
        <w:rPr>
          <w:rFonts w:ascii="Times New Roman" w:hAnsi="Times New Roman"/>
          <w:sz w:val="28"/>
          <w:szCs w:val="28"/>
        </w:rPr>
        <w:br/>
        <w:t>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1D43FC">
          <w:rPr>
            <w:rFonts w:ascii="Times New Roman" w:hAnsi="Times New Roman"/>
            <w:sz w:val="28"/>
            <w:szCs w:val="28"/>
          </w:rPr>
          <w:t>пунктом 19 статьи 39.11</w:t>
        </w:r>
      </w:hyperlink>
      <w:r w:rsidRPr="001D43FC">
        <w:rPr>
          <w:rFonts w:ascii="Times New Roman" w:hAnsi="Times New Roman"/>
          <w:sz w:val="28"/>
          <w:szCs w:val="28"/>
        </w:rPr>
        <w:t xml:space="preserve"> Земельного кодекса Российской Федерации;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 w:history="1">
        <w:r w:rsidRPr="001D43FC">
          <w:rPr>
            <w:rFonts w:ascii="Times New Roman" w:hAnsi="Times New Roman"/>
            <w:sz w:val="28"/>
            <w:szCs w:val="28"/>
          </w:rPr>
          <w:t xml:space="preserve">подпунктом 6 пункта 4 </w:t>
        </w:r>
        <w:r w:rsidRPr="001D43FC">
          <w:rPr>
            <w:rFonts w:ascii="Times New Roman" w:hAnsi="Times New Roman"/>
            <w:sz w:val="28"/>
            <w:szCs w:val="28"/>
          </w:rPr>
          <w:br/>
          <w:t>статьи 39.11</w:t>
        </w:r>
      </w:hyperlink>
      <w:r w:rsidRPr="001D43FC">
        <w:rPr>
          <w:rFonts w:ascii="Times New Roman" w:hAnsi="Times New Roman"/>
          <w:sz w:val="28"/>
          <w:szCs w:val="28"/>
        </w:rPr>
        <w:t xml:space="preserve"> Земельного кодекса Российской Федерации заявление </w:t>
      </w:r>
      <w:r w:rsidRPr="001D43FC">
        <w:rPr>
          <w:rFonts w:ascii="Times New Roman" w:hAnsi="Times New Roman"/>
          <w:sz w:val="28"/>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1D43FC">
        <w:rPr>
          <w:rFonts w:ascii="Times New Roman" w:hAnsi="Times New Roman"/>
          <w:sz w:val="28"/>
          <w:szCs w:val="28"/>
        </w:rPr>
        <w:br/>
        <w:t xml:space="preserve">в соответствии с </w:t>
      </w:r>
      <w:hyperlink r:id="rId13" w:history="1">
        <w:r w:rsidRPr="001D43FC">
          <w:rPr>
            <w:rFonts w:ascii="Times New Roman" w:hAnsi="Times New Roman"/>
            <w:sz w:val="28"/>
            <w:szCs w:val="28"/>
          </w:rPr>
          <w:t>подпунктом 4 пункта 4 статьи 39.11</w:t>
        </w:r>
      </w:hyperlink>
      <w:r w:rsidRPr="001D43FC">
        <w:rPr>
          <w:rFonts w:ascii="Times New Roman" w:hAnsi="Times New Roman"/>
          <w:sz w:val="28"/>
          <w:szCs w:val="28"/>
        </w:rPr>
        <w:t xml:space="preserve"> Земельного кодекса </w:t>
      </w:r>
      <w:r w:rsidRPr="001D43FC">
        <w:rPr>
          <w:rFonts w:ascii="Times New Roman" w:hAnsi="Times New Roman"/>
          <w:sz w:val="28"/>
          <w:szCs w:val="28"/>
        </w:rPr>
        <w:br/>
        <w:t xml:space="preserve">Российской Федерации и уполномоченным органом не принято решение </w:t>
      </w:r>
      <w:r w:rsidRPr="001D43FC">
        <w:rPr>
          <w:rFonts w:ascii="Times New Roman" w:hAnsi="Times New Roman"/>
          <w:sz w:val="28"/>
          <w:szCs w:val="28"/>
        </w:rPr>
        <w:br/>
        <w:t xml:space="preserve">об отказе в проведении этого аукциона по основаниям, предусмотренным </w:t>
      </w:r>
      <w:hyperlink r:id="rId14" w:history="1">
        <w:r w:rsidRPr="001D43FC">
          <w:rPr>
            <w:rFonts w:ascii="Times New Roman" w:hAnsi="Times New Roman"/>
            <w:sz w:val="28"/>
            <w:szCs w:val="28"/>
          </w:rPr>
          <w:t>пунктом 8 статьи 39.11</w:t>
        </w:r>
      </w:hyperlink>
      <w:r w:rsidRPr="001D43FC">
        <w:rPr>
          <w:rFonts w:ascii="Times New Roman" w:hAnsi="Times New Roman"/>
          <w:sz w:val="28"/>
          <w:szCs w:val="28"/>
        </w:rPr>
        <w:t xml:space="preserve"> Земельного кодекса Российской Федерации;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w:t>
      </w:r>
      <w:r w:rsidR="00FE043B">
        <w:rPr>
          <w:rFonts w:ascii="Times New Roman" w:hAnsi="Times New Roman"/>
          <w:sz w:val="28"/>
          <w:szCs w:val="28"/>
        </w:rPr>
        <w:t xml:space="preserve">ствии </w:t>
      </w:r>
      <w:r w:rsidRPr="001D43FC">
        <w:rPr>
          <w:rFonts w:ascii="Times New Roman" w:hAnsi="Times New Roman"/>
          <w:sz w:val="28"/>
          <w:szCs w:val="28"/>
        </w:rPr>
        <w:t xml:space="preserve">с </w:t>
      </w:r>
      <w:hyperlink r:id="rId15" w:history="1">
        <w:r w:rsidRPr="001D43FC">
          <w:rPr>
            <w:rFonts w:ascii="Times New Roman" w:hAnsi="Times New Roman"/>
            <w:sz w:val="28"/>
            <w:szCs w:val="28"/>
          </w:rPr>
          <w:t>подпунктом 1 пункта 1 статьи 39.18</w:t>
        </w:r>
      </w:hyperlink>
      <w:r w:rsidRPr="001D43FC">
        <w:rPr>
          <w:rFonts w:ascii="Times New Roman" w:hAnsi="Times New Roman"/>
          <w:sz w:val="28"/>
          <w:szCs w:val="28"/>
        </w:rPr>
        <w:t xml:space="preserve"> Земельного кодекса Российской Федерации</w:t>
      </w:r>
      <w:r w:rsidR="00FE043B">
        <w:rPr>
          <w:rFonts w:ascii="Times New Roman" w:hAnsi="Times New Roman"/>
          <w:sz w:val="28"/>
          <w:szCs w:val="28"/>
        </w:rPr>
        <w:t xml:space="preserve"> извещение </w:t>
      </w:r>
      <w:r w:rsidRPr="001D43FC">
        <w:rPr>
          <w:rFonts w:ascii="Times New Roman" w:hAnsi="Times New Roman"/>
          <w:sz w:val="28"/>
          <w:szCs w:val="28"/>
        </w:rPr>
        <w:t>о предоставлении земельного</w:t>
      </w:r>
      <w:r w:rsidR="00FE043B">
        <w:rPr>
          <w:rFonts w:ascii="Times New Roman" w:hAnsi="Times New Roman"/>
          <w:sz w:val="28"/>
          <w:szCs w:val="28"/>
        </w:rPr>
        <w:t xml:space="preserve"> участка </w:t>
      </w:r>
      <w:r w:rsidRPr="001D43FC">
        <w:rPr>
          <w:rFonts w:ascii="Times New Roman" w:hAnsi="Times New Roman"/>
          <w:sz w:val="28"/>
          <w:szCs w:val="28"/>
        </w:rPr>
        <w:t>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lastRenderedPageBreak/>
        <w:t>14) </w:t>
      </w:r>
      <w:r w:rsidRPr="001D43FC">
        <w:rPr>
          <w:rFonts w:ascii="Times New Roman" w:hAnsi="Times New Roman"/>
          <w:sz w:val="28"/>
          <w:szCs w:val="28"/>
          <w:shd w:val="clear" w:color="auto" w:fill="FFFFFF"/>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15) </w:t>
      </w:r>
      <w:r w:rsidRPr="001D43FC">
        <w:rPr>
          <w:rFonts w:ascii="Times New Roman" w:hAnsi="Times New Roman"/>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Pr="001D43FC">
        <w:rPr>
          <w:rFonts w:ascii="Times New Roman" w:hAnsi="Times New Roman"/>
          <w:sz w:val="28"/>
          <w:szCs w:val="28"/>
        </w:rPr>
        <w:t xml:space="preserve"> пунктом  6  статьи 39.10 Земельного кодекса Российской Федерации;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17) указанный в заявлении о предоставлении земельного участка земельный участок предназначен для размещения здания, соору</w:t>
      </w:r>
      <w:r w:rsidR="00FE043B">
        <w:rPr>
          <w:rFonts w:ascii="Times New Roman" w:hAnsi="Times New Roman"/>
          <w:sz w:val="28"/>
          <w:szCs w:val="28"/>
        </w:rPr>
        <w:t xml:space="preserve">жения </w:t>
      </w:r>
      <w:r w:rsidRPr="001D43FC">
        <w:rPr>
          <w:rFonts w:ascii="Times New Roman" w:hAnsi="Times New Roman"/>
          <w:sz w:val="28"/>
          <w:szCs w:val="28"/>
        </w:rPr>
        <w:t>в соответствии с государственной программой Россий</w:t>
      </w:r>
      <w:r w:rsidR="00FE043B">
        <w:rPr>
          <w:rFonts w:ascii="Times New Roman" w:hAnsi="Times New Roman"/>
          <w:sz w:val="28"/>
          <w:szCs w:val="28"/>
        </w:rPr>
        <w:t xml:space="preserve">ской Федерации, государственной </w:t>
      </w:r>
      <w:r w:rsidRPr="001D43FC">
        <w:rPr>
          <w:rFonts w:ascii="Times New Roman" w:hAnsi="Times New Roman"/>
          <w:sz w:val="28"/>
          <w:szCs w:val="28"/>
        </w:rPr>
        <w:t>программой субъекта Росси</w:t>
      </w:r>
      <w:r w:rsidR="00FE043B">
        <w:rPr>
          <w:rFonts w:ascii="Times New Roman" w:hAnsi="Times New Roman"/>
          <w:sz w:val="28"/>
          <w:szCs w:val="28"/>
        </w:rPr>
        <w:t xml:space="preserve">йской Федерации и с заявлением </w:t>
      </w:r>
      <w:r w:rsidRPr="001D43FC">
        <w:rPr>
          <w:rFonts w:ascii="Times New Roman" w:hAnsi="Times New Roman"/>
          <w:sz w:val="28"/>
          <w:szCs w:val="28"/>
        </w:rPr>
        <w:t>о предоставлении земельного участка обра</w:t>
      </w:r>
      <w:r w:rsidR="00FE043B">
        <w:rPr>
          <w:rFonts w:ascii="Times New Roman" w:hAnsi="Times New Roman"/>
          <w:sz w:val="28"/>
          <w:szCs w:val="28"/>
        </w:rPr>
        <w:t xml:space="preserve">тилось лицо, не уполномоченное </w:t>
      </w:r>
      <w:r w:rsidRPr="001D43FC">
        <w:rPr>
          <w:rFonts w:ascii="Times New Roman" w:hAnsi="Times New Roman"/>
          <w:sz w:val="28"/>
          <w:szCs w:val="28"/>
        </w:rPr>
        <w:t>на строительство этих здания, сооружения;</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18) предоставление земельного участка на заявленном виде прав </w:t>
      </w:r>
      <w:r w:rsidRPr="001D43FC">
        <w:rPr>
          <w:rFonts w:ascii="Times New Roman" w:hAnsi="Times New Roman"/>
          <w:sz w:val="28"/>
          <w:szCs w:val="28"/>
        </w:rPr>
        <w:br/>
        <w:t xml:space="preserve">не допускается; </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sidRPr="001D43FC">
        <w:rPr>
          <w:rFonts w:ascii="Times New Roman" w:hAnsi="Times New Roman"/>
          <w:sz w:val="28"/>
          <w:szCs w:val="28"/>
        </w:rPr>
        <w:br/>
        <w:t>о предоставлении земельного участка обратилось иное не указанное в этом решении лицо;</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22) указанный в заявлении о предоставлении земельного участка земельный участок изъят для государс</w:t>
      </w:r>
      <w:r w:rsidR="00FE043B">
        <w:rPr>
          <w:rFonts w:ascii="Times New Roman" w:hAnsi="Times New Roman"/>
          <w:sz w:val="28"/>
          <w:szCs w:val="28"/>
        </w:rPr>
        <w:t xml:space="preserve">твенных или муниципальных нужд и указанная в </w:t>
      </w:r>
      <w:r w:rsidRPr="001D43FC">
        <w:rPr>
          <w:rFonts w:ascii="Times New Roman" w:hAnsi="Times New Roman"/>
          <w:sz w:val="28"/>
          <w:szCs w:val="28"/>
        </w:rPr>
        <w:t xml:space="preserve">заявлении цель предоставления такого земельного участка </w:t>
      </w:r>
      <w:r w:rsidRPr="001D43FC">
        <w:rPr>
          <w:rFonts w:ascii="Times New Roman" w:hAnsi="Times New Roman"/>
          <w:sz w:val="28"/>
          <w:szCs w:val="28"/>
        </w:rPr>
        <w:br/>
        <w:t xml:space="preserve">не соответствует целям, для которых такой земельный участок был изъят, </w:t>
      </w:r>
      <w:r w:rsidRPr="001D43FC">
        <w:rPr>
          <w:rFonts w:ascii="Times New Roman" w:hAnsi="Times New Roman"/>
          <w:sz w:val="28"/>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23) границы земельного участка, указанного в заявлении о его предоставлении, подлежат уточнению в соответствии с Федеральным </w:t>
      </w:r>
      <w:hyperlink r:id="rId16" w:history="1">
        <w:r w:rsidRPr="001D43FC">
          <w:rPr>
            <w:rFonts w:ascii="Times New Roman" w:hAnsi="Times New Roman"/>
            <w:sz w:val="28"/>
            <w:szCs w:val="28"/>
          </w:rPr>
          <w:t>законом</w:t>
        </w:r>
      </w:hyperlink>
      <w:r w:rsidRPr="001D43FC">
        <w:rPr>
          <w:rFonts w:ascii="Times New Roman" w:hAnsi="Times New Roman"/>
          <w:sz w:val="28"/>
          <w:szCs w:val="28"/>
        </w:rPr>
        <w:t xml:space="preserve"> "О государственной регистрации недвижимости";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lastRenderedPageBreak/>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25) заявление заявителя об отказе в получении результата предоставления муниципальной услуги;</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 xml:space="preserve">26) отсутствие у представителя заявителя в доверенности соответствующих полномочий на получение муниципальной услуги. </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Основанием для отказа в предоставления муниципальной услуги не может являться случай, если указанные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1D43FC" w:rsidRPr="001D43FC" w:rsidRDefault="001D43FC" w:rsidP="001D43FC">
      <w:pPr>
        <w:pStyle w:val="a3"/>
        <w:ind w:firstLine="709"/>
        <w:jc w:val="both"/>
        <w:rPr>
          <w:rFonts w:ascii="Times New Roman" w:hAnsi="Times New Roman"/>
          <w:sz w:val="28"/>
          <w:szCs w:val="28"/>
        </w:rPr>
      </w:pPr>
      <w:r w:rsidRPr="001D43FC">
        <w:rPr>
          <w:rFonts w:ascii="Times New Roman" w:hAnsi="Times New Roman"/>
          <w:sz w:val="28"/>
          <w:szCs w:val="28"/>
        </w:rPr>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 xml:space="preserve">При предоставлении муниципальной услуги оказание иных услуг, необходимых и обязательных для предоставления муниципальной услуги, </w:t>
      </w:r>
      <w:r w:rsidRPr="00F45A03">
        <w:rPr>
          <w:rFonts w:ascii="Times New Roman" w:hAnsi="Times New Roman"/>
          <w:sz w:val="28"/>
          <w:szCs w:val="28"/>
        </w:rPr>
        <w:br/>
        <w:t>не предусматривается.</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 xml:space="preserve">Муниципальная услуга предоставляется бесплатно </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Муниципальная услуга предоставляется бесплатно.</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 xml:space="preserve">2.14. Максимальный срок ожидания в очереди при подаче запроса о </w:t>
      </w:r>
      <w:r w:rsidRPr="00F45A03">
        <w:rPr>
          <w:rFonts w:ascii="Times New Roman" w:hAnsi="Times New Roman"/>
          <w:spacing w:val="-4"/>
          <w:sz w:val="28"/>
          <w:szCs w:val="28"/>
        </w:rPr>
        <w:t>предоставлении муниципальной услуги, услуги, предоставляемой организацией,</w:t>
      </w:r>
      <w:r w:rsidRPr="00F45A03">
        <w:rPr>
          <w:rFonts w:ascii="Times New Roman" w:hAnsi="Times New Roman"/>
          <w:sz w:val="28"/>
          <w:szCs w:val="28"/>
        </w:rPr>
        <w:t xml:space="preserve"> участвующей в предоставлении муниципальной услуги, и при получении результата предоставления таких услуг.</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C5E4A" w:rsidRPr="00F45A03" w:rsidRDefault="009C5E4A" w:rsidP="009C5E4A">
      <w:pPr>
        <w:pStyle w:val="a3"/>
        <w:ind w:firstLine="709"/>
        <w:jc w:val="both"/>
        <w:rPr>
          <w:rFonts w:ascii="Times New Roman" w:hAnsi="Times New Roman"/>
          <w:sz w:val="28"/>
          <w:szCs w:val="28"/>
        </w:rPr>
      </w:pPr>
      <w:r w:rsidRPr="00F45A03">
        <w:rPr>
          <w:rFonts w:ascii="Times New Roman" w:hAnsi="Times New Roman"/>
          <w:sz w:val="28"/>
          <w:szCs w:val="28"/>
        </w:rPr>
        <w:t>Срок регистрации запроса (заявления) о предоставлении муниципальной услуги не может превышать 15 минут.</w:t>
      </w:r>
    </w:p>
    <w:p w:rsidR="009C5E4A" w:rsidRPr="00F45A03" w:rsidRDefault="009C5E4A" w:rsidP="009C5E4A">
      <w:pPr>
        <w:pStyle w:val="a3"/>
        <w:ind w:firstLine="709"/>
        <w:jc w:val="both"/>
        <w:rPr>
          <w:rFonts w:ascii="Times New Roman" w:hAnsi="Times New Roman"/>
          <w:sz w:val="28"/>
          <w:szCs w:val="28"/>
        </w:rPr>
      </w:pPr>
      <w:r w:rsidRPr="00F45A03">
        <w:rPr>
          <w:rFonts w:ascii="Times New Roman" w:hAnsi="Times New Roman"/>
          <w:sz w:val="28"/>
          <w:szCs w:val="28"/>
        </w:rPr>
        <w:lastRenderedPageBreak/>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9C5E4A" w:rsidRPr="00F45A03" w:rsidRDefault="009C5E4A" w:rsidP="009C5E4A">
      <w:pPr>
        <w:pStyle w:val="a3"/>
        <w:ind w:firstLine="709"/>
        <w:jc w:val="both"/>
        <w:rPr>
          <w:rFonts w:ascii="Times New Roman" w:hAnsi="Times New Roman"/>
          <w:sz w:val="28"/>
          <w:szCs w:val="28"/>
        </w:rPr>
      </w:pPr>
      <w:r w:rsidRPr="00F45A03">
        <w:rPr>
          <w:rFonts w:ascii="Times New Roman" w:hAnsi="Times New Roman"/>
          <w:sz w:val="28"/>
          <w:szCs w:val="28"/>
        </w:rPr>
        <w:t xml:space="preserve">При направлении документов с использованием ЕПГУ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 </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w:t>
      </w:r>
      <w:hyperlink r:id="rId17">
        <w:r w:rsidRPr="00F45A03">
          <w:rPr>
            <w:rFonts w:ascii="Times New Roman" w:hAnsi="Times New Roman"/>
            <w:sz w:val="28"/>
            <w:szCs w:val="28"/>
          </w:rPr>
          <w:t>законодательством</w:t>
        </w:r>
      </w:hyperlink>
      <w:r w:rsidRPr="00F45A03">
        <w:rPr>
          <w:rFonts w:ascii="Times New Roman" w:hAnsi="Times New Roman"/>
          <w:sz w:val="28"/>
          <w:szCs w:val="28"/>
        </w:rPr>
        <w:t xml:space="preserve"> Российской Федерации о социальной защите инвалидов.</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 оборудованы для обслуживания граждан с ограниченными физическими  возможностями, обеспечивающими:</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 xml:space="preserve">- </w:t>
      </w:r>
      <w:r w:rsidRPr="00F45A03">
        <w:rPr>
          <w:rFonts w:ascii="Times New Roman" w:hAnsi="Times New Roman"/>
          <w:bCs/>
          <w:spacing w:val="-1"/>
          <w:sz w:val="28"/>
          <w:szCs w:val="28"/>
        </w:rPr>
        <w:t>условия для беспрепятственного доступа к объектам и предоставляемым в них услугам;</w:t>
      </w:r>
    </w:p>
    <w:p w:rsidR="00FA2C55" w:rsidRPr="00F45A03" w:rsidRDefault="00FA2C55" w:rsidP="00FA2C55">
      <w:pPr>
        <w:pStyle w:val="a3"/>
        <w:ind w:firstLine="709"/>
        <w:jc w:val="both"/>
        <w:rPr>
          <w:rFonts w:ascii="Times New Roman" w:hAnsi="Times New Roman"/>
          <w:bCs/>
          <w:spacing w:val="-1"/>
          <w:sz w:val="28"/>
          <w:szCs w:val="28"/>
        </w:rPr>
      </w:pPr>
      <w:r w:rsidRPr="00F45A03">
        <w:rPr>
          <w:rFonts w:ascii="Times New Roman" w:hAnsi="Times New Roman"/>
          <w:bCs/>
          <w:spacing w:val="-1"/>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A2C55" w:rsidRPr="00F45A03" w:rsidRDefault="00FA2C55" w:rsidP="00FA2C55">
      <w:pPr>
        <w:pStyle w:val="a3"/>
        <w:ind w:firstLine="709"/>
        <w:jc w:val="both"/>
        <w:rPr>
          <w:rFonts w:ascii="Times New Roman" w:hAnsi="Times New Roman"/>
          <w:bCs/>
          <w:spacing w:val="-1"/>
          <w:sz w:val="28"/>
          <w:szCs w:val="28"/>
        </w:rPr>
      </w:pPr>
      <w:r w:rsidRPr="00F45A03">
        <w:rPr>
          <w:rFonts w:ascii="Times New Roman" w:hAnsi="Times New Roman"/>
          <w:bCs/>
          <w:spacing w:val="-1"/>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A2C55" w:rsidRPr="00F45A03" w:rsidRDefault="00FA2C55" w:rsidP="00FA2C55">
      <w:pPr>
        <w:pStyle w:val="a3"/>
        <w:ind w:firstLine="709"/>
        <w:jc w:val="both"/>
        <w:rPr>
          <w:rFonts w:ascii="Times New Roman" w:hAnsi="Times New Roman"/>
          <w:bCs/>
          <w:spacing w:val="-1"/>
          <w:sz w:val="28"/>
          <w:szCs w:val="28"/>
        </w:rPr>
      </w:pPr>
      <w:r w:rsidRPr="00F45A03">
        <w:rPr>
          <w:rFonts w:ascii="Times New Roman" w:hAnsi="Times New Roman"/>
          <w:bCs/>
          <w:spacing w:val="-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bCs/>
          <w:spacing w:val="-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Помещения, в которых предоставляется муниципальная услуга, оборудуются средствами противопожарной защиты.</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Помещения обозначаются соответствующими табличками с указанием номера и названия кабинета.</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Требования к помещению МФЦ, в котором организуется предоставление муниципальной услуги:</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w:t>
      </w:r>
      <w:r w:rsidRPr="00F45A03">
        <w:rPr>
          <w:rFonts w:ascii="Times New Roman" w:hAnsi="Times New Roman"/>
          <w:iCs/>
          <w:sz w:val="28"/>
          <w:szCs w:val="28"/>
        </w:rPr>
        <w:lastRenderedPageBreak/>
        <w:t>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наличие бесплатного опрятного туалета для посетителей;</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наличие кулера с питьевой водой, предназначенного для безвозмездного пользования заявителями;</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соблюдение чистоты и опрятности помещения, отсутствие неисправной мебели, инвентаря;</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размещение цветов, создание уютной обстановки в секторе информирования и ожидания и (или) секторе приема заявителей.</w:t>
      </w:r>
    </w:p>
    <w:p w:rsidR="00FA2C55" w:rsidRPr="00F45A03" w:rsidRDefault="00FA2C55" w:rsidP="00FA2C55">
      <w:pPr>
        <w:pStyle w:val="a3"/>
        <w:ind w:firstLine="709"/>
        <w:jc w:val="both"/>
        <w:rPr>
          <w:rFonts w:ascii="Times New Roman" w:hAnsi="Times New Roman"/>
          <w:iCs/>
          <w:sz w:val="28"/>
          <w:szCs w:val="28"/>
        </w:rPr>
      </w:pPr>
      <w:r w:rsidRPr="00F45A03">
        <w:rPr>
          <w:rFonts w:ascii="Times New Roman" w:hAnsi="Times New Roman"/>
          <w:iCs/>
          <w:sz w:val="28"/>
          <w:szCs w:val="28"/>
        </w:rPr>
        <w:t>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 xml:space="preserve">В местах предоставления услуги предусматриваются оборудование доступных мест общественного пользования (туалетов) и хранения верхней одежды заявителей. </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 xml:space="preserve">Рабочее место специалиста, предоставляющего муниципальную услугу, оборудуется персональным компьютером с возможностью доступа к информационным базам данных, печатающими и копирующими устройствами, позволяющими своевременно и в полном объеме получать справочную </w:t>
      </w:r>
      <w:r w:rsidRPr="00F45A03">
        <w:rPr>
          <w:rFonts w:ascii="Times New Roman" w:hAnsi="Times New Roman"/>
          <w:spacing w:val="-1"/>
          <w:sz w:val="28"/>
          <w:szCs w:val="28"/>
        </w:rPr>
        <w:lastRenderedPageBreak/>
        <w:t xml:space="preserve">информацию и организовать предоставление муниципальной услуги в полном объеме, выделяется бумага, расходные материалы и канцтовары в количестве, достаточном для предоставления муниципальной услуги. </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2.17. Показатели доступности и качества муниципальной  услуги</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1) размещение информации о порядке предоставления муниципальной услуги на официальном сайте Администрации</w:t>
      </w:r>
      <w:r w:rsidR="00B829E3">
        <w:rPr>
          <w:rFonts w:ascii="Times New Roman" w:hAnsi="Times New Roman"/>
          <w:spacing w:val="-1"/>
          <w:sz w:val="28"/>
          <w:szCs w:val="28"/>
        </w:rPr>
        <w:t xml:space="preserve"> Брольшекирсановского</w:t>
      </w:r>
      <w:r w:rsidRPr="00F45A03">
        <w:rPr>
          <w:rFonts w:ascii="Times New Roman" w:hAnsi="Times New Roman"/>
          <w:spacing w:val="-1"/>
          <w:sz w:val="28"/>
          <w:szCs w:val="28"/>
        </w:rPr>
        <w:t xml:space="preserve"> сельского поселения www.</w:t>
      </w:r>
      <w:r w:rsidR="00803C09" w:rsidRPr="00803C09">
        <w:rPr>
          <w:sz w:val="28"/>
          <w:szCs w:val="28"/>
        </w:rPr>
        <w:t xml:space="preserve"> </w:t>
      </w:r>
      <w:r w:rsidR="00803C09">
        <w:rPr>
          <w:sz w:val="28"/>
          <w:szCs w:val="28"/>
        </w:rPr>
        <w:t>bkirsanovskoesp.ru</w:t>
      </w:r>
      <w:r w:rsidRPr="00F45A03">
        <w:rPr>
          <w:rFonts w:ascii="Times New Roman" w:hAnsi="Times New Roman"/>
          <w:spacing w:val="-1"/>
          <w:sz w:val="28"/>
          <w:szCs w:val="28"/>
        </w:rPr>
        <w:t xml:space="preserve">, информационных стендах Администрации сельского  поселения, в средствах массовой информации; </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 xml:space="preserve">2) соблюдение срока предоставления муниципальной услуги; </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 xml:space="preserve">3) соблюдение сроков ожидания в очереди при предоставлении муниципальной услуги; </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4) возможность получения услуги с использованием ЕПГУ, МФЦ;</w:t>
      </w:r>
    </w:p>
    <w:p w:rsidR="00FA2C55" w:rsidRPr="00F45A03" w:rsidRDefault="00FA2C55" w:rsidP="00FA2C55">
      <w:pPr>
        <w:pStyle w:val="a3"/>
        <w:ind w:firstLine="709"/>
        <w:jc w:val="both"/>
        <w:rPr>
          <w:rFonts w:ascii="Times New Roman" w:hAnsi="Times New Roman"/>
          <w:sz w:val="28"/>
          <w:szCs w:val="28"/>
        </w:rPr>
      </w:pPr>
      <w:r w:rsidRPr="00F45A03">
        <w:rPr>
          <w:rFonts w:ascii="Times New Roman" w:hAnsi="Times New Roman"/>
          <w:sz w:val="28"/>
          <w:szCs w:val="28"/>
        </w:rPr>
        <w:t>5) заявитель вправе выбрать для обращения за получением услуги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6) количество взаимодействий заявителя с должностным лицом при предоставлении муниципальной услуги - не менее 2 взаимодействий;</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 xml:space="preserve">7) доля заявителей, обратившихся с обоснованными жалобами на качество предоставления муниципальной услуги, предоставление муниципальной услуги с нарушением установленного срока (показатель определяется как отношение числа заявителей, которым муниципальная услуга предоставлена с нарушением установленного срока к общему числу заявителей * 100%); </w:t>
      </w:r>
    </w:p>
    <w:p w:rsidR="00FA2C55" w:rsidRPr="00F45A03" w:rsidRDefault="00FA2C55" w:rsidP="00FA2C55">
      <w:pPr>
        <w:pStyle w:val="a3"/>
        <w:ind w:firstLine="709"/>
        <w:jc w:val="both"/>
        <w:rPr>
          <w:rFonts w:ascii="Times New Roman" w:hAnsi="Times New Roman"/>
          <w:spacing w:val="-1"/>
          <w:sz w:val="28"/>
          <w:szCs w:val="28"/>
        </w:rPr>
      </w:pPr>
      <w:r w:rsidRPr="00F45A03">
        <w:rPr>
          <w:rFonts w:ascii="Times New Roman" w:hAnsi="Times New Roman"/>
          <w:spacing w:val="-1"/>
          <w:sz w:val="28"/>
          <w:szCs w:val="28"/>
        </w:rPr>
        <w:t>8) обеспечение открытости деятельности Администрации</w:t>
      </w:r>
      <w:r w:rsidR="00D2308B">
        <w:rPr>
          <w:rFonts w:ascii="Times New Roman" w:hAnsi="Times New Roman"/>
          <w:spacing w:val="-1"/>
          <w:sz w:val="28"/>
          <w:szCs w:val="28"/>
        </w:rPr>
        <w:t xml:space="preserve"> Большекирсановского</w:t>
      </w:r>
      <w:r w:rsidRPr="00F45A03">
        <w:rPr>
          <w:rFonts w:ascii="Times New Roman" w:hAnsi="Times New Roman"/>
          <w:spacing w:val="-1"/>
          <w:sz w:val="28"/>
          <w:szCs w:val="28"/>
        </w:rPr>
        <w:t xml:space="preserve"> сельского поселения и общедоступности муниципальных информационных ресурсов, создание условий для эффективного взаимодействия между Администрацией</w:t>
      </w:r>
      <w:r w:rsidR="00B829E3">
        <w:rPr>
          <w:rFonts w:ascii="Times New Roman" w:hAnsi="Times New Roman"/>
          <w:spacing w:val="-1"/>
          <w:sz w:val="28"/>
          <w:szCs w:val="28"/>
        </w:rPr>
        <w:t xml:space="preserve"> большекирсановского</w:t>
      </w:r>
      <w:r w:rsidRPr="00F45A03">
        <w:rPr>
          <w:rFonts w:ascii="Times New Roman" w:hAnsi="Times New Roman"/>
          <w:spacing w:val="-1"/>
          <w:sz w:val="28"/>
          <w:szCs w:val="28"/>
        </w:rPr>
        <w:t xml:space="preserve"> сельского поселения и получателями муниципальной услуги, в том числе инвалидами:</w:t>
      </w:r>
    </w:p>
    <w:p w:rsidR="00FA2C55" w:rsidRPr="00F45A03" w:rsidRDefault="00FA2C55" w:rsidP="00FA2C55">
      <w:pPr>
        <w:pStyle w:val="a3"/>
        <w:ind w:firstLine="709"/>
        <w:jc w:val="both"/>
        <w:rPr>
          <w:rFonts w:ascii="Times New Roman" w:hAnsi="Times New Roman"/>
          <w:bCs/>
          <w:spacing w:val="-1"/>
          <w:sz w:val="28"/>
          <w:szCs w:val="28"/>
        </w:rPr>
      </w:pPr>
      <w:r w:rsidRPr="00F45A03">
        <w:rPr>
          <w:rFonts w:ascii="Times New Roman" w:hAnsi="Times New Roman"/>
          <w:bCs/>
          <w:spacing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A2C55" w:rsidRPr="00F45A03" w:rsidRDefault="00FA2C55" w:rsidP="00FA2C55">
      <w:pPr>
        <w:pStyle w:val="a3"/>
        <w:ind w:firstLine="709"/>
        <w:jc w:val="both"/>
        <w:rPr>
          <w:rFonts w:ascii="Times New Roman" w:hAnsi="Times New Roman"/>
          <w:bCs/>
          <w:spacing w:val="-1"/>
          <w:sz w:val="28"/>
          <w:szCs w:val="28"/>
        </w:rPr>
      </w:pPr>
      <w:r w:rsidRPr="00F45A03">
        <w:rPr>
          <w:rFonts w:ascii="Times New Roman" w:hAnsi="Times New Roman"/>
          <w:bCs/>
          <w:spacing w:val="-1"/>
          <w:sz w:val="28"/>
          <w:szCs w:val="28"/>
        </w:rPr>
        <w:t>допуск на объекты сурдопереводчика и тифлосурдопереводчика;</w:t>
      </w:r>
    </w:p>
    <w:p w:rsidR="00FA2C55" w:rsidRPr="00F45A03" w:rsidRDefault="00FA2C55" w:rsidP="00FA2C55">
      <w:pPr>
        <w:pStyle w:val="a3"/>
        <w:ind w:firstLine="709"/>
        <w:jc w:val="both"/>
        <w:rPr>
          <w:rFonts w:ascii="Times New Roman" w:hAnsi="Times New Roman"/>
          <w:color w:val="FF0000"/>
          <w:sz w:val="28"/>
          <w:szCs w:val="28"/>
        </w:rPr>
      </w:pPr>
      <w:r w:rsidRPr="00F45A03">
        <w:rPr>
          <w:rFonts w:ascii="Times New Roman" w:hAnsi="Times New Roman"/>
          <w:bCs/>
          <w:spacing w:val="-1"/>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xml:space="preserve">2.18.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w:t>
      </w:r>
      <w:r w:rsidRPr="00F45A03">
        <w:rPr>
          <w:rFonts w:ascii="Times New Roman" w:hAnsi="Times New Roman"/>
          <w:sz w:val="28"/>
          <w:szCs w:val="28"/>
        </w:rPr>
        <w:lastRenderedPageBreak/>
        <w:t>предоставления муниципальной услуги по экстерриториальному принципу и в электронной форме.</w:t>
      </w:r>
    </w:p>
    <w:p w:rsidR="00F27060" w:rsidRPr="00F45A03" w:rsidRDefault="00F27060" w:rsidP="00F27060">
      <w:pPr>
        <w:pStyle w:val="a3"/>
        <w:ind w:firstLine="709"/>
        <w:jc w:val="both"/>
        <w:rPr>
          <w:rFonts w:ascii="Times New Roman" w:hAnsi="Times New Roman"/>
          <w:sz w:val="28"/>
          <w:szCs w:val="28"/>
        </w:rPr>
      </w:pPr>
      <w:bookmarkStart w:id="1" w:name="sub_1048"/>
      <w:r w:rsidRPr="00F45A03">
        <w:rPr>
          <w:rFonts w:ascii="Times New Roman" w:hAnsi="Times New Roman"/>
          <w:sz w:val="28"/>
          <w:szCs w:val="28"/>
        </w:rPr>
        <w:t xml:space="preserve">2.18.1. Заявитель имеет право представить заявление в Администрацию </w:t>
      </w:r>
      <w:r w:rsidR="00D2308B">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поселения:</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лично;</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через МФЦ;</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с использованием ЕПГУ.</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xml:space="preserve">1) В Администрации сельского поселения заявление и пакет документов принимает специалист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поселения. При предостав</w:t>
      </w:r>
      <w:r w:rsidR="003C055B">
        <w:rPr>
          <w:rFonts w:ascii="Times New Roman" w:hAnsi="Times New Roman"/>
          <w:sz w:val="28"/>
          <w:szCs w:val="28"/>
        </w:rPr>
        <w:t>лении документов в Администрацию Большекирсановского</w:t>
      </w:r>
      <w:r w:rsidRPr="00F45A03">
        <w:rPr>
          <w:rFonts w:ascii="Times New Roman" w:hAnsi="Times New Roman"/>
          <w:sz w:val="28"/>
          <w:szCs w:val="28"/>
        </w:rPr>
        <w:t xml:space="preserve"> сельского поселения копии заверяются специалистом, принимающим документ, при предъявлении оригиналов.</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2) Предоставление муниципальной услуги через МФЦ осуществляется при наличии соглашения о взаимодействии.</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В МФЦ заявление и пакет документов принимает специалист МФЦ.</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F27060" w:rsidRPr="00F45A03" w:rsidRDefault="009C5E4A" w:rsidP="00F27060">
      <w:pPr>
        <w:pStyle w:val="a3"/>
        <w:ind w:firstLine="709"/>
        <w:jc w:val="both"/>
        <w:rPr>
          <w:rFonts w:ascii="Times New Roman" w:hAnsi="Times New Roman"/>
          <w:sz w:val="28"/>
          <w:szCs w:val="28"/>
        </w:rPr>
      </w:pPr>
      <w:r w:rsidRPr="00F45A03">
        <w:rPr>
          <w:rFonts w:ascii="Times New Roman" w:hAnsi="Times New Roman"/>
          <w:sz w:val="28"/>
          <w:szCs w:val="28"/>
        </w:rPr>
        <w:t>3</w:t>
      </w:r>
      <w:r w:rsidR="00F27060" w:rsidRPr="00F45A03">
        <w:rPr>
          <w:rFonts w:ascii="Times New Roman" w:hAnsi="Times New Roman"/>
          <w:sz w:val="28"/>
          <w:szCs w:val="28"/>
        </w:rPr>
        <w:t>) Предоставление муниципальной услуги с использованием ЕПГУ</w:t>
      </w:r>
      <w:r w:rsidR="00F27060" w:rsidRPr="00F45A03">
        <w:rPr>
          <w:rFonts w:ascii="Times New Roman" w:hAnsi="Times New Roman"/>
          <w:color w:val="C0504D"/>
          <w:sz w:val="28"/>
          <w:szCs w:val="28"/>
        </w:rPr>
        <w:t xml:space="preserve"> </w:t>
      </w:r>
      <w:r w:rsidR="00F27060" w:rsidRPr="00F45A03">
        <w:rPr>
          <w:rFonts w:ascii="Times New Roman" w:hAnsi="Times New Roman"/>
          <w:sz w:val="28"/>
          <w:szCs w:val="28"/>
        </w:rPr>
        <w:t>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2.18.2. Требования к заявлению, направляемому в форме электронного документа, и пакету документов, прилагаемых к заявлению:</w:t>
      </w:r>
    </w:p>
    <w:p w:rsidR="005A36EB" w:rsidRPr="00F45A03" w:rsidRDefault="005A36EB" w:rsidP="005A36EB">
      <w:pPr>
        <w:pStyle w:val="a3"/>
        <w:ind w:firstLine="709"/>
        <w:jc w:val="both"/>
        <w:rPr>
          <w:rFonts w:ascii="Times New Roman" w:hAnsi="Times New Roman"/>
          <w:sz w:val="28"/>
          <w:szCs w:val="28"/>
        </w:rPr>
      </w:pPr>
      <w:r w:rsidRPr="00F45A03">
        <w:rPr>
          <w:rFonts w:ascii="Times New Roman" w:hAnsi="Times New Roman"/>
          <w:sz w:val="28"/>
          <w:szCs w:val="28"/>
        </w:rPr>
        <w:t>- заявление в форме электронного документа направляется в виде файла в форматах .doc, .docx, .txt, .xls, .xlsx, .rtf;</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27060" w:rsidRPr="00F45A03" w:rsidRDefault="00F27060" w:rsidP="00F27060">
      <w:pPr>
        <w:pStyle w:val="a3"/>
        <w:ind w:firstLine="709"/>
        <w:jc w:val="both"/>
        <w:rPr>
          <w:rFonts w:ascii="Times New Roman" w:hAnsi="Times New Roman"/>
          <w:sz w:val="28"/>
          <w:szCs w:val="28"/>
        </w:rPr>
      </w:pPr>
      <w:bookmarkStart w:id="2" w:name="sub_1049"/>
      <w:r w:rsidRPr="00F45A03">
        <w:rPr>
          <w:rFonts w:ascii="Times New Roman" w:hAnsi="Times New Roman"/>
          <w:sz w:val="28"/>
          <w:szCs w:val="28"/>
        </w:rPr>
        <w:t>2.18.3. Заявление в форме электронного документа подписывается по выбору заявителя (если заявителем является физическое лицо):</w:t>
      </w:r>
    </w:p>
    <w:bookmarkEnd w:id="2"/>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xml:space="preserve">- </w:t>
      </w:r>
      <w:hyperlink r:id="rId18" w:history="1">
        <w:r w:rsidRPr="00F45A03">
          <w:rPr>
            <w:rFonts w:ascii="Times New Roman" w:hAnsi="Times New Roman"/>
            <w:sz w:val="28"/>
            <w:szCs w:val="28"/>
          </w:rPr>
          <w:t>электронной подписью</w:t>
        </w:r>
      </w:hyperlink>
      <w:r w:rsidRPr="00F45A03">
        <w:rPr>
          <w:rFonts w:ascii="Times New Roman" w:hAnsi="Times New Roman"/>
          <w:sz w:val="28"/>
          <w:szCs w:val="28"/>
        </w:rPr>
        <w:t xml:space="preserve"> заявителя (представителя заявителя);</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усиленной квалифицированной электронной подписью заявителя (представителя заявителя).</w:t>
      </w:r>
    </w:p>
    <w:p w:rsidR="00F27060" w:rsidRPr="00F45A03" w:rsidRDefault="00F27060" w:rsidP="00F27060">
      <w:pPr>
        <w:pStyle w:val="a3"/>
        <w:ind w:firstLine="709"/>
        <w:jc w:val="both"/>
        <w:rPr>
          <w:rFonts w:ascii="Times New Roman" w:hAnsi="Times New Roman"/>
          <w:sz w:val="28"/>
          <w:szCs w:val="28"/>
        </w:rPr>
      </w:pPr>
      <w:bookmarkStart w:id="3" w:name="sub_1050"/>
      <w:r w:rsidRPr="00F45A03">
        <w:rPr>
          <w:rFonts w:ascii="Times New Roman" w:hAnsi="Times New Roman"/>
          <w:sz w:val="28"/>
          <w:szCs w:val="28"/>
        </w:rPr>
        <w:t>2.18.4.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bookmarkEnd w:id="3"/>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t>- лица, действующие от имени юридического лица без доверенности;</w:t>
      </w:r>
    </w:p>
    <w:p w:rsidR="00F27060" w:rsidRPr="00F45A03" w:rsidRDefault="00F27060" w:rsidP="00F27060">
      <w:pPr>
        <w:pStyle w:val="a3"/>
        <w:ind w:firstLine="709"/>
        <w:jc w:val="both"/>
        <w:rPr>
          <w:rFonts w:ascii="Times New Roman" w:hAnsi="Times New Roman"/>
          <w:sz w:val="28"/>
          <w:szCs w:val="28"/>
        </w:rPr>
      </w:pPr>
      <w:r w:rsidRPr="00F45A03">
        <w:rPr>
          <w:rFonts w:ascii="Times New Roman" w:hAnsi="Times New Roman"/>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27060" w:rsidRPr="00F45A03" w:rsidRDefault="00F27060" w:rsidP="00F27060">
      <w:pPr>
        <w:pStyle w:val="a3"/>
        <w:ind w:firstLine="709"/>
        <w:jc w:val="both"/>
        <w:rPr>
          <w:rFonts w:ascii="Times New Roman" w:hAnsi="Times New Roman"/>
          <w:sz w:val="28"/>
          <w:szCs w:val="28"/>
        </w:rPr>
      </w:pPr>
      <w:bookmarkStart w:id="4" w:name="sub_1051"/>
      <w:r w:rsidRPr="00F45A03">
        <w:rPr>
          <w:rFonts w:ascii="Times New Roman" w:hAnsi="Times New Roman"/>
          <w:sz w:val="28"/>
          <w:szCs w:val="28"/>
        </w:rPr>
        <w:t xml:space="preserve">2.18.5.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hyperlink r:id="rId19" w:history="1">
        <w:r w:rsidRPr="00F45A03">
          <w:rPr>
            <w:rFonts w:ascii="Times New Roman" w:hAnsi="Times New Roman"/>
            <w:sz w:val="28"/>
            <w:szCs w:val="28"/>
          </w:rPr>
          <w:t>электронной подписью</w:t>
        </w:r>
      </w:hyperlink>
      <w:r w:rsidRPr="00F45A03">
        <w:rPr>
          <w:rFonts w:ascii="Times New Roman" w:hAnsi="Times New Roman"/>
          <w:sz w:val="28"/>
          <w:szCs w:val="28"/>
        </w:rPr>
        <w:t xml:space="preserve"> нотариуса.</w:t>
      </w:r>
    </w:p>
    <w:p w:rsidR="00F27060" w:rsidRPr="00F45A03" w:rsidRDefault="00F27060" w:rsidP="00F27060">
      <w:pPr>
        <w:pStyle w:val="a3"/>
        <w:ind w:firstLine="709"/>
        <w:jc w:val="both"/>
        <w:rPr>
          <w:rFonts w:ascii="Times New Roman" w:hAnsi="Times New Roman"/>
          <w:sz w:val="28"/>
          <w:szCs w:val="28"/>
        </w:rPr>
      </w:pPr>
      <w:bookmarkStart w:id="5" w:name="sub_1052"/>
      <w:bookmarkEnd w:id="4"/>
      <w:r w:rsidRPr="00F45A03">
        <w:rPr>
          <w:rFonts w:ascii="Times New Roman" w:hAnsi="Times New Roman"/>
          <w:sz w:val="28"/>
          <w:szCs w:val="28"/>
        </w:rPr>
        <w:t>2.18.6. Заявление и пакет документов, представленные с нарушением требований, не рассматриваются.</w:t>
      </w:r>
    </w:p>
    <w:p w:rsidR="00F27060" w:rsidRPr="00F45A03" w:rsidRDefault="00F27060" w:rsidP="00F27060">
      <w:pPr>
        <w:pStyle w:val="a3"/>
        <w:ind w:firstLine="709"/>
        <w:jc w:val="both"/>
        <w:rPr>
          <w:rFonts w:ascii="Times New Roman" w:hAnsi="Times New Roman"/>
          <w:sz w:val="28"/>
          <w:szCs w:val="28"/>
        </w:rPr>
      </w:pPr>
      <w:bookmarkStart w:id="6" w:name="sub_1053"/>
      <w:bookmarkEnd w:id="5"/>
      <w:r w:rsidRPr="00F45A03">
        <w:rPr>
          <w:rFonts w:ascii="Times New Roman" w:hAnsi="Times New Roman"/>
          <w:sz w:val="28"/>
          <w:szCs w:val="28"/>
        </w:rPr>
        <w:t>2.18.7.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F5116" w:rsidRPr="00F45A03" w:rsidRDefault="006F5116" w:rsidP="00F27060">
      <w:pPr>
        <w:pStyle w:val="a3"/>
        <w:ind w:firstLine="709"/>
        <w:jc w:val="both"/>
        <w:rPr>
          <w:rFonts w:ascii="Times New Roman" w:hAnsi="Times New Roman"/>
          <w:sz w:val="28"/>
          <w:szCs w:val="28"/>
        </w:rPr>
      </w:pPr>
    </w:p>
    <w:bookmarkEnd w:id="6"/>
    <w:p w:rsidR="00D120A3" w:rsidRPr="00F45A03" w:rsidRDefault="00D120A3" w:rsidP="00D120A3">
      <w:pPr>
        <w:pStyle w:val="a3"/>
        <w:jc w:val="center"/>
        <w:rPr>
          <w:rFonts w:ascii="Times New Roman" w:hAnsi="Times New Roman"/>
          <w:sz w:val="32"/>
          <w:szCs w:val="32"/>
        </w:rPr>
      </w:pPr>
      <w:r w:rsidRPr="00F45A03">
        <w:rPr>
          <w:rFonts w:ascii="Times New Roman" w:hAnsi="Times New Roman"/>
          <w:spacing w:val="-4"/>
          <w:sz w:val="32"/>
          <w:szCs w:val="32"/>
        </w:rPr>
        <w:t>3. </w:t>
      </w:r>
      <w:r w:rsidRPr="00F45A03">
        <w:rPr>
          <w:rFonts w:ascii="Times New Roman" w:hAnsi="Times New Roman"/>
          <w:sz w:val="32"/>
          <w:szCs w:val="32"/>
        </w:rPr>
        <w:t>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D56E23" w:rsidRPr="00F45A03" w:rsidRDefault="00D56E23">
      <w:pPr>
        <w:spacing w:after="0" w:line="240" w:lineRule="auto"/>
        <w:ind w:left="360"/>
        <w:rPr>
          <w:rFonts w:ascii="Times New Roman" w:hAnsi="Times New Roman"/>
          <w:sz w:val="28"/>
        </w:rPr>
      </w:pPr>
    </w:p>
    <w:p w:rsidR="00D56E23" w:rsidRPr="00F45A03" w:rsidRDefault="009D5BA8" w:rsidP="000A413D">
      <w:pPr>
        <w:spacing w:after="0" w:line="240" w:lineRule="auto"/>
        <w:ind w:firstLine="709"/>
        <w:jc w:val="both"/>
        <w:rPr>
          <w:rFonts w:ascii="Times New Roman" w:hAnsi="Times New Roman"/>
          <w:sz w:val="28"/>
        </w:rPr>
      </w:pPr>
      <w:r w:rsidRPr="00F45A03">
        <w:rPr>
          <w:rFonts w:ascii="Times New Roman" w:hAnsi="Times New Roman"/>
          <w:sz w:val="28"/>
        </w:rPr>
        <w:t>3.1 Исчерпывающий перечень административных процедур.</w:t>
      </w:r>
    </w:p>
    <w:p w:rsidR="002C03CD" w:rsidRPr="00F45A03" w:rsidRDefault="002C03CD" w:rsidP="00523037">
      <w:pPr>
        <w:pStyle w:val="a3"/>
        <w:ind w:firstLine="709"/>
        <w:jc w:val="both"/>
        <w:rPr>
          <w:rFonts w:ascii="Times New Roman" w:hAnsi="Times New Roman"/>
          <w:sz w:val="28"/>
          <w:szCs w:val="28"/>
          <w:shd w:val="clear" w:color="auto" w:fill="FFFFFF"/>
        </w:rPr>
      </w:pPr>
      <w:r w:rsidRPr="00F45A03">
        <w:rPr>
          <w:rFonts w:ascii="Times New Roman" w:hAnsi="Times New Roman"/>
          <w:sz w:val="28"/>
          <w:szCs w:val="28"/>
          <w:shd w:val="clear" w:color="auto" w:fill="FFFFFF"/>
        </w:rPr>
        <w:t>Муниципальная услуга «</w:t>
      </w:r>
      <w:r w:rsidRPr="00F45A03">
        <w:rPr>
          <w:rFonts w:ascii="Times New Roman" w:hAnsi="Times New Roman"/>
          <w:sz w:val="28"/>
          <w:szCs w:val="28"/>
        </w:rPr>
        <w:t xml:space="preserve">Предоставление земельного участка </w:t>
      </w:r>
      <w:r w:rsidR="00F043C9">
        <w:rPr>
          <w:rFonts w:ascii="Times New Roman" w:hAnsi="Times New Roman"/>
          <w:sz w:val="28"/>
          <w:szCs w:val="28"/>
        </w:rPr>
        <w:t>в безвозмездное пользование</w:t>
      </w:r>
      <w:r w:rsidRPr="00F45A03">
        <w:rPr>
          <w:rFonts w:ascii="Times New Roman" w:hAnsi="Times New Roman"/>
          <w:sz w:val="28"/>
          <w:szCs w:val="28"/>
        </w:rPr>
        <w:t>»</w:t>
      </w:r>
      <w:r w:rsidRPr="00F45A03">
        <w:rPr>
          <w:rFonts w:ascii="Times New Roman" w:hAnsi="Times New Roman"/>
          <w:sz w:val="28"/>
          <w:szCs w:val="28"/>
          <w:shd w:val="clear" w:color="auto" w:fill="FFFFFF"/>
        </w:rPr>
        <w:t xml:space="preserve"> включает в себя следующие административные процедуры:</w:t>
      </w:r>
    </w:p>
    <w:p w:rsidR="00D56E23" w:rsidRPr="00F45A03" w:rsidRDefault="009D5BA8" w:rsidP="000A413D">
      <w:pPr>
        <w:tabs>
          <w:tab w:val="left" w:pos="-2880"/>
        </w:tabs>
        <w:spacing w:after="0" w:line="240" w:lineRule="auto"/>
        <w:ind w:firstLine="709"/>
        <w:jc w:val="both"/>
        <w:rPr>
          <w:rFonts w:ascii="Times New Roman" w:hAnsi="Times New Roman"/>
          <w:sz w:val="28"/>
          <w:shd w:val="clear" w:color="auto" w:fill="FFFFFF"/>
        </w:rPr>
      </w:pPr>
      <w:r w:rsidRPr="00F45A03">
        <w:rPr>
          <w:rFonts w:ascii="Times New Roman" w:hAnsi="Times New Roman"/>
          <w:sz w:val="28"/>
          <w:shd w:val="clear" w:color="auto" w:fill="FFFFFF"/>
        </w:rPr>
        <w:t>- прием и регистрация заявления и пакета документов;</w:t>
      </w:r>
    </w:p>
    <w:p w:rsidR="000A413D" w:rsidRPr="00F45A03" w:rsidRDefault="000A413D" w:rsidP="000A413D">
      <w:pPr>
        <w:tabs>
          <w:tab w:val="left" w:pos="554"/>
        </w:tabs>
        <w:spacing w:after="0" w:line="240" w:lineRule="auto"/>
        <w:ind w:firstLine="709"/>
        <w:jc w:val="both"/>
        <w:rPr>
          <w:rFonts w:ascii="Times New Roman" w:hAnsi="Times New Roman"/>
          <w:color w:val="000000"/>
          <w:sz w:val="28"/>
        </w:rPr>
      </w:pPr>
      <w:r w:rsidRPr="00F45A03">
        <w:rPr>
          <w:rFonts w:ascii="Times New Roman" w:hAnsi="Times New Roman"/>
          <w:sz w:val="28"/>
        </w:rPr>
        <w:t>- формирование, направление межведомственных запросов и получение документов и информации</w:t>
      </w:r>
      <w:r w:rsidRPr="00F45A03">
        <w:rPr>
          <w:rFonts w:ascii="Times New Roman" w:hAnsi="Times New Roman"/>
          <w:color w:val="000000"/>
          <w:sz w:val="28"/>
        </w:rPr>
        <w:t>, которые находятся в распоряжении государственных органов, органов местного самоуправления;</w:t>
      </w:r>
    </w:p>
    <w:p w:rsidR="00D56E23" w:rsidRPr="00F45A03" w:rsidRDefault="009D5BA8">
      <w:pPr>
        <w:tabs>
          <w:tab w:val="left" w:pos="554"/>
        </w:tabs>
        <w:spacing w:after="0" w:line="240" w:lineRule="auto"/>
        <w:ind w:firstLine="709"/>
        <w:jc w:val="both"/>
        <w:rPr>
          <w:rFonts w:ascii="Times New Roman" w:hAnsi="Times New Roman"/>
          <w:color w:val="000000"/>
          <w:sz w:val="28"/>
        </w:rPr>
      </w:pPr>
      <w:r w:rsidRPr="00F45A03">
        <w:rPr>
          <w:rFonts w:ascii="Times New Roman" w:hAnsi="Times New Roman"/>
          <w:sz w:val="28"/>
        </w:rPr>
        <w:t xml:space="preserve">- </w:t>
      </w:r>
      <w:r w:rsidR="000A413D" w:rsidRPr="00F45A03">
        <w:rPr>
          <w:rFonts w:ascii="Times New Roman" w:hAnsi="Times New Roman"/>
          <w:sz w:val="28"/>
          <w:szCs w:val="28"/>
        </w:rPr>
        <w:t xml:space="preserve"> рассмотрение пакета документов</w:t>
      </w:r>
      <w:r w:rsidR="000A413D" w:rsidRPr="00F45A03">
        <w:rPr>
          <w:sz w:val="28"/>
          <w:szCs w:val="28"/>
        </w:rPr>
        <w:t xml:space="preserve"> и</w:t>
      </w:r>
      <w:r w:rsidR="000A413D" w:rsidRPr="00F45A03">
        <w:rPr>
          <w:rFonts w:ascii="Times New Roman" w:hAnsi="Times New Roman"/>
          <w:color w:val="000000"/>
          <w:sz w:val="28"/>
        </w:rPr>
        <w:t xml:space="preserve"> </w:t>
      </w:r>
      <w:r w:rsidRPr="00F45A03">
        <w:rPr>
          <w:rFonts w:ascii="Times New Roman" w:hAnsi="Times New Roman"/>
          <w:color w:val="000000"/>
          <w:sz w:val="28"/>
        </w:rPr>
        <w:t xml:space="preserve">принятие решения о предоставлении земельного участка </w:t>
      </w:r>
      <w:r w:rsidR="00F043C9">
        <w:rPr>
          <w:rFonts w:ascii="Times New Roman" w:hAnsi="Times New Roman"/>
          <w:color w:val="000000"/>
          <w:sz w:val="28"/>
        </w:rPr>
        <w:t>в безвозмездное пользование</w:t>
      </w:r>
      <w:r w:rsidR="00B50ABA" w:rsidRPr="00F45A03">
        <w:rPr>
          <w:rFonts w:ascii="Times New Roman" w:hAnsi="Times New Roman"/>
          <w:color w:val="000000"/>
          <w:sz w:val="28"/>
        </w:rPr>
        <w:t>,</w:t>
      </w:r>
      <w:r w:rsidRPr="00F45A03">
        <w:rPr>
          <w:rFonts w:ascii="Times New Roman" w:hAnsi="Times New Roman"/>
          <w:color w:val="000000"/>
          <w:sz w:val="28"/>
        </w:rPr>
        <w:t xml:space="preserve"> либо принятие решения об отказе в предоставлении </w:t>
      </w:r>
      <w:r w:rsidR="008A0FD8" w:rsidRPr="00F45A03">
        <w:rPr>
          <w:rFonts w:ascii="Times New Roman" w:hAnsi="Times New Roman"/>
          <w:color w:val="000000"/>
          <w:sz w:val="28"/>
        </w:rPr>
        <w:t>муниципальной услуги</w:t>
      </w:r>
      <w:r w:rsidRPr="00F45A03">
        <w:rPr>
          <w:rFonts w:ascii="Times New Roman" w:hAnsi="Times New Roman"/>
          <w:color w:val="000000"/>
          <w:sz w:val="28"/>
        </w:rPr>
        <w:t>;</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выдача (направление) результата муниципальной услуги (в соответствии со способом, указанным в заявлении).</w:t>
      </w:r>
    </w:p>
    <w:p w:rsidR="009C07DE" w:rsidRPr="00F45A03" w:rsidRDefault="009C07DE" w:rsidP="009C07DE">
      <w:pPr>
        <w:pStyle w:val="a3"/>
        <w:ind w:firstLine="709"/>
        <w:jc w:val="both"/>
        <w:rPr>
          <w:rFonts w:ascii="Times New Roman" w:hAnsi="Times New Roman"/>
          <w:sz w:val="28"/>
          <w:szCs w:val="28"/>
        </w:rPr>
      </w:pPr>
      <w:r w:rsidRPr="00F45A03">
        <w:rPr>
          <w:rFonts w:ascii="Times New Roman" w:hAnsi="Times New Roman"/>
          <w:sz w:val="28"/>
          <w:szCs w:val="28"/>
        </w:rPr>
        <w:t>3.2. Административная процедура - прием и регистрация заявления и пакета документов.</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Основанием для начала административной процедуры является поступление заявления в письменной форме с пакетом документов в Администрацию</w:t>
      </w:r>
      <w:r w:rsidR="00B829E3">
        <w:rPr>
          <w:rFonts w:ascii="Times New Roman" w:hAnsi="Times New Roman"/>
          <w:sz w:val="28"/>
          <w:szCs w:val="28"/>
        </w:rPr>
        <w:t xml:space="preserve"> Большекирсановского</w:t>
      </w:r>
      <w:r w:rsidRPr="00F45A03">
        <w:rPr>
          <w:rFonts w:ascii="Times New Roman" w:hAnsi="Times New Roman"/>
          <w:sz w:val="28"/>
          <w:szCs w:val="28"/>
        </w:rPr>
        <w:t xml:space="preserve"> сельского поселения, в электронной форме с использованием информационно-телекоммуникационной сети «Интернет», включая ЕПГУ, либо через МФЦ.</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lastRenderedPageBreak/>
        <w:t>3.2.1. Прием и регистрация заявления и пакета документов при обращении заявителя в Администрацию сельского поселения.</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 xml:space="preserve">Регистрация полученного заявления и пакета документов осуществляется специалистом Администрации сельского поселения, ответственным за делопроизводство. </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Доведение исполнения услуги до исполнителя Администрации</w:t>
      </w:r>
      <w:r w:rsidR="00B829E3">
        <w:rPr>
          <w:rFonts w:ascii="Times New Roman" w:hAnsi="Times New Roman"/>
          <w:sz w:val="28"/>
          <w:szCs w:val="28"/>
        </w:rPr>
        <w:t xml:space="preserve"> Большекирсановского</w:t>
      </w:r>
      <w:r w:rsidRPr="00F45A03">
        <w:rPr>
          <w:rFonts w:ascii="Times New Roman" w:hAnsi="Times New Roman"/>
          <w:sz w:val="28"/>
          <w:szCs w:val="28"/>
        </w:rPr>
        <w:t xml:space="preserve"> сельского поселения осуществляется в порядке общего делопроизводства.</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В случае если заявление не соот</w:t>
      </w:r>
      <w:r w:rsidR="008D544C">
        <w:rPr>
          <w:rFonts w:ascii="Times New Roman" w:hAnsi="Times New Roman"/>
          <w:sz w:val="28"/>
          <w:szCs w:val="28"/>
        </w:rPr>
        <w:t>ветствует положениям пункта  2.6</w:t>
      </w:r>
      <w:r w:rsidRPr="00F45A03">
        <w:rPr>
          <w:rFonts w:ascii="Times New Roman" w:hAnsi="Times New Roman"/>
          <w:sz w:val="28"/>
          <w:szCs w:val="28"/>
        </w:rPr>
        <w:t xml:space="preserve"> раздела 2 административного регламента или к заявлению не приложены документы, предоставляемые в соответствии с пунктом 2.6 раздела 2 административного регламента Администрация</w:t>
      </w:r>
      <w:r w:rsidR="00B829E3">
        <w:rPr>
          <w:rFonts w:ascii="Times New Roman" w:hAnsi="Times New Roman"/>
          <w:sz w:val="28"/>
          <w:szCs w:val="28"/>
        </w:rPr>
        <w:t xml:space="preserve"> Большекирсановского</w:t>
      </w:r>
      <w:r w:rsidR="009F125C">
        <w:rPr>
          <w:rFonts w:ascii="Times New Roman" w:hAnsi="Times New Roman"/>
          <w:sz w:val="28"/>
          <w:szCs w:val="28"/>
        </w:rPr>
        <w:t xml:space="preserve"> сельского</w:t>
      </w:r>
      <w:r w:rsidRPr="00F45A03">
        <w:rPr>
          <w:rFonts w:ascii="Times New Roman" w:hAnsi="Times New Roman"/>
          <w:sz w:val="28"/>
          <w:szCs w:val="28"/>
        </w:rPr>
        <w:t xml:space="preserve"> поселения в течение десяти рабочих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3.2.2. Прием и регистрация заявления и пакета документов при обращении заявителя в МФЦ.</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Специалист МФЦ, ответственный за прием документов:</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устанавливает личность заявителя, в том числе проверяет наличие документа, удостоверяющего личность;</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 xml:space="preserve">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проверяет наличие всех документов, указанных в пункте 2.6. раздела 2 административного регламента, необходимых для предоставления услуги;</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в случае не</w:t>
      </w:r>
      <w:r w:rsidR="008C3DC8">
        <w:rPr>
          <w:rFonts w:ascii="Times New Roman" w:hAnsi="Times New Roman"/>
          <w:sz w:val="28"/>
          <w:szCs w:val="28"/>
        </w:rPr>
        <w:t xml:space="preserve"> </w:t>
      </w:r>
      <w:r w:rsidRPr="00F45A03">
        <w:rPr>
          <w:rFonts w:ascii="Times New Roman" w:hAnsi="Times New Roman"/>
          <w:sz w:val="28"/>
          <w:szCs w:val="28"/>
        </w:rPr>
        <w:t>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 xml:space="preserve">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интегрированной информационной системе единой сети многофункциональных центров Ростовской области (далее - ИИ ЕС МФЦ РО), </w:t>
      </w:r>
      <w:r w:rsidRPr="00F45A03">
        <w:rPr>
          <w:rFonts w:ascii="Times New Roman" w:hAnsi="Times New Roman"/>
          <w:sz w:val="28"/>
          <w:szCs w:val="28"/>
        </w:rPr>
        <w:lastRenderedPageBreak/>
        <w:t xml:space="preserve">выдает заявителю выписку о получении документов с информацией о сроках рассмотрения заявления. </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Прием, регистрация, учет заявления и пакета документов специалистами МФЦ, а также передача документов в Администрацию сельского  поселения осуществляется в соответствии с соглашением о взаимодействии.</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eastAsia="Times-Roman" w:hAnsi="Times New Roman"/>
          <w:sz w:val="28"/>
          <w:szCs w:val="28"/>
        </w:rPr>
        <w:t xml:space="preserve">3.2.3. </w:t>
      </w:r>
      <w:r w:rsidRPr="00F45A03">
        <w:rPr>
          <w:rFonts w:ascii="Times New Roman" w:hAnsi="Times New Roman"/>
          <w:sz w:val="28"/>
          <w:szCs w:val="28"/>
        </w:rPr>
        <w:t xml:space="preserve">Прием и регистрация заявления и пакета документов с использованием ЕПГУ в адрес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поселения.</w:t>
      </w:r>
    </w:p>
    <w:p w:rsidR="00753456" w:rsidRPr="00F45A03" w:rsidRDefault="00753456" w:rsidP="00753456">
      <w:pPr>
        <w:pStyle w:val="a3"/>
        <w:ind w:firstLine="851"/>
        <w:jc w:val="both"/>
        <w:rPr>
          <w:rFonts w:ascii="Times New Roman" w:hAnsi="Times New Roman"/>
          <w:bCs/>
          <w:sz w:val="28"/>
          <w:szCs w:val="28"/>
        </w:rPr>
      </w:pPr>
      <w:r w:rsidRPr="00F45A03">
        <w:rPr>
          <w:rFonts w:ascii="Times New Roman" w:hAnsi="Times New Roman"/>
          <w:bCs/>
          <w:sz w:val="28"/>
          <w:szCs w:val="28"/>
        </w:rPr>
        <w:t xml:space="preserve">При получении </w:t>
      </w:r>
      <w:r w:rsidRPr="00F45A03">
        <w:rPr>
          <w:rFonts w:ascii="Times New Roman" w:eastAsia="Times-Roman" w:hAnsi="Times New Roman"/>
          <w:sz w:val="28"/>
          <w:szCs w:val="28"/>
        </w:rPr>
        <w:t xml:space="preserve">заявки </w:t>
      </w:r>
      <w:r w:rsidRPr="00F45A03">
        <w:rPr>
          <w:rFonts w:ascii="Times New Roman" w:hAnsi="Times New Roman"/>
          <w:bCs/>
          <w:sz w:val="28"/>
          <w:szCs w:val="28"/>
        </w:rPr>
        <w:t xml:space="preserve">в электронной форме в автоматическом режиме осуществляется форматно-логический контроль </w:t>
      </w:r>
      <w:r w:rsidRPr="00F45A03">
        <w:rPr>
          <w:rFonts w:ascii="Times New Roman" w:eastAsia="Times-Roman" w:hAnsi="Times New Roman"/>
          <w:sz w:val="28"/>
          <w:szCs w:val="28"/>
        </w:rPr>
        <w:t>заявки</w:t>
      </w:r>
      <w:r w:rsidRPr="00F45A03">
        <w:rPr>
          <w:rFonts w:ascii="Times New Roman" w:hAnsi="Times New Roman"/>
          <w:bCs/>
          <w:sz w:val="28"/>
          <w:szCs w:val="28"/>
        </w:rPr>
        <w:t xml:space="preserve">, проверяется наличие основания для отказа в приеме </w:t>
      </w:r>
      <w:r w:rsidRPr="00F45A03">
        <w:rPr>
          <w:rFonts w:ascii="Times New Roman" w:eastAsia="Times-Roman" w:hAnsi="Times New Roman"/>
          <w:sz w:val="28"/>
          <w:szCs w:val="28"/>
        </w:rPr>
        <w:t>заявки</w:t>
      </w:r>
      <w:r w:rsidRPr="00F45A03">
        <w:rPr>
          <w:rFonts w:ascii="Times New Roman" w:hAnsi="Times New Roman"/>
          <w:bCs/>
          <w:sz w:val="28"/>
          <w:szCs w:val="28"/>
        </w:rPr>
        <w:t xml:space="preserve">, указанного в </w:t>
      </w:r>
      <w:r w:rsidRPr="00F45A03">
        <w:rPr>
          <w:rFonts w:ascii="Times New Roman" w:eastAsia="Times-Roman" w:hAnsi="Times New Roman"/>
          <w:sz w:val="28"/>
          <w:szCs w:val="28"/>
        </w:rPr>
        <w:t xml:space="preserve">п. 2.9 раздела 2 </w:t>
      </w:r>
      <w:r w:rsidRPr="00F45A03">
        <w:rPr>
          <w:rFonts w:ascii="Times New Roman" w:hAnsi="Times New Roman"/>
          <w:bCs/>
          <w:sz w:val="28"/>
          <w:szCs w:val="28"/>
        </w:rPr>
        <w:t>настоящего Административного регламента, а также осуществляются следующие действия:</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bCs/>
          <w:sz w:val="28"/>
          <w:szCs w:val="28"/>
        </w:rPr>
        <w:t>- при наличии основания для отказа в приеме заявки должностное лицо Администрации</w:t>
      </w:r>
      <w:r w:rsidR="00B829E3">
        <w:rPr>
          <w:rFonts w:ascii="Times New Roman" w:hAnsi="Times New Roman"/>
          <w:bCs/>
          <w:sz w:val="28"/>
          <w:szCs w:val="28"/>
        </w:rPr>
        <w:t xml:space="preserve"> Большекирсановского </w:t>
      </w:r>
      <w:r w:rsidRPr="00F45A03">
        <w:rPr>
          <w:rFonts w:ascii="Times New Roman" w:hAnsi="Times New Roman"/>
          <w:sz w:val="28"/>
          <w:szCs w:val="28"/>
        </w:rPr>
        <w:t xml:space="preserve"> сельского поселения</w:t>
      </w:r>
      <w:r w:rsidRPr="00F45A03">
        <w:rPr>
          <w:rFonts w:ascii="Times New Roman" w:hAnsi="Times New Roman"/>
          <w:bCs/>
          <w:sz w:val="28"/>
          <w:szCs w:val="28"/>
        </w:rPr>
        <w:t xml:space="preserve"> в срок не более 5 рабочих дней подготавливает уведомление о невозможности приема документов от заявителя </w:t>
      </w:r>
      <w:r w:rsidRPr="00F45A03">
        <w:rPr>
          <w:rFonts w:ascii="Times New Roman" w:hAnsi="Times New Roman"/>
          <w:sz w:val="28"/>
          <w:szCs w:val="28"/>
        </w:rPr>
        <w:t>с указанием допущенных нарушений требований, в соответствии с которыми должно быть представлено заявление и пакет документов в форме электронного документа;</w:t>
      </w:r>
    </w:p>
    <w:p w:rsidR="00753456" w:rsidRPr="00F45A03" w:rsidRDefault="00753456" w:rsidP="00753456">
      <w:pPr>
        <w:pStyle w:val="a3"/>
        <w:ind w:firstLine="851"/>
        <w:jc w:val="both"/>
        <w:rPr>
          <w:rFonts w:ascii="Times New Roman" w:hAnsi="Times New Roman"/>
          <w:bCs/>
          <w:sz w:val="28"/>
          <w:szCs w:val="28"/>
        </w:rPr>
      </w:pPr>
      <w:r w:rsidRPr="00F45A03">
        <w:rPr>
          <w:rFonts w:ascii="Times New Roman" w:hAnsi="Times New Roman"/>
          <w:sz w:val="28"/>
          <w:szCs w:val="28"/>
        </w:rPr>
        <w:t>- при отсутствии основания для отказа заявителю направляется</w:t>
      </w:r>
      <w:r w:rsidRPr="00F45A03">
        <w:rPr>
          <w:rFonts w:ascii="Times New Roman" w:hAnsi="Times New Roman"/>
          <w:bCs/>
          <w:sz w:val="28"/>
          <w:szCs w:val="28"/>
        </w:rPr>
        <w:t xml:space="preserve"> присвоенный </w:t>
      </w:r>
      <w:r w:rsidRPr="00F45A03">
        <w:rPr>
          <w:rFonts w:ascii="Times New Roman" w:eastAsia="Times-Roman" w:hAnsi="Times New Roman"/>
          <w:sz w:val="28"/>
          <w:szCs w:val="28"/>
        </w:rPr>
        <w:t xml:space="preserve">заявке </w:t>
      </w:r>
      <w:r w:rsidRPr="00F45A03">
        <w:rPr>
          <w:rFonts w:ascii="Times New Roman" w:hAnsi="Times New Roman"/>
          <w:bCs/>
          <w:sz w:val="28"/>
          <w:szCs w:val="28"/>
        </w:rPr>
        <w:t xml:space="preserve">в электронной форме уникальный номер, по которому </w:t>
      </w:r>
      <w:r w:rsidRPr="00F45A03">
        <w:rPr>
          <w:rFonts w:ascii="Times New Roman" w:hAnsi="Times New Roman"/>
          <w:bCs/>
          <w:sz w:val="28"/>
          <w:szCs w:val="28"/>
        </w:rPr>
        <w:br/>
        <w:t>в соответствующем разделе ЕПГУ заявителю будет представлена информация о ходе выполнения заявки.</w:t>
      </w:r>
    </w:p>
    <w:p w:rsidR="009F125C" w:rsidRDefault="009F125C" w:rsidP="00753456">
      <w:pPr>
        <w:pStyle w:val="a3"/>
        <w:ind w:firstLine="851"/>
        <w:jc w:val="both"/>
        <w:rPr>
          <w:rFonts w:ascii="Times New Roman" w:hAnsi="Times New Roman"/>
          <w:sz w:val="28"/>
          <w:szCs w:val="28"/>
        </w:rPr>
      </w:pPr>
      <w:r>
        <w:rPr>
          <w:rFonts w:ascii="Times New Roman" w:hAnsi="Times New Roman"/>
          <w:sz w:val="28"/>
          <w:szCs w:val="28"/>
        </w:rPr>
        <w:t>Критерием</w:t>
      </w:r>
      <w:r w:rsidR="00753456" w:rsidRPr="00F45A03">
        <w:rPr>
          <w:rFonts w:ascii="Times New Roman" w:hAnsi="Times New Roman"/>
          <w:sz w:val="28"/>
          <w:szCs w:val="28"/>
        </w:rPr>
        <w:t xml:space="preserve"> принятия решения о приеме и регистрации заявления</w:t>
      </w:r>
      <w:r>
        <w:rPr>
          <w:rFonts w:ascii="Times New Roman" w:hAnsi="Times New Roman"/>
          <w:sz w:val="28"/>
          <w:szCs w:val="28"/>
        </w:rPr>
        <w:t xml:space="preserve"> является:</w:t>
      </w:r>
    </w:p>
    <w:p w:rsidR="00753456" w:rsidRPr="00F45A03" w:rsidRDefault="009F125C" w:rsidP="00753456">
      <w:pPr>
        <w:pStyle w:val="a3"/>
        <w:ind w:firstLine="851"/>
        <w:jc w:val="both"/>
        <w:rPr>
          <w:rFonts w:ascii="Times New Roman" w:hAnsi="Times New Roman"/>
          <w:sz w:val="28"/>
          <w:szCs w:val="28"/>
        </w:rPr>
      </w:pPr>
      <w:r>
        <w:rPr>
          <w:rFonts w:ascii="Times New Roman" w:hAnsi="Times New Roman"/>
          <w:sz w:val="28"/>
          <w:szCs w:val="28"/>
        </w:rPr>
        <w:t>-</w:t>
      </w:r>
      <w:r w:rsidR="00753456" w:rsidRPr="00F45A03">
        <w:rPr>
          <w:rFonts w:ascii="Times New Roman" w:hAnsi="Times New Roman"/>
          <w:sz w:val="28"/>
          <w:szCs w:val="28"/>
        </w:rPr>
        <w:t xml:space="preserve"> наличие у заявителя права и соответствующих полномочий на получение муниципальной услуги;</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 представление заявителем полного комплекта надлежаще оформленных документов в соответствии с перечнем и требованиями, установленными пунктом 2.6 раздела 2 настоящего административного регламента</w:t>
      </w:r>
      <w:r w:rsidRPr="00F45A03">
        <w:rPr>
          <w:rFonts w:ascii="Times New Roman" w:hAnsi="Times New Roman"/>
          <w:bCs/>
          <w:sz w:val="28"/>
          <w:szCs w:val="28"/>
        </w:rPr>
        <w:t>,</w:t>
      </w:r>
      <w:r w:rsidRPr="00F45A03">
        <w:rPr>
          <w:rFonts w:ascii="Times New Roman" w:hAnsi="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 xml:space="preserve">Результатом административной процедуры является регистрация заявления и принятие пакета документов и передача исполнителю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поселения заявления и пакета документов о пред</w:t>
      </w:r>
      <w:r w:rsidR="009F125C">
        <w:rPr>
          <w:rFonts w:ascii="Times New Roman" w:hAnsi="Times New Roman"/>
          <w:sz w:val="28"/>
          <w:szCs w:val="28"/>
        </w:rPr>
        <w:t>оставлении муниципальной услуги</w:t>
      </w:r>
      <w:r w:rsidRPr="00F45A03">
        <w:rPr>
          <w:rFonts w:ascii="Times New Roman" w:hAnsi="Times New Roman"/>
          <w:sz w:val="28"/>
          <w:szCs w:val="28"/>
        </w:rPr>
        <w:t>.</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Способом фиксации результата административной процедуры является регистрация заявления.</w:t>
      </w:r>
    </w:p>
    <w:p w:rsidR="00753456" w:rsidRPr="00F45A03" w:rsidRDefault="00753456" w:rsidP="00753456">
      <w:pPr>
        <w:pStyle w:val="a3"/>
        <w:ind w:firstLine="851"/>
        <w:jc w:val="both"/>
        <w:rPr>
          <w:rFonts w:ascii="Times New Roman" w:hAnsi="Times New Roman"/>
          <w:sz w:val="28"/>
          <w:szCs w:val="28"/>
        </w:rPr>
      </w:pPr>
      <w:r w:rsidRPr="00F45A03">
        <w:rPr>
          <w:rFonts w:ascii="Times New Roman" w:hAnsi="Times New Roman"/>
          <w:sz w:val="28"/>
          <w:szCs w:val="28"/>
        </w:rPr>
        <w:t>Максимальный срок исполнения данной административной процедуры – 1рабочий день.</w:t>
      </w:r>
    </w:p>
    <w:p w:rsidR="00E67582" w:rsidRPr="00F45A03" w:rsidRDefault="00C61529" w:rsidP="00E67582">
      <w:pPr>
        <w:pStyle w:val="a3"/>
        <w:ind w:firstLine="709"/>
        <w:jc w:val="both"/>
        <w:rPr>
          <w:rFonts w:ascii="Times New Roman" w:hAnsi="Times New Roman"/>
          <w:sz w:val="28"/>
          <w:szCs w:val="28"/>
        </w:rPr>
      </w:pPr>
      <w:r w:rsidRPr="00F45A03">
        <w:rPr>
          <w:rFonts w:ascii="Times New Roman" w:hAnsi="Times New Roman"/>
          <w:sz w:val="28"/>
          <w:szCs w:val="28"/>
        </w:rPr>
        <w:t>3.3</w:t>
      </w:r>
      <w:r w:rsidR="00E67582" w:rsidRPr="00F45A03">
        <w:rPr>
          <w:rFonts w:ascii="Times New Roman" w:hAnsi="Times New Roman"/>
          <w:sz w:val="28"/>
          <w:szCs w:val="28"/>
        </w:rPr>
        <w:t xml:space="preserve">. Административная процедура - формирование, направление межведомственных запросов и получение документов и информации, которые </w:t>
      </w:r>
      <w:r w:rsidR="00E67582" w:rsidRPr="00F45A03">
        <w:rPr>
          <w:rFonts w:ascii="Times New Roman" w:hAnsi="Times New Roman"/>
          <w:sz w:val="28"/>
          <w:szCs w:val="28"/>
        </w:rPr>
        <w:lastRenderedPageBreak/>
        <w:t>находятся в распоряжении государственных органов, органов местного самоуправления.</w:t>
      </w:r>
    </w:p>
    <w:p w:rsidR="00E67582" w:rsidRPr="00F45A03" w:rsidRDefault="00E67582" w:rsidP="00E67582">
      <w:pPr>
        <w:pStyle w:val="a3"/>
        <w:ind w:firstLine="709"/>
        <w:jc w:val="both"/>
        <w:rPr>
          <w:rFonts w:ascii="Times New Roman" w:hAnsi="Times New Roman"/>
          <w:sz w:val="28"/>
          <w:szCs w:val="28"/>
        </w:rPr>
      </w:pPr>
      <w:r w:rsidRPr="00F45A03">
        <w:rPr>
          <w:rFonts w:ascii="Times New Roman" w:hAnsi="Times New Roman"/>
          <w:sz w:val="28"/>
          <w:szCs w:val="28"/>
        </w:rPr>
        <w:t xml:space="preserve">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предусмотренных приложением № 2 к настоящему административному регламенту. </w:t>
      </w:r>
    </w:p>
    <w:p w:rsidR="00E67582" w:rsidRPr="00F45A03" w:rsidRDefault="00E67582" w:rsidP="00E67582">
      <w:pPr>
        <w:pStyle w:val="a3"/>
        <w:ind w:firstLine="709"/>
        <w:jc w:val="both"/>
        <w:rPr>
          <w:rFonts w:ascii="Times New Roman" w:hAnsi="Times New Roman"/>
          <w:sz w:val="28"/>
          <w:szCs w:val="28"/>
        </w:rPr>
      </w:pPr>
      <w:r w:rsidRPr="00F45A03">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№210-ФЗ «Об организации предоставления государственных и муниципальных услуг».</w:t>
      </w:r>
    </w:p>
    <w:p w:rsidR="00E67582" w:rsidRPr="00F45A03" w:rsidRDefault="00497954" w:rsidP="00E67582">
      <w:pPr>
        <w:pStyle w:val="a3"/>
        <w:ind w:firstLine="709"/>
        <w:jc w:val="both"/>
        <w:rPr>
          <w:rFonts w:ascii="Times New Roman" w:hAnsi="Times New Roman"/>
          <w:sz w:val="28"/>
          <w:szCs w:val="28"/>
        </w:rPr>
      </w:pPr>
      <w:r w:rsidRPr="00F45A03">
        <w:rPr>
          <w:rFonts w:ascii="Times New Roman" w:hAnsi="Times New Roman"/>
          <w:sz w:val="28"/>
          <w:szCs w:val="28"/>
        </w:rPr>
        <w:t>С</w:t>
      </w:r>
      <w:r w:rsidR="007D21A6" w:rsidRPr="00F45A03">
        <w:rPr>
          <w:rFonts w:ascii="Times New Roman" w:hAnsi="Times New Roman"/>
          <w:sz w:val="28"/>
          <w:szCs w:val="28"/>
        </w:rPr>
        <w:t>пециалист по вопросам земельных и имущественных отношений</w:t>
      </w:r>
      <w:r w:rsidR="00E67582" w:rsidRPr="00F45A03">
        <w:rPr>
          <w:rFonts w:ascii="Times New Roman" w:hAnsi="Times New Roman"/>
          <w:sz w:val="28"/>
          <w:szCs w:val="28"/>
        </w:rPr>
        <w:t xml:space="preserve">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 xml:space="preserve">сельского </w:t>
      </w:r>
      <w:r w:rsidR="00E67582" w:rsidRPr="00F45A03">
        <w:rPr>
          <w:rFonts w:ascii="Times New Roman" w:hAnsi="Times New Roman"/>
          <w:sz w:val="28"/>
          <w:szCs w:val="28"/>
        </w:rPr>
        <w:t xml:space="preserve">поселения или специалист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
    <w:p w:rsidR="00CC5F98" w:rsidRDefault="00CC5F98" w:rsidP="00467B5B">
      <w:pPr>
        <w:pStyle w:val="a3"/>
        <w:ind w:firstLine="709"/>
        <w:jc w:val="both"/>
        <w:rPr>
          <w:rFonts w:ascii="Times New Roman" w:hAnsi="Times New Roman"/>
          <w:sz w:val="28"/>
          <w:szCs w:val="28"/>
        </w:rPr>
      </w:pPr>
      <w:r w:rsidRPr="00CE562E">
        <w:rPr>
          <w:rFonts w:ascii="Times New Roman" w:hAnsi="Times New Roman"/>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 (выпис</w:t>
      </w:r>
      <w:r>
        <w:rPr>
          <w:rFonts w:ascii="Times New Roman" w:hAnsi="Times New Roman"/>
          <w:sz w:val="28"/>
          <w:szCs w:val="28"/>
        </w:rPr>
        <w:t>ка из ЕГРЮЛ, выписка из  ЕГРИП)</w:t>
      </w:r>
      <w:r w:rsidR="00467B5B">
        <w:rPr>
          <w:rFonts w:ascii="Times New Roman" w:hAnsi="Times New Roman"/>
          <w:sz w:val="28"/>
          <w:szCs w:val="28"/>
        </w:rPr>
        <w:t>,</w:t>
      </w:r>
      <w:r w:rsidR="00467B5B" w:rsidRPr="00467B5B">
        <w:rPr>
          <w:rFonts w:ascii="Times New Roman" w:hAnsi="Times New Roman"/>
          <w:sz w:val="28"/>
          <w:szCs w:val="28"/>
        </w:rPr>
        <w:t xml:space="preserve"> </w:t>
      </w:r>
      <w:r w:rsidR="00467B5B" w:rsidRPr="00CE562E">
        <w:rPr>
          <w:rFonts w:ascii="Times New Roman" w:hAnsi="Times New Roman"/>
          <w:sz w:val="28"/>
          <w:szCs w:val="28"/>
        </w:rPr>
        <w:t>для получения сведений о государственной регистрации рождения, содержащихся в Едином государственном реестре записей актов гражданского состояния (ЕГР ЗАГС);</w:t>
      </w:r>
    </w:p>
    <w:p w:rsidR="00467B5B" w:rsidRPr="00CE562E" w:rsidRDefault="00467B5B" w:rsidP="00467B5B">
      <w:pPr>
        <w:pStyle w:val="a3"/>
        <w:ind w:firstLine="709"/>
        <w:jc w:val="both"/>
        <w:rPr>
          <w:rFonts w:ascii="Times New Roman" w:hAnsi="Times New Roman"/>
          <w:sz w:val="28"/>
          <w:szCs w:val="28"/>
        </w:rPr>
      </w:pPr>
      <w:r w:rsidRPr="00CE562E">
        <w:rPr>
          <w:rFonts w:ascii="Times New Roman" w:hAnsi="Times New Roman"/>
          <w:sz w:val="28"/>
          <w:szCs w:val="28"/>
        </w:rPr>
        <w:t>в ПФР для получения сведений из реестра законных представителей, содержащихся в Единой государственной информационной системе с</w:t>
      </w:r>
      <w:r>
        <w:rPr>
          <w:rFonts w:ascii="Times New Roman" w:hAnsi="Times New Roman"/>
          <w:sz w:val="28"/>
          <w:szCs w:val="28"/>
        </w:rPr>
        <w:t>оциального обеспечения (ЕГИССО)</w:t>
      </w:r>
      <w:r w:rsidRPr="00CE562E">
        <w:rPr>
          <w:rFonts w:ascii="Times New Roman" w:hAnsi="Times New Roman"/>
          <w:sz w:val="28"/>
          <w:szCs w:val="28"/>
        </w:rPr>
        <w:t>;</w:t>
      </w:r>
    </w:p>
    <w:p w:rsidR="00323DE4" w:rsidRPr="00323DE4" w:rsidRDefault="00323DE4" w:rsidP="00323DE4">
      <w:pPr>
        <w:pStyle w:val="a3"/>
        <w:ind w:firstLine="709"/>
        <w:jc w:val="both"/>
        <w:rPr>
          <w:rFonts w:ascii="Times New Roman" w:hAnsi="Times New Roman"/>
          <w:sz w:val="28"/>
          <w:szCs w:val="28"/>
        </w:rPr>
      </w:pPr>
      <w:r w:rsidRPr="00A46EA6">
        <w:rPr>
          <w:rFonts w:ascii="Times New Roman" w:hAnsi="Times New Roman"/>
          <w:sz w:val="28"/>
          <w:szCs w:val="28"/>
        </w:rPr>
        <w:t>в Управление Росреестра по Ростовской области для получения выписки из ЕГРН (об испрашиваемом земельном участке, об объекте недвижимости (о здании и (или) сооружении, расположенном(ых) на испрашиваемом земельном участке</w:t>
      </w:r>
      <w:r>
        <w:t xml:space="preserve">; </w:t>
      </w:r>
      <w:r w:rsidRPr="00323DE4">
        <w:rPr>
          <w:rFonts w:ascii="Times New Roman" w:hAnsi="Times New Roman"/>
          <w:sz w:val="28"/>
          <w:szCs w:val="28"/>
        </w:rPr>
        <w:t>о помещении в здании, сооружении, расположенном на испрашиваемом земельном участке</w:t>
      </w:r>
      <w:r>
        <w:rPr>
          <w:rFonts w:ascii="Times New Roman" w:hAnsi="Times New Roman"/>
          <w:sz w:val="28"/>
          <w:szCs w:val="28"/>
        </w:rPr>
        <w:t>)</w:t>
      </w:r>
      <w:r w:rsidRPr="00323DE4">
        <w:rPr>
          <w:rFonts w:ascii="Times New Roman" w:hAnsi="Times New Roman"/>
          <w:sz w:val="28"/>
          <w:szCs w:val="28"/>
        </w:rPr>
        <w:t>;</w:t>
      </w:r>
    </w:p>
    <w:p w:rsidR="0000128E" w:rsidRPr="00F45A03" w:rsidRDefault="0000128E" w:rsidP="00B10BAB">
      <w:pPr>
        <w:pStyle w:val="a3"/>
        <w:ind w:firstLine="709"/>
        <w:jc w:val="both"/>
        <w:rPr>
          <w:rFonts w:ascii="Times New Roman" w:hAnsi="Times New Roman"/>
          <w:sz w:val="28"/>
          <w:szCs w:val="28"/>
        </w:rPr>
      </w:pPr>
      <w:r w:rsidRPr="00F45A03">
        <w:rPr>
          <w:rFonts w:ascii="Times New Roman" w:hAnsi="Times New Roman"/>
          <w:sz w:val="28"/>
          <w:szCs w:val="28"/>
        </w:rPr>
        <w:t xml:space="preserve">в </w:t>
      </w:r>
      <w:r w:rsidR="00323DE4">
        <w:rPr>
          <w:rFonts w:ascii="Times New Roman" w:hAnsi="Times New Roman"/>
          <w:sz w:val="28"/>
          <w:szCs w:val="28"/>
        </w:rPr>
        <w:t>Администрацию</w:t>
      </w:r>
      <w:r w:rsidR="006170FF" w:rsidRPr="00F45A03">
        <w:rPr>
          <w:rFonts w:ascii="Times New Roman" w:hAnsi="Times New Roman"/>
          <w:sz w:val="28"/>
          <w:szCs w:val="28"/>
        </w:rPr>
        <w:t xml:space="preserve"> </w:t>
      </w:r>
      <w:r w:rsidRPr="00F45A03">
        <w:rPr>
          <w:rFonts w:ascii="Times New Roman" w:hAnsi="Times New Roman"/>
          <w:sz w:val="28"/>
          <w:szCs w:val="28"/>
        </w:rPr>
        <w:t xml:space="preserve">района </w:t>
      </w:r>
      <w:r w:rsidRPr="00726CA0">
        <w:rPr>
          <w:rFonts w:ascii="Times New Roman" w:hAnsi="Times New Roman"/>
          <w:sz w:val="28"/>
          <w:szCs w:val="28"/>
        </w:rPr>
        <w:t xml:space="preserve">для получения </w:t>
      </w:r>
      <w:r w:rsidR="00726CA0" w:rsidRPr="00726CA0">
        <w:rPr>
          <w:rFonts w:ascii="Times New Roman" w:eastAsia="Times New Roman" w:hAnsi="Times New Roman"/>
          <w:sz w:val="28"/>
          <w:szCs w:val="28"/>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местного значения</w:t>
      </w:r>
      <w:r w:rsidRPr="00F45A03">
        <w:rPr>
          <w:rFonts w:ascii="Times New Roman" w:hAnsi="Times New Roman"/>
          <w:sz w:val="28"/>
          <w:szCs w:val="28"/>
        </w:rPr>
        <w:t>.</w:t>
      </w:r>
    </w:p>
    <w:p w:rsidR="00E67582" w:rsidRPr="00F45A03" w:rsidRDefault="00E67582" w:rsidP="00E67582">
      <w:pPr>
        <w:pStyle w:val="a3"/>
        <w:ind w:firstLine="709"/>
        <w:jc w:val="both"/>
        <w:rPr>
          <w:rFonts w:ascii="Times New Roman" w:hAnsi="Times New Roman"/>
          <w:sz w:val="28"/>
          <w:szCs w:val="28"/>
        </w:rPr>
      </w:pPr>
      <w:r w:rsidRPr="00F45A03">
        <w:rPr>
          <w:rFonts w:ascii="Times New Roman" w:hAnsi="Times New Roman"/>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67582" w:rsidRPr="00F45A03" w:rsidRDefault="00E67582" w:rsidP="00E67582">
      <w:pPr>
        <w:pStyle w:val="a3"/>
        <w:ind w:firstLine="709"/>
        <w:jc w:val="both"/>
        <w:rPr>
          <w:rFonts w:ascii="Times New Roman" w:hAnsi="Times New Roman"/>
          <w:sz w:val="28"/>
          <w:szCs w:val="28"/>
        </w:rPr>
      </w:pPr>
      <w:r w:rsidRPr="00F45A03">
        <w:rPr>
          <w:rFonts w:ascii="Times New Roman" w:hAnsi="Times New Roman"/>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67582" w:rsidRPr="00F45A03" w:rsidRDefault="00E67582" w:rsidP="00E67582">
      <w:pPr>
        <w:pStyle w:val="a3"/>
        <w:ind w:firstLine="709"/>
        <w:jc w:val="both"/>
        <w:rPr>
          <w:rFonts w:ascii="Times New Roman" w:hAnsi="Times New Roman"/>
          <w:sz w:val="28"/>
          <w:szCs w:val="28"/>
        </w:rPr>
      </w:pPr>
      <w:r w:rsidRPr="00F45A03">
        <w:rPr>
          <w:rFonts w:ascii="Times New Roman" w:hAnsi="Times New Roman"/>
          <w:sz w:val="28"/>
          <w:szCs w:val="28"/>
        </w:rPr>
        <w:lastRenderedPageBreak/>
        <w:t>Способом фиксации результата административной процедуры является получение и регистрация запрашиваемых документов.</w:t>
      </w:r>
    </w:p>
    <w:p w:rsidR="00E67582" w:rsidRPr="00F45A03" w:rsidRDefault="00E67582" w:rsidP="00E67582">
      <w:pPr>
        <w:pStyle w:val="a3"/>
        <w:ind w:firstLine="709"/>
        <w:jc w:val="both"/>
        <w:rPr>
          <w:rFonts w:ascii="Times New Roman" w:hAnsi="Times New Roman"/>
          <w:sz w:val="28"/>
          <w:szCs w:val="28"/>
        </w:rPr>
      </w:pPr>
      <w:r w:rsidRPr="00F45A03">
        <w:rPr>
          <w:rFonts w:ascii="Times New Roman" w:hAnsi="Times New Roman"/>
          <w:sz w:val="28"/>
          <w:szCs w:val="28"/>
        </w:rPr>
        <w:t xml:space="preserve">Максимальный срок исполнения административной процедуры составляет – 5 рабочих дней. </w:t>
      </w:r>
    </w:p>
    <w:p w:rsidR="00D56E23" w:rsidRPr="00F45A03" w:rsidRDefault="00C61529">
      <w:pPr>
        <w:spacing w:after="0" w:line="240" w:lineRule="auto"/>
        <w:ind w:firstLine="709"/>
        <w:jc w:val="both"/>
        <w:rPr>
          <w:rFonts w:ascii="Times New Roman" w:hAnsi="Times New Roman"/>
          <w:sz w:val="28"/>
        </w:rPr>
      </w:pPr>
      <w:r w:rsidRPr="00F45A03">
        <w:rPr>
          <w:rFonts w:ascii="Times New Roman" w:hAnsi="Times New Roman"/>
          <w:sz w:val="28"/>
        </w:rPr>
        <w:t>3.4</w:t>
      </w:r>
      <w:r w:rsidR="009D5BA8" w:rsidRPr="00F45A03">
        <w:rPr>
          <w:rFonts w:ascii="Times New Roman" w:hAnsi="Times New Roman"/>
          <w:sz w:val="28"/>
        </w:rPr>
        <w:t xml:space="preserve">. Административная процедура - </w:t>
      </w:r>
      <w:r w:rsidR="00C10951" w:rsidRPr="00F45A03">
        <w:rPr>
          <w:rFonts w:ascii="Times New Roman" w:hAnsi="Times New Roman"/>
          <w:sz w:val="28"/>
          <w:szCs w:val="28"/>
        </w:rPr>
        <w:t>рассмотрение пакета документов</w:t>
      </w:r>
      <w:r w:rsidR="00C10951" w:rsidRPr="00F45A03">
        <w:rPr>
          <w:sz w:val="28"/>
          <w:szCs w:val="28"/>
        </w:rPr>
        <w:t xml:space="preserve"> и</w:t>
      </w:r>
      <w:r w:rsidR="00C10951" w:rsidRPr="00F45A03">
        <w:rPr>
          <w:rFonts w:ascii="Times New Roman" w:hAnsi="Times New Roman"/>
          <w:color w:val="000000"/>
          <w:sz w:val="28"/>
        </w:rPr>
        <w:t xml:space="preserve"> принятие решения о предоставлении земельного участка </w:t>
      </w:r>
      <w:r w:rsidR="00F043C9">
        <w:rPr>
          <w:rFonts w:ascii="Times New Roman" w:hAnsi="Times New Roman"/>
          <w:color w:val="000000"/>
          <w:sz w:val="28"/>
        </w:rPr>
        <w:t>в безвозмездное пользование</w:t>
      </w:r>
      <w:r w:rsidR="00C10951" w:rsidRPr="00F45A03">
        <w:rPr>
          <w:rFonts w:ascii="Times New Roman" w:hAnsi="Times New Roman"/>
          <w:color w:val="000000"/>
          <w:sz w:val="28"/>
        </w:rPr>
        <w:t>, либо принятие решения об отказе в предоставлении муниципальной услуги</w:t>
      </w:r>
      <w:r w:rsidR="009D5BA8" w:rsidRPr="00F45A03">
        <w:rPr>
          <w:rFonts w:ascii="Times New Roman" w:hAnsi="Times New Roman"/>
          <w:sz w:val="28"/>
        </w:rPr>
        <w:t>.</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xml:space="preserve">Основанием для начала административной процедуры является получение всех документов и сведений, необходимых для подготовки решения о </w:t>
      </w:r>
      <w:r w:rsidRPr="00F45A03">
        <w:rPr>
          <w:rFonts w:ascii="Times New Roman" w:hAnsi="Times New Roman"/>
          <w:color w:val="000000"/>
          <w:sz w:val="28"/>
        </w:rPr>
        <w:t xml:space="preserve">предоставлении земельного участка </w:t>
      </w:r>
      <w:r w:rsidR="00F043C9">
        <w:rPr>
          <w:rFonts w:ascii="Times New Roman" w:hAnsi="Times New Roman"/>
          <w:color w:val="000000"/>
          <w:sz w:val="28"/>
        </w:rPr>
        <w:t>в безвозмездное пользование</w:t>
      </w:r>
      <w:r w:rsidR="005F4E44" w:rsidRPr="00F45A03">
        <w:rPr>
          <w:rFonts w:ascii="Times New Roman" w:hAnsi="Times New Roman"/>
          <w:color w:val="000000"/>
          <w:sz w:val="28"/>
        </w:rPr>
        <w:t>,</w:t>
      </w:r>
      <w:r w:rsidRPr="00F45A03">
        <w:rPr>
          <w:rFonts w:ascii="Times New Roman" w:hAnsi="Times New Roman"/>
          <w:sz w:val="28"/>
        </w:rPr>
        <w:t xml:space="preserve"> либо решения об отказе </w:t>
      </w:r>
      <w:r w:rsidR="00AD64F5" w:rsidRPr="00F45A03">
        <w:rPr>
          <w:rFonts w:ascii="Times New Roman" w:hAnsi="Times New Roman"/>
          <w:sz w:val="28"/>
          <w:szCs w:val="28"/>
        </w:rPr>
        <w:t>в предоставлении муниципальной услуги</w:t>
      </w:r>
      <w:r w:rsidRPr="00F45A03">
        <w:rPr>
          <w:rFonts w:ascii="Times New Roman" w:hAnsi="Times New Roman"/>
          <w:sz w:val="28"/>
        </w:rPr>
        <w:t>.</w:t>
      </w:r>
    </w:p>
    <w:p w:rsidR="008A4291" w:rsidRPr="00F45A03" w:rsidRDefault="008A4291" w:rsidP="008A4291">
      <w:pPr>
        <w:pStyle w:val="a3"/>
        <w:ind w:firstLine="709"/>
        <w:jc w:val="both"/>
        <w:rPr>
          <w:rFonts w:ascii="Times New Roman" w:hAnsi="Times New Roman"/>
          <w:sz w:val="28"/>
          <w:szCs w:val="28"/>
        </w:rPr>
      </w:pPr>
      <w:r w:rsidRPr="00F45A03">
        <w:rPr>
          <w:rFonts w:ascii="Times New Roman" w:hAnsi="Times New Roman"/>
          <w:sz w:val="28"/>
          <w:szCs w:val="28"/>
        </w:rPr>
        <w:t xml:space="preserve">Ответственный за исполнение данной административной процедуры является  </w:t>
      </w:r>
      <w:r w:rsidR="00D6725F" w:rsidRPr="00F45A03">
        <w:rPr>
          <w:rFonts w:ascii="Times New Roman" w:hAnsi="Times New Roman"/>
          <w:sz w:val="28"/>
          <w:szCs w:val="28"/>
        </w:rPr>
        <w:t>специалист по вопросам земельных и имущественных отношений</w:t>
      </w:r>
      <w:r w:rsidRPr="00F45A03">
        <w:rPr>
          <w:rFonts w:ascii="Times New Roman" w:hAnsi="Times New Roman"/>
          <w:sz w:val="28"/>
          <w:szCs w:val="28"/>
        </w:rPr>
        <w:t xml:space="preserve">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 xml:space="preserve">сельского поселения. </w:t>
      </w:r>
    </w:p>
    <w:p w:rsidR="0021487F" w:rsidRPr="00F45A03" w:rsidRDefault="0021487F" w:rsidP="0021487F">
      <w:pPr>
        <w:pStyle w:val="a3"/>
        <w:ind w:firstLine="709"/>
        <w:rPr>
          <w:rFonts w:ascii="Times New Roman" w:hAnsi="Times New Roman"/>
          <w:sz w:val="28"/>
          <w:szCs w:val="28"/>
        </w:rPr>
      </w:pPr>
      <w:r w:rsidRPr="00F45A03">
        <w:rPr>
          <w:rFonts w:ascii="Times New Roman" w:hAnsi="Times New Roman"/>
          <w:sz w:val="28"/>
          <w:szCs w:val="28"/>
        </w:rPr>
        <w:t>Содержание административной процедуры и сроки выполнения действий по  административной процедуре:</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xml:space="preserve">- направление заявления с пакетом документов  специалисту Администрации </w:t>
      </w:r>
      <w:r w:rsidR="00B829E3">
        <w:rPr>
          <w:rFonts w:ascii="Times New Roman" w:hAnsi="Times New Roman"/>
          <w:sz w:val="28"/>
        </w:rPr>
        <w:t xml:space="preserve">Большекирсановского </w:t>
      </w:r>
      <w:r w:rsidRPr="00F45A03">
        <w:rPr>
          <w:rFonts w:ascii="Times New Roman" w:hAnsi="Times New Roman"/>
          <w:sz w:val="28"/>
        </w:rPr>
        <w:t xml:space="preserve">поселения для подготовки заключения о </w:t>
      </w:r>
      <w:r w:rsidRPr="00F45A03">
        <w:rPr>
          <w:rFonts w:ascii="Times New Roman" w:hAnsi="Times New Roman"/>
          <w:color w:val="000000"/>
          <w:sz w:val="28"/>
        </w:rPr>
        <w:t xml:space="preserve">предоставлении земельного участка </w:t>
      </w:r>
      <w:r w:rsidR="00F043C9">
        <w:rPr>
          <w:rFonts w:ascii="Times New Roman" w:hAnsi="Times New Roman"/>
          <w:color w:val="000000"/>
          <w:sz w:val="28"/>
        </w:rPr>
        <w:t>в безвозмездное пользование</w:t>
      </w:r>
      <w:r w:rsidR="00542A03" w:rsidRPr="00F45A03">
        <w:rPr>
          <w:rFonts w:ascii="Times New Roman" w:hAnsi="Times New Roman"/>
          <w:color w:val="000000"/>
          <w:sz w:val="28"/>
        </w:rPr>
        <w:t>,</w:t>
      </w:r>
      <w:r w:rsidRPr="00F45A03">
        <w:rPr>
          <w:rFonts w:ascii="Times New Roman" w:hAnsi="Times New Roman"/>
          <w:sz w:val="28"/>
        </w:rPr>
        <w:t xml:space="preserve"> либо решения об отказе в </w:t>
      </w:r>
      <w:r w:rsidRPr="00F45A03">
        <w:rPr>
          <w:rFonts w:ascii="Times New Roman" w:hAnsi="Times New Roman"/>
          <w:color w:val="000000"/>
          <w:sz w:val="28"/>
        </w:rPr>
        <w:t xml:space="preserve">предоставлении земельного участка </w:t>
      </w:r>
      <w:r w:rsidR="00F043C9">
        <w:rPr>
          <w:rFonts w:ascii="Times New Roman" w:hAnsi="Times New Roman"/>
          <w:color w:val="000000"/>
          <w:sz w:val="28"/>
        </w:rPr>
        <w:t>в безвозмездное пользование</w:t>
      </w:r>
      <w:r w:rsidRPr="00F45A03">
        <w:rPr>
          <w:rFonts w:ascii="Times New Roman" w:hAnsi="Times New Roman"/>
          <w:sz w:val="28"/>
        </w:rPr>
        <w:t>;</w:t>
      </w:r>
    </w:p>
    <w:p w:rsidR="00542A03" w:rsidRPr="00F45A03" w:rsidRDefault="00542A03" w:rsidP="00542A03">
      <w:pPr>
        <w:pStyle w:val="a3"/>
        <w:ind w:firstLine="709"/>
        <w:jc w:val="both"/>
        <w:rPr>
          <w:rFonts w:ascii="Times New Roman" w:hAnsi="Times New Roman"/>
          <w:sz w:val="28"/>
          <w:szCs w:val="28"/>
        </w:rPr>
      </w:pPr>
      <w:r w:rsidRPr="00F45A03">
        <w:t xml:space="preserve">- </w:t>
      </w:r>
      <w:r w:rsidRPr="00F45A03">
        <w:rPr>
          <w:rFonts w:ascii="Times New Roman" w:hAnsi="Times New Roman"/>
          <w:sz w:val="28"/>
          <w:szCs w:val="28"/>
        </w:rPr>
        <w:t>рассмотрение заявления с пакетом документов;</w:t>
      </w:r>
    </w:p>
    <w:p w:rsidR="00D63AF0" w:rsidRPr="005A68D4" w:rsidRDefault="009D5BA8" w:rsidP="005A68D4">
      <w:pPr>
        <w:spacing w:after="0" w:line="240" w:lineRule="auto"/>
        <w:ind w:firstLine="709"/>
        <w:jc w:val="both"/>
        <w:rPr>
          <w:rFonts w:ascii="Times New Roman" w:hAnsi="Times New Roman"/>
          <w:color w:val="000000"/>
          <w:sz w:val="28"/>
        </w:rPr>
      </w:pPr>
      <w:r w:rsidRPr="00F45A03">
        <w:rPr>
          <w:rFonts w:ascii="Times New Roman" w:hAnsi="Times New Roman"/>
          <w:b/>
          <w:sz w:val="28"/>
        </w:rPr>
        <w:t>-</w:t>
      </w:r>
      <w:r w:rsidRPr="00F45A03">
        <w:rPr>
          <w:rFonts w:ascii="Times New Roman" w:hAnsi="Times New Roman"/>
          <w:sz w:val="28"/>
        </w:rPr>
        <w:t xml:space="preserve"> подготовка </w:t>
      </w:r>
      <w:r w:rsidR="006859C3" w:rsidRPr="00F45A03">
        <w:rPr>
          <w:rFonts w:ascii="Times New Roman" w:hAnsi="Times New Roman"/>
          <w:sz w:val="28"/>
        </w:rPr>
        <w:t>постановления</w:t>
      </w:r>
      <w:r w:rsidRPr="00F45A03">
        <w:rPr>
          <w:rFonts w:ascii="Times New Roman" w:hAnsi="Times New Roman"/>
          <w:sz w:val="28"/>
        </w:rPr>
        <w:t xml:space="preserve"> о </w:t>
      </w:r>
      <w:r w:rsidRPr="00F45A03">
        <w:rPr>
          <w:rFonts w:ascii="Times New Roman" w:hAnsi="Times New Roman"/>
          <w:color w:val="000000"/>
          <w:sz w:val="28"/>
        </w:rPr>
        <w:t xml:space="preserve">предоставлении земельного участка </w:t>
      </w:r>
      <w:r w:rsidR="00F043C9">
        <w:rPr>
          <w:rFonts w:ascii="Times New Roman" w:hAnsi="Times New Roman"/>
          <w:color w:val="000000"/>
          <w:sz w:val="28"/>
        </w:rPr>
        <w:t>в безвозмездное пользование</w:t>
      </w:r>
      <w:r w:rsidR="005A68D4">
        <w:rPr>
          <w:rFonts w:ascii="Times New Roman" w:hAnsi="Times New Roman"/>
          <w:color w:val="000000"/>
          <w:sz w:val="28"/>
        </w:rPr>
        <w:t xml:space="preserve">, либо </w:t>
      </w:r>
      <w:r w:rsidR="00D63AF0" w:rsidRPr="00F45A03">
        <w:rPr>
          <w:rFonts w:ascii="Times New Roman" w:hAnsi="Times New Roman"/>
          <w:sz w:val="28"/>
          <w:szCs w:val="28"/>
        </w:rPr>
        <w:t xml:space="preserve">при наличии оснований для отказа в </w:t>
      </w:r>
      <w:r w:rsidR="00D63AF0" w:rsidRPr="00F45A03">
        <w:rPr>
          <w:rFonts w:ascii="Times New Roman" w:hAnsi="Times New Roman"/>
          <w:color w:val="000000"/>
          <w:sz w:val="28"/>
          <w:szCs w:val="28"/>
        </w:rPr>
        <w:t xml:space="preserve">предоставлении земельного участка </w:t>
      </w:r>
      <w:r w:rsidR="00F043C9">
        <w:rPr>
          <w:rFonts w:ascii="Times New Roman" w:hAnsi="Times New Roman"/>
          <w:color w:val="000000"/>
          <w:sz w:val="28"/>
          <w:szCs w:val="28"/>
        </w:rPr>
        <w:t>в безвозмездное пользование</w:t>
      </w:r>
      <w:r w:rsidR="00D63AF0" w:rsidRPr="00F45A03">
        <w:rPr>
          <w:rFonts w:ascii="Times New Roman" w:hAnsi="Times New Roman"/>
          <w:sz w:val="28"/>
          <w:szCs w:val="28"/>
        </w:rPr>
        <w:t xml:space="preserve">, указанных в пункте 2.10 раздела 2 настоящего административного регламента, специалист Администрации </w:t>
      </w:r>
      <w:r w:rsidR="00B829E3">
        <w:rPr>
          <w:rFonts w:ascii="Times New Roman" w:hAnsi="Times New Roman"/>
          <w:sz w:val="28"/>
          <w:szCs w:val="28"/>
        </w:rPr>
        <w:t xml:space="preserve">Большекирсановского </w:t>
      </w:r>
      <w:r w:rsidR="00D63AF0" w:rsidRPr="00F45A03">
        <w:rPr>
          <w:rFonts w:ascii="Times New Roman" w:hAnsi="Times New Roman"/>
          <w:sz w:val="28"/>
          <w:szCs w:val="28"/>
        </w:rPr>
        <w:t xml:space="preserve">сельского поселения осуществляет подготовку решения об отказе в </w:t>
      </w:r>
      <w:r w:rsidR="00D63AF0" w:rsidRPr="00F45A03">
        <w:rPr>
          <w:rFonts w:ascii="Times New Roman" w:hAnsi="Times New Roman"/>
          <w:color w:val="000000"/>
          <w:sz w:val="28"/>
          <w:szCs w:val="28"/>
        </w:rPr>
        <w:t xml:space="preserve">предоставлении земельного участка </w:t>
      </w:r>
      <w:r w:rsidR="00F043C9">
        <w:rPr>
          <w:rFonts w:ascii="Times New Roman" w:hAnsi="Times New Roman"/>
          <w:color w:val="000000"/>
          <w:sz w:val="28"/>
          <w:szCs w:val="28"/>
        </w:rPr>
        <w:t>в безвозмездное пользование</w:t>
      </w:r>
      <w:r w:rsidR="00D63AF0" w:rsidRPr="00F45A03">
        <w:rPr>
          <w:rFonts w:ascii="Times New Roman" w:hAnsi="Times New Roman"/>
          <w:sz w:val="28"/>
          <w:szCs w:val="28"/>
        </w:rPr>
        <w:t>.</w:t>
      </w:r>
    </w:p>
    <w:p w:rsidR="00D12302" w:rsidRPr="00F45A03" w:rsidRDefault="00D12302" w:rsidP="00D12302">
      <w:pPr>
        <w:pStyle w:val="20"/>
        <w:widowControl w:val="0"/>
        <w:tabs>
          <w:tab w:val="left" w:pos="0"/>
        </w:tabs>
        <w:ind w:firstLine="709"/>
        <w:rPr>
          <w:bCs/>
          <w:sz w:val="28"/>
          <w:szCs w:val="28"/>
          <w:lang w:val="ru-RU"/>
        </w:rPr>
      </w:pPr>
      <w:r w:rsidRPr="00F45A03">
        <w:rPr>
          <w:bCs/>
          <w:sz w:val="28"/>
          <w:szCs w:val="28"/>
        </w:rPr>
        <w:t>Максимальный срок исполнения административной процедуры составляет</w:t>
      </w:r>
      <w:r w:rsidRPr="00F45A03">
        <w:rPr>
          <w:bCs/>
          <w:sz w:val="28"/>
          <w:szCs w:val="28"/>
          <w:lang w:val="ru-RU"/>
        </w:rPr>
        <w:t xml:space="preserve"> 22 </w:t>
      </w:r>
      <w:r w:rsidRPr="00F45A03">
        <w:rPr>
          <w:bCs/>
          <w:sz w:val="28"/>
          <w:szCs w:val="28"/>
        </w:rPr>
        <w:t>д</w:t>
      </w:r>
      <w:r w:rsidRPr="00F45A03">
        <w:rPr>
          <w:bCs/>
          <w:sz w:val="28"/>
          <w:szCs w:val="28"/>
          <w:lang w:val="ru-RU"/>
        </w:rPr>
        <w:t>ня</w:t>
      </w:r>
      <w:r w:rsidRPr="00F45A03">
        <w:rPr>
          <w:bCs/>
          <w:sz w:val="28"/>
          <w:szCs w:val="28"/>
        </w:rPr>
        <w:t>.</w:t>
      </w:r>
      <w:r w:rsidRPr="00F45A03">
        <w:rPr>
          <w:bCs/>
          <w:sz w:val="28"/>
          <w:szCs w:val="28"/>
          <w:lang w:val="ru-RU"/>
        </w:rPr>
        <w:t xml:space="preserve"> </w:t>
      </w:r>
    </w:p>
    <w:p w:rsidR="00D56E23" w:rsidRPr="00F45A03" w:rsidRDefault="009D5BA8">
      <w:pPr>
        <w:tabs>
          <w:tab w:val="left" w:pos="554"/>
        </w:tabs>
        <w:spacing w:after="0" w:line="240" w:lineRule="auto"/>
        <w:ind w:firstLine="709"/>
        <w:jc w:val="both"/>
        <w:rPr>
          <w:rFonts w:ascii="Times New Roman" w:hAnsi="Times New Roman"/>
          <w:color w:val="000000"/>
          <w:sz w:val="28"/>
        </w:rPr>
      </w:pPr>
      <w:r w:rsidRPr="00F45A03">
        <w:rPr>
          <w:rFonts w:ascii="Times New Roman" w:hAnsi="Times New Roman"/>
          <w:color w:val="000000"/>
          <w:sz w:val="28"/>
        </w:rPr>
        <w:t xml:space="preserve">Критерием принятия решения о предоставлении земельного участка </w:t>
      </w:r>
      <w:r w:rsidR="00F043C9">
        <w:rPr>
          <w:rFonts w:ascii="Times New Roman" w:hAnsi="Times New Roman"/>
          <w:color w:val="000000"/>
          <w:sz w:val="28"/>
        </w:rPr>
        <w:t>в безвозмездное пользование</w:t>
      </w:r>
      <w:r w:rsidR="002831C0" w:rsidRPr="00F45A03">
        <w:rPr>
          <w:rFonts w:ascii="Times New Roman" w:hAnsi="Times New Roman"/>
          <w:color w:val="000000"/>
          <w:sz w:val="28"/>
        </w:rPr>
        <w:t>,</w:t>
      </w:r>
      <w:r w:rsidRPr="00F45A03">
        <w:rPr>
          <w:rFonts w:ascii="Times New Roman" w:hAnsi="Times New Roman"/>
          <w:color w:val="000000"/>
          <w:sz w:val="28"/>
        </w:rPr>
        <w:t xml:space="preserve"> либо решения об отказе в предоставлении услуги является наличие или отсутствие оснований для отказа в предоставлении услуги.</w:t>
      </w:r>
    </w:p>
    <w:p w:rsidR="00D56E23" w:rsidRPr="00F45A03" w:rsidRDefault="009D5BA8" w:rsidP="00B755AE">
      <w:pPr>
        <w:pStyle w:val="a3"/>
        <w:ind w:firstLine="709"/>
        <w:jc w:val="both"/>
        <w:rPr>
          <w:rFonts w:ascii="Times New Roman" w:hAnsi="Times New Roman"/>
          <w:sz w:val="28"/>
          <w:szCs w:val="28"/>
        </w:rPr>
      </w:pPr>
      <w:r w:rsidRPr="00F45A03">
        <w:rPr>
          <w:rFonts w:ascii="Times New Roman" w:hAnsi="Times New Roman"/>
          <w:sz w:val="28"/>
          <w:szCs w:val="28"/>
        </w:rPr>
        <w:t xml:space="preserve">Результатом административной процедуры является постановление Администрации </w:t>
      </w:r>
      <w:r w:rsidR="00B829E3">
        <w:rPr>
          <w:rFonts w:ascii="Times New Roman" w:hAnsi="Times New Roman"/>
          <w:sz w:val="28"/>
          <w:szCs w:val="28"/>
        </w:rPr>
        <w:t xml:space="preserve">Большекирсановского сельского </w:t>
      </w:r>
      <w:r w:rsidRPr="00F45A03">
        <w:rPr>
          <w:rFonts w:ascii="Times New Roman" w:hAnsi="Times New Roman"/>
          <w:sz w:val="28"/>
          <w:szCs w:val="28"/>
        </w:rPr>
        <w:t xml:space="preserve">поселения о </w:t>
      </w:r>
      <w:r w:rsidRPr="00F45A03">
        <w:rPr>
          <w:rFonts w:ascii="Times New Roman" w:hAnsi="Times New Roman"/>
          <w:color w:val="000000"/>
          <w:sz w:val="28"/>
          <w:szCs w:val="28"/>
        </w:rPr>
        <w:t xml:space="preserve">предоставлении земельного участка </w:t>
      </w:r>
      <w:r w:rsidR="00F043C9">
        <w:rPr>
          <w:rFonts w:ascii="Times New Roman" w:hAnsi="Times New Roman"/>
          <w:color w:val="000000"/>
          <w:sz w:val="28"/>
          <w:szCs w:val="28"/>
        </w:rPr>
        <w:t>в безвозмездное пользование</w:t>
      </w:r>
      <w:r w:rsidR="00B755AE" w:rsidRPr="00F45A03">
        <w:rPr>
          <w:rFonts w:ascii="Times New Roman" w:hAnsi="Times New Roman"/>
          <w:color w:val="000000"/>
          <w:sz w:val="28"/>
          <w:szCs w:val="28"/>
        </w:rPr>
        <w:t>,</w:t>
      </w:r>
      <w:r w:rsidRPr="00F45A03">
        <w:rPr>
          <w:rFonts w:ascii="Times New Roman" w:hAnsi="Times New Roman"/>
          <w:sz w:val="28"/>
          <w:szCs w:val="28"/>
        </w:rPr>
        <w:t xml:space="preserve"> либо уведомление об отказе в </w:t>
      </w:r>
      <w:r w:rsidRPr="00F45A03">
        <w:rPr>
          <w:rFonts w:ascii="Times New Roman" w:hAnsi="Times New Roman"/>
          <w:color w:val="000000"/>
          <w:sz w:val="28"/>
          <w:szCs w:val="28"/>
        </w:rPr>
        <w:t xml:space="preserve">предоставлении земельного участка </w:t>
      </w:r>
      <w:r w:rsidR="00F043C9">
        <w:rPr>
          <w:rFonts w:ascii="Times New Roman" w:hAnsi="Times New Roman"/>
          <w:color w:val="000000"/>
          <w:sz w:val="28"/>
          <w:szCs w:val="28"/>
        </w:rPr>
        <w:t>в безвозмездное пользование</w:t>
      </w:r>
      <w:r w:rsidRPr="00F45A03">
        <w:rPr>
          <w:rFonts w:ascii="Times New Roman" w:hAnsi="Times New Roman"/>
          <w:sz w:val="28"/>
          <w:szCs w:val="28"/>
        </w:rPr>
        <w:t>.</w:t>
      </w:r>
    </w:p>
    <w:p w:rsidR="00D56E23" w:rsidRPr="00F45A03" w:rsidRDefault="009D5BA8">
      <w:pPr>
        <w:spacing w:after="0" w:line="240" w:lineRule="auto"/>
        <w:ind w:firstLine="709"/>
        <w:jc w:val="both"/>
        <w:rPr>
          <w:rFonts w:ascii="Times New Roman" w:hAnsi="Times New Roman"/>
          <w:sz w:val="28"/>
        </w:rPr>
      </w:pPr>
      <w:r w:rsidRPr="00F45A03">
        <w:rPr>
          <w:rFonts w:ascii="Times New Roman" w:hAnsi="Times New Roman"/>
          <w:sz w:val="28"/>
        </w:rPr>
        <w:t xml:space="preserve">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w:t>
      </w:r>
      <w:r w:rsidR="00F043C9">
        <w:rPr>
          <w:rFonts w:ascii="Times New Roman" w:hAnsi="Times New Roman"/>
          <w:sz w:val="28"/>
        </w:rPr>
        <w:t>в безвозмездное пользование</w:t>
      </w:r>
      <w:r w:rsidR="00B755AE" w:rsidRPr="00F45A03">
        <w:rPr>
          <w:rFonts w:ascii="Times New Roman" w:hAnsi="Times New Roman"/>
          <w:sz w:val="28"/>
        </w:rPr>
        <w:t>,</w:t>
      </w:r>
      <w:r w:rsidRPr="00F45A03">
        <w:rPr>
          <w:rFonts w:ascii="Times New Roman" w:hAnsi="Times New Roman"/>
          <w:sz w:val="28"/>
        </w:rPr>
        <w:t xml:space="preserve"> либо решения об отказе в предоставлении </w:t>
      </w:r>
      <w:r w:rsidR="00DD007E" w:rsidRPr="00F45A03">
        <w:rPr>
          <w:rFonts w:ascii="Times New Roman" w:hAnsi="Times New Roman"/>
          <w:sz w:val="28"/>
        </w:rPr>
        <w:t>муниципальной услуги</w:t>
      </w:r>
      <w:r w:rsidRPr="00F45A03">
        <w:rPr>
          <w:rFonts w:ascii="Times New Roman" w:hAnsi="Times New Roman"/>
          <w:sz w:val="28"/>
        </w:rPr>
        <w:t>.</w:t>
      </w:r>
      <w:r w:rsidRPr="00F45A03">
        <w:rPr>
          <w:rFonts w:ascii="Times New Roman" w:hAnsi="Times New Roman"/>
          <w:sz w:val="28"/>
        </w:rPr>
        <w:tab/>
        <w:t xml:space="preserve"> </w:t>
      </w:r>
    </w:p>
    <w:p w:rsidR="00D56E23" w:rsidRPr="00F45A03" w:rsidRDefault="00C61529">
      <w:pPr>
        <w:spacing w:after="0" w:line="240" w:lineRule="auto"/>
        <w:ind w:firstLine="709"/>
        <w:jc w:val="both"/>
        <w:rPr>
          <w:rFonts w:ascii="Times New Roman" w:hAnsi="Times New Roman"/>
          <w:sz w:val="28"/>
        </w:rPr>
      </w:pPr>
      <w:r w:rsidRPr="00F45A03">
        <w:rPr>
          <w:rFonts w:ascii="Times New Roman" w:hAnsi="Times New Roman"/>
          <w:sz w:val="28"/>
        </w:rPr>
        <w:t>3.5</w:t>
      </w:r>
      <w:r w:rsidR="009D5BA8" w:rsidRPr="00F45A03">
        <w:rPr>
          <w:rFonts w:ascii="Times New Roman" w:hAnsi="Times New Roman"/>
          <w:sz w:val="28"/>
        </w:rPr>
        <w:t xml:space="preserve">. Административная процедура - </w:t>
      </w:r>
      <w:r w:rsidR="007A6BA0" w:rsidRPr="00F45A03">
        <w:rPr>
          <w:rFonts w:ascii="Times New Roman" w:hAnsi="Times New Roman"/>
          <w:sz w:val="28"/>
        </w:rPr>
        <w:t>выдача (направление) результата муниципальной услуги (в соответствии со способом, указанным в заявлении)</w:t>
      </w:r>
      <w:r w:rsidR="009D5BA8" w:rsidRPr="00F45A03">
        <w:rPr>
          <w:rFonts w:ascii="Times New Roman" w:hAnsi="Times New Roman"/>
          <w:sz w:val="28"/>
        </w:rPr>
        <w:t>.</w:t>
      </w:r>
    </w:p>
    <w:p w:rsidR="004043CA" w:rsidRPr="00F45A03" w:rsidRDefault="004043CA" w:rsidP="004043CA">
      <w:pPr>
        <w:pStyle w:val="a3"/>
        <w:ind w:firstLine="709"/>
        <w:jc w:val="both"/>
        <w:rPr>
          <w:rFonts w:ascii="Times New Roman" w:hAnsi="Times New Roman"/>
          <w:sz w:val="28"/>
          <w:szCs w:val="28"/>
        </w:rPr>
      </w:pPr>
      <w:r w:rsidRPr="00F45A03">
        <w:rPr>
          <w:rFonts w:ascii="Times New Roman" w:hAnsi="Times New Roman"/>
          <w:sz w:val="28"/>
          <w:szCs w:val="28"/>
        </w:rPr>
        <w:lastRenderedPageBreak/>
        <w:t>Основанием для начала административной процедуры является получение специалистом по вопросам земельных и имущественных отношений Администрации сельского поселения, либо  специалистом МФЦ документов для выдачи заявителю.</w:t>
      </w:r>
    </w:p>
    <w:p w:rsidR="00D56E23" w:rsidRPr="00F45A03" w:rsidRDefault="00C61529">
      <w:pPr>
        <w:spacing w:after="0" w:line="240" w:lineRule="auto"/>
        <w:ind w:firstLine="709"/>
        <w:jc w:val="both"/>
        <w:rPr>
          <w:rFonts w:ascii="Times New Roman" w:hAnsi="Times New Roman"/>
          <w:sz w:val="28"/>
        </w:rPr>
      </w:pPr>
      <w:r w:rsidRPr="00F45A03">
        <w:rPr>
          <w:rFonts w:ascii="Times New Roman" w:hAnsi="Times New Roman"/>
          <w:sz w:val="28"/>
        </w:rPr>
        <w:t>3.5</w:t>
      </w:r>
      <w:r w:rsidR="009D5BA8" w:rsidRPr="00F45A03">
        <w:rPr>
          <w:rFonts w:ascii="Times New Roman" w:hAnsi="Times New Roman"/>
          <w:sz w:val="28"/>
        </w:rPr>
        <w:t>.1. Выдача документов в Администрации</w:t>
      </w:r>
      <w:r w:rsidR="00800D80">
        <w:rPr>
          <w:rFonts w:ascii="Times New Roman" w:hAnsi="Times New Roman"/>
          <w:sz w:val="28"/>
        </w:rPr>
        <w:t xml:space="preserve"> </w:t>
      </w:r>
      <w:r w:rsidR="00B829E3">
        <w:rPr>
          <w:rFonts w:ascii="Times New Roman" w:hAnsi="Times New Roman"/>
          <w:sz w:val="28"/>
        </w:rPr>
        <w:t xml:space="preserve">Большекирсановского </w:t>
      </w:r>
      <w:r w:rsidR="00800D80">
        <w:rPr>
          <w:rFonts w:ascii="Times New Roman" w:hAnsi="Times New Roman"/>
          <w:sz w:val="28"/>
        </w:rPr>
        <w:t>сельского</w:t>
      </w:r>
      <w:r w:rsidR="009D5BA8" w:rsidRPr="00F45A03">
        <w:rPr>
          <w:rFonts w:ascii="Times New Roman" w:hAnsi="Times New Roman"/>
          <w:sz w:val="28"/>
        </w:rPr>
        <w:t xml:space="preserve"> поселения.</w:t>
      </w:r>
    </w:p>
    <w:p w:rsidR="00C14887" w:rsidRPr="00F45A03" w:rsidRDefault="00C14887" w:rsidP="00C14887">
      <w:pPr>
        <w:pStyle w:val="a3"/>
        <w:ind w:firstLine="709"/>
        <w:jc w:val="both"/>
        <w:rPr>
          <w:rFonts w:ascii="Times New Roman" w:hAnsi="Times New Roman"/>
          <w:sz w:val="28"/>
          <w:szCs w:val="28"/>
        </w:rPr>
      </w:pPr>
      <w:r w:rsidRPr="00F45A03">
        <w:rPr>
          <w:rFonts w:ascii="Times New Roman" w:hAnsi="Times New Roman"/>
          <w:sz w:val="28"/>
          <w:szCs w:val="28"/>
        </w:rPr>
        <w:t xml:space="preserve">После получения специалистом по вопросам земельных и имущественных отношений Администрации сельского поселения документов для выдачи заявителю, </w:t>
      </w:r>
      <w:r w:rsidRPr="00F45A03">
        <w:rPr>
          <w:rFonts w:ascii="Times New Roman" w:hAnsi="Times New Roman"/>
          <w:sz w:val="28"/>
          <w:szCs w:val="28"/>
          <w:shd w:val="clear" w:color="auto" w:fill="FFFFFF"/>
        </w:rPr>
        <w:t>специалист извещает заявителя о необходимости получения результата муниципальной услуги или направляет результат способом, отмеченным в заявлении.  При выдаче документов в журнале делается отметка о выдаче (направлении) документов заявителю.</w:t>
      </w:r>
    </w:p>
    <w:p w:rsidR="00D56E23" w:rsidRPr="00F45A03" w:rsidRDefault="00C61529">
      <w:pPr>
        <w:spacing w:after="0" w:line="240" w:lineRule="auto"/>
        <w:ind w:firstLine="709"/>
        <w:jc w:val="both"/>
        <w:rPr>
          <w:rFonts w:ascii="Times New Roman" w:hAnsi="Times New Roman"/>
          <w:sz w:val="28"/>
        </w:rPr>
      </w:pPr>
      <w:r w:rsidRPr="00F45A03">
        <w:rPr>
          <w:rFonts w:ascii="Times New Roman" w:hAnsi="Times New Roman"/>
          <w:sz w:val="28"/>
        </w:rPr>
        <w:t>3.5</w:t>
      </w:r>
      <w:r w:rsidR="009D5BA8" w:rsidRPr="00F45A03">
        <w:rPr>
          <w:rFonts w:ascii="Times New Roman" w:hAnsi="Times New Roman"/>
          <w:sz w:val="28"/>
        </w:rPr>
        <w:t>.2. Выдача документов при обращении заявителя в МФЦ.</w:t>
      </w:r>
    </w:p>
    <w:p w:rsidR="0097135D" w:rsidRPr="00F45A03" w:rsidRDefault="0097135D" w:rsidP="0097135D">
      <w:pPr>
        <w:pStyle w:val="a3"/>
        <w:ind w:firstLine="709"/>
        <w:jc w:val="both"/>
        <w:rPr>
          <w:rFonts w:ascii="Times New Roman" w:hAnsi="Times New Roman"/>
          <w:sz w:val="28"/>
          <w:szCs w:val="28"/>
          <w:shd w:val="clear" w:color="auto" w:fill="FFFFFF"/>
        </w:rPr>
      </w:pPr>
      <w:r w:rsidRPr="00F45A03">
        <w:rPr>
          <w:rFonts w:ascii="Times New Roman" w:hAnsi="Times New Roman"/>
          <w:sz w:val="28"/>
          <w:szCs w:val="28"/>
        </w:rPr>
        <w:t>После получения специалистом по вопросам земельных и имущественных отношений Администрации</w:t>
      </w:r>
      <w:r w:rsidR="00B829E3">
        <w:rPr>
          <w:rFonts w:ascii="Times New Roman" w:hAnsi="Times New Roman"/>
          <w:sz w:val="28"/>
          <w:szCs w:val="28"/>
        </w:rPr>
        <w:t xml:space="preserve"> Большекирсановского</w:t>
      </w:r>
      <w:r w:rsidRPr="00F45A03">
        <w:rPr>
          <w:rFonts w:ascii="Times New Roman" w:hAnsi="Times New Roman"/>
          <w:sz w:val="28"/>
          <w:szCs w:val="28"/>
        </w:rPr>
        <w:t xml:space="preserve"> сельского поселения документов для выдачи, </w:t>
      </w:r>
      <w:r w:rsidRPr="00F45A03">
        <w:rPr>
          <w:rFonts w:ascii="Times New Roman" w:hAnsi="Times New Roman"/>
          <w:sz w:val="28"/>
          <w:szCs w:val="28"/>
          <w:shd w:val="clear" w:color="auto" w:fill="FFFFFF"/>
        </w:rPr>
        <w:t>специалист в течение 1 рабочего дня передает их в МФЦ для выдачи заявителю.</w:t>
      </w:r>
    </w:p>
    <w:p w:rsidR="0097135D" w:rsidRPr="00F45A03" w:rsidRDefault="0097135D" w:rsidP="0097135D">
      <w:pPr>
        <w:pStyle w:val="a3"/>
        <w:ind w:firstLine="709"/>
        <w:jc w:val="both"/>
        <w:rPr>
          <w:rFonts w:ascii="Times New Roman" w:hAnsi="Times New Roman"/>
          <w:sz w:val="28"/>
          <w:szCs w:val="28"/>
        </w:rPr>
      </w:pPr>
      <w:r w:rsidRPr="00F45A03">
        <w:rPr>
          <w:rFonts w:ascii="Times New Roman" w:hAnsi="Times New Roman"/>
          <w:sz w:val="28"/>
          <w:szCs w:val="28"/>
        </w:rPr>
        <w:t>МФЦ не позднее 1 рабочего дня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w:t>
      </w:r>
    </w:p>
    <w:p w:rsidR="00B8473D" w:rsidRPr="00F45A03" w:rsidRDefault="00C61529" w:rsidP="00B8473D">
      <w:pPr>
        <w:pStyle w:val="a3"/>
        <w:ind w:firstLine="709"/>
        <w:jc w:val="both"/>
        <w:rPr>
          <w:rFonts w:ascii="Times New Roman" w:hAnsi="Times New Roman"/>
          <w:sz w:val="28"/>
          <w:szCs w:val="28"/>
        </w:rPr>
      </w:pPr>
      <w:r w:rsidRPr="00F45A03">
        <w:rPr>
          <w:rFonts w:ascii="Times New Roman" w:hAnsi="Times New Roman"/>
          <w:sz w:val="28"/>
          <w:szCs w:val="28"/>
        </w:rPr>
        <w:t>3.5</w:t>
      </w:r>
      <w:r w:rsidR="00B8473D" w:rsidRPr="00F45A03">
        <w:rPr>
          <w:rFonts w:ascii="Times New Roman" w:hAnsi="Times New Roman"/>
          <w:sz w:val="28"/>
          <w:szCs w:val="28"/>
        </w:rPr>
        <w:t>.3. Направление документов по почте.</w:t>
      </w:r>
    </w:p>
    <w:p w:rsidR="00B8473D" w:rsidRPr="00F45A03" w:rsidRDefault="00B8473D" w:rsidP="00B8473D">
      <w:pPr>
        <w:pStyle w:val="a3"/>
        <w:ind w:firstLine="709"/>
        <w:jc w:val="both"/>
        <w:rPr>
          <w:rFonts w:ascii="Times New Roman" w:hAnsi="Times New Roman"/>
          <w:sz w:val="28"/>
          <w:szCs w:val="28"/>
        </w:rPr>
      </w:pPr>
      <w:r w:rsidRPr="00F45A03">
        <w:rPr>
          <w:rFonts w:ascii="Times New Roman" w:hAnsi="Times New Roman"/>
          <w:sz w:val="28"/>
          <w:szCs w:val="28"/>
        </w:rPr>
        <w:t xml:space="preserve">В случае указания заявителем способа получения документов по почте специалист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поселения направляет их заявителю по почте.</w:t>
      </w:r>
    </w:p>
    <w:p w:rsidR="00DD532A" w:rsidRPr="00F45A03" w:rsidRDefault="00DD532A" w:rsidP="00DD532A">
      <w:pPr>
        <w:pStyle w:val="a3"/>
        <w:ind w:firstLine="709"/>
        <w:jc w:val="both"/>
        <w:rPr>
          <w:rFonts w:ascii="Times New Roman" w:hAnsi="Times New Roman"/>
          <w:sz w:val="28"/>
          <w:szCs w:val="28"/>
        </w:rPr>
      </w:pPr>
      <w:r w:rsidRPr="00F45A03">
        <w:rPr>
          <w:rFonts w:ascii="Times New Roman" w:hAnsi="Times New Roman"/>
          <w:sz w:val="28"/>
          <w:szCs w:val="28"/>
        </w:rPr>
        <w:t xml:space="preserve">Направление решения о предоставлении </w:t>
      </w:r>
      <w:r w:rsidR="00E5550B" w:rsidRPr="00F45A03">
        <w:rPr>
          <w:rFonts w:ascii="Times New Roman" w:hAnsi="Times New Roman"/>
          <w:color w:val="000000"/>
          <w:sz w:val="28"/>
        </w:rPr>
        <w:t xml:space="preserve">земельного участка </w:t>
      </w:r>
      <w:r w:rsidR="00F043C9">
        <w:rPr>
          <w:rFonts w:ascii="Times New Roman" w:hAnsi="Times New Roman"/>
          <w:color w:val="000000"/>
          <w:sz w:val="28"/>
        </w:rPr>
        <w:t>в безвозмездное пользование</w:t>
      </w:r>
      <w:r w:rsidRPr="00F45A03">
        <w:rPr>
          <w:rFonts w:ascii="Times New Roman" w:hAnsi="Times New Roman"/>
          <w:sz w:val="28"/>
          <w:szCs w:val="28"/>
        </w:rPr>
        <w:t xml:space="preserve"> в электронном виде не предусмотрено.</w:t>
      </w:r>
    </w:p>
    <w:p w:rsidR="0032478E" w:rsidRPr="00F45A03" w:rsidRDefault="00C61529" w:rsidP="0032478E">
      <w:pPr>
        <w:pStyle w:val="a3"/>
        <w:ind w:firstLine="709"/>
        <w:jc w:val="both"/>
        <w:rPr>
          <w:rFonts w:ascii="Times New Roman" w:hAnsi="Times New Roman"/>
          <w:sz w:val="28"/>
          <w:szCs w:val="28"/>
        </w:rPr>
      </w:pPr>
      <w:r w:rsidRPr="00F45A03">
        <w:rPr>
          <w:rFonts w:ascii="Times New Roman" w:hAnsi="Times New Roman"/>
          <w:sz w:val="28"/>
          <w:szCs w:val="28"/>
        </w:rPr>
        <w:t>3.5</w:t>
      </w:r>
      <w:r w:rsidR="0032478E" w:rsidRPr="00F45A03">
        <w:rPr>
          <w:rFonts w:ascii="Times New Roman" w:hAnsi="Times New Roman"/>
          <w:sz w:val="28"/>
          <w:szCs w:val="28"/>
        </w:rPr>
        <w:t>.4. Направление результата посредством ЕПГУ.</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t>Критерием принятия решения при выборе способа направления документов является способ получения документов, указанный в заявлении.</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t>Результатом административной процедуры является передача заявителю документов.</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t>Способом фиксации результата административной процедуры является:</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t>при выдаче в МФЦ - отметка в выписке из ИИС ЕС МФЦ РО о получении заявителем документов;</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t>при направлении почтой - отметка об отправке фиксируется в реестре заказной корреспонденции;</w:t>
      </w:r>
    </w:p>
    <w:p w:rsidR="00D61143" w:rsidRPr="00F45A03" w:rsidRDefault="00D61143" w:rsidP="00D61143">
      <w:pPr>
        <w:pStyle w:val="a3"/>
        <w:ind w:firstLine="709"/>
        <w:jc w:val="both"/>
        <w:rPr>
          <w:rFonts w:ascii="Times New Roman" w:hAnsi="Times New Roman"/>
          <w:sz w:val="28"/>
          <w:szCs w:val="28"/>
        </w:rPr>
      </w:pPr>
      <w:r w:rsidRPr="00F45A03">
        <w:rPr>
          <w:rFonts w:ascii="Times New Roman" w:hAnsi="Times New Roman"/>
          <w:sz w:val="28"/>
          <w:szCs w:val="28"/>
        </w:rPr>
        <w:lastRenderedPageBreak/>
        <w:t>при направлении посредством ЕПГУ - отметка об отправке в информационной системе.</w:t>
      </w:r>
    </w:p>
    <w:p w:rsidR="00DD532A" w:rsidRPr="00F45A03" w:rsidRDefault="00DD532A" w:rsidP="00DD532A">
      <w:pPr>
        <w:pStyle w:val="a3"/>
        <w:ind w:firstLine="709"/>
        <w:jc w:val="both"/>
        <w:rPr>
          <w:rFonts w:ascii="Times New Roman" w:hAnsi="Times New Roman"/>
          <w:sz w:val="28"/>
          <w:szCs w:val="28"/>
        </w:rPr>
      </w:pPr>
      <w:r w:rsidRPr="00F45A03">
        <w:rPr>
          <w:rFonts w:ascii="Times New Roman" w:hAnsi="Times New Roman"/>
          <w:sz w:val="28"/>
          <w:szCs w:val="28"/>
        </w:rPr>
        <w:t>Максимальный срок исполнения данно</w:t>
      </w:r>
      <w:r w:rsidR="00DD007E" w:rsidRPr="00F45A03">
        <w:rPr>
          <w:rFonts w:ascii="Times New Roman" w:hAnsi="Times New Roman"/>
          <w:sz w:val="28"/>
          <w:szCs w:val="28"/>
        </w:rPr>
        <w:t>й административной процедуры - 2</w:t>
      </w:r>
      <w:r w:rsidR="007169AB">
        <w:rPr>
          <w:rFonts w:ascii="Times New Roman" w:hAnsi="Times New Roman"/>
          <w:sz w:val="28"/>
          <w:szCs w:val="28"/>
        </w:rPr>
        <w:t xml:space="preserve"> рабочих дня</w:t>
      </w:r>
      <w:r w:rsidRPr="00F45A03">
        <w:rPr>
          <w:rFonts w:ascii="Times New Roman" w:hAnsi="Times New Roman"/>
          <w:sz w:val="28"/>
          <w:szCs w:val="28"/>
        </w:rPr>
        <w:t>.</w:t>
      </w:r>
    </w:p>
    <w:p w:rsidR="00DD532A" w:rsidRPr="00F45A03" w:rsidRDefault="00DD532A" w:rsidP="00DD532A">
      <w:pPr>
        <w:pStyle w:val="a3"/>
        <w:ind w:firstLine="709"/>
        <w:jc w:val="both"/>
        <w:rPr>
          <w:rFonts w:ascii="Times New Roman" w:hAnsi="Times New Roman"/>
          <w:color w:val="000000"/>
          <w:sz w:val="28"/>
          <w:szCs w:val="28"/>
        </w:rPr>
      </w:pPr>
      <w:r w:rsidRPr="00F45A03">
        <w:rPr>
          <w:rFonts w:ascii="Times New Roman" w:hAnsi="Times New Roman"/>
          <w:color w:val="000000"/>
          <w:sz w:val="28"/>
          <w:szCs w:val="28"/>
        </w:rPr>
        <w:t>Заявителям обеспечивается возможность оценить доступность и качество муниципальной услуги на ЕПГУ.</w:t>
      </w:r>
    </w:p>
    <w:p w:rsidR="00DD532A" w:rsidRPr="00F45A03" w:rsidRDefault="00DD532A" w:rsidP="00DD532A">
      <w:pPr>
        <w:pStyle w:val="a3"/>
        <w:ind w:firstLine="709"/>
        <w:jc w:val="both"/>
        <w:rPr>
          <w:rFonts w:ascii="Times New Roman" w:hAnsi="Times New Roman"/>
          <w:color w:val="000000"/>
          <w:sz w:val="28"/>
          <w:szCs w:val="28"/>
        </w:rPr>
      </w:pPr>
      <w:r w:rsidRPr="00F45A03">
        <w:rPr>
          <w:rFonts w:ascii="Times New Roman" w:hAnsi="Times New Roman"/>
          <w:color w:val="000000"/>
          <w:sz w:val="28"/>
          <w:szCs w:val="28"/>
        </w:rPr>
        <w:t xml:space="preserve">Заявитель вправе оценить качество предоставления </w:t>
      </w:r>
      <w:r w:rsidRPr="00F45A03">
        <w:rPr>
          <w:rFonts w:ascii="Times New Roman" w:hAnsi="Times New Roman"/>
          <w:sz w:val="28"/>
          <w:szCs w:val="28"/>
        </w:rPr>
        <w:t xml:space="preserve">муниципальной </w:t>
      </w:r>
      <w:r w:rsidRPr="00F45A03">
        <w:rPr>
          <w:rFonts w:ascii="Times New Roman" w:hAnsi="Times New Roman"/>
          <w:color w:val="000000"/>
          <w:sz w:val="28"/>
          <w:szCs w:val="28"/>
        </w:rPr>
        <w:t xml:space="preserve">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Pr="00F45A03">
        <w:rPr>
          <w:rFonts w:ascii="Times New Roman" w:hAnsi="Times New Roman"/>
          <w:sz w:val="28"/>
          <w:szCs w:val="28"/>
        </w:rPr>
        <w:t>муниципальных</w:t>
      </w:r>
      <w:r w:rsidRPr="00F45A03">
        <w:rPr>
          <w:rFonts w:ascii="Times New Roman" w:hAnsi="Times New Roman"/>
          <w:color w:val="000000"/>
          <w:sz w:val="28"/>
          <w:szCs w:val="28"/>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56E23" w:rsidRPr="00F45A03" w:rsidRDefault="00D56E23">
      <w:pPr>
        <w:spacing w:after="0" w:line="240" w:lineRule="auto"/>
        <w:ind w:firstLine="708"/>
        <w:jc w:val="both"/>
        <w:rPr>
          <w:rFonts w:ascii="Times New Roman" w:hAnsi="Times New Roman"/>
          <w:sz w:val="28"/>
        </w:rPr>
      </w:pPr>
    </w:p>
    <w:p w:rsidR="00D56E23" w:rsidRPr="00F45A03" w:rsidRDefault="00D32BB6" w:rsidP="00E1545D">
      <w:pPr>
        <w:spacing w:line="230" w:lineRule="auto"/>
        <w:jc w:val="center"/>
        <w:rPr>
          <w:rFonts w:ascii="Times New Roman" w:hAnsi="Times New Roman"/>
          <w:sz w:val="32"/>
          <w:szCs w:val="32"/>
        </w:rPr>
      </w:pPr>
      <w:r w:rsidRPr="00F45A03">
        <w:rPr>
          <w:rFonts w:ascii="Times New Roman" w:hAnsi="Times New Roman"/>
          <w:sz w:val="32"/>
          <w:szCs w:val="32"/>
        </w:rPr>
        <w:t>4. Формы контроля за предоставлением муниципальной услуги</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ответственными исполнителями осуществляется главой Администрации</w:t>
      </w:r>
      <w:r w:rsidR="00B829E3">
        <w:rPr>
          <w:rFonts w:ascii="Times New Roman" w:hAnsi="Times New Roman"/>
          <w:sz w:val="28"/>
          <w:szCs w:val="28"/>
        </w:rPr>
        <w:t xml:space="preserve"> Большекирсановского </w:t>
      </w:r>
      <w:r w:rsidRPr="00F45A03">
        <w:rPr>
          <w:rFonts w:ascii="Times New Roman" w:hAnsi="Times New Roman"/>
          <w:sz w:val="28"/>
          <w:szCs w:val="28"/>
        </w:rPr>
        <w:t xml:space="preserve"> сельского поселения, и руководителем МФЦ (далее - руководители).</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4.3.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Pr="00F45A03">
        <w:rPr>
          <w:rFonts w:ascii="Times New Roman" w:hAnsi="Times New Roman"/>
          <w:sz w:val="28"/>
          <w:szCs w:val="28"/>
        </w:rPr>
        <w:lastRenderedPageBreak/>
        <w:t>сроков приема и регистрации заявления и выдачи ответа заявителю в соответствии с настоящим административным регламентом.</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 за соответствие результатов рассмотрения заявления требованиям законодательства Российской Федерации;</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 за достоверность вносимых в ответ заявителю сведений;</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 за соблюдение порядка рассмотрения заявления с пакетом документов и срока подготовки ответа заявителю;</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 за исполнение заявления о порядке предоставления муниципальной услуги в срок, установленный административным регламентом.</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сельского поселения, МФЦ.</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w:t>
      </w:r>
      <w:r w:rsidR="00B829E3">
        <w:rPr>
          <w:rFonts w:ascii="Times New Roman" w:hAnsi="Times New Roman"/>
          <w:sz w:val="28"/>
          <w:szCs w:val="28"/>
        </w:rPr>
        <w:t xml:space="preserve"> Большекирсановского </w:t>
      </w:r>
      <w:r w:rsidRPr="00F45A03">
        <w:rPr>
          <w:rFonts w:ascii="Times New Roman" w:hAnsi="Times New Roman"/>
          <w:sz w:val="28"/>
          <w:szCs w:val="28"/>
        </w:rPr>
        <w:t xml:space="preserve"> сельского поселения, сотрудники МФЦ несут ответственность в соответствии с действующим законодательством.</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545D" w:rsidRPr="00F45A03" w:rsidRDefault="00E1545D" w:rsidP="00E1545D">
      <w:pPr>
        <w:pStyle w:val="a3"/>
        <w:ind w:firstLine="709"/>
        <w:jc w:val="both"/>
        <w:rPr>
          <w:rFonts w:ascii="Times New Roman" w:hAnsi="Times New Roman"/>
          <w:sz w:val="28"/>
          <w:szCs w:val="28"/>
        </w:rPr>
      </w:pPr>
      <w:r w:rsidRPr="00F45A03">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D56E23" w:rsidRPr="00F45A03" w:rsidRDefault="00D56E23">
      <w:pPr>
        <w:tabs>
          <w:tab w:val="left" w:pos="-3240"/>
        </w:tabs>
        <w:spacing w:after="0" w:line="240" w:lineRule="auto"/>
        <w:ind w:left="14" w:firstLine="725"/>
        <w:jc w:val="both"/>
        <w:rPr>
          <w:rFonts w:ascii="Times New Roman" w:hAnsi="Times New Roman"/>
          <w:sz w:val="28"/>
          <w:shd w:val="clear" w:color="auto" w:fill="FFFFFF"/>
        </w:rPr>
      </w:pPr>
    </w:p>
    <w:p w:rsidR="007B660E" w:rsidRPr="00F45A03" w:rsidRDefault="007B660E" w:rsidP="00C27377">
      <w:pPr>
        <w:widowControl w:val="0"/>
        <w:ind w:firstLine="709"/>
        <w:jc w:val="center"/>
        <w:rPr>
          <w:rFonts w:ascii="Times New Roman" w:hAnsi="Times New Roman"/>
          <w:sz w:val="32"/>
          <w:szCs w:val="32"/>
        </w:rPr>
      </w:pPr>
      <w:r w:rsidRPr="00F45A03">
        <w:rPr>
          <w:rFonts w:ascii="Times New Roman" w:hAnsi="Times New Roman"/>
          <w:sz w:val="32"/>
          <w:szCs w:val="32"/>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Заявитель может обратиться с жалобой в том числе в следующих случаях:</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lastRenderedPageBreak/>
        <w:t xml:space="preserve">1) нарушение срока регистрации запроса о предоставлении муниципальной услуги, запроса, указанного в </w:t>
      </w:r>
      <w:hyperlink r:id="rId20" w:anchor="sub_1510" w:history="1">
        <w:r w:rsidRPr="00F45A03">
          <w:rPr>
            <w:rStyle w:val="a6"/>
            <w:rFonts w:ascii="Times New Roman" w:hAnsi="Times New Roman"/>
            <w:color w:val="auto"/>
            <w:sz w:val="28"/>
            <w:szCs w:val="28"/>
            <w:u w:val="none"/>
          </w:rPr>
          <w:t>статье 15.1</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2) нарушение срока предоставления муниципальной услуги.</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sub_160013" w:history="1">
        <w:r w:rsidRPr="00F45A03">
          <w:rPr>
            <w:rStyle w:val="a6"/>
            <w:rFonts w:ascii="Times New Roman" w:hAnsi="Times New Roman"/>
            <w:color w:val="auto"/>
            <w:sz w:val="28"/>
            <w:szCs w:val="28"/>
            <w:u w:val="none"/>
          </w:rPr>
          <w:t>частью 1.3 статьи 16</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7619" w:rsidRPr="00F45A03" w:rsidRDefault="00AF7619" w:rsidP="00AF7619">
      <w:pPr>
        <w:pStyle w:val="a3"/>
        <w:ind w:firstLine="709"/>
        <w:jc w:val="both"/>
        <w:rPr>
          <w:rFonts w:ascii="Times New Roman" w:hAnsi="Times New Roman"/>
          <w:sz w:val="28"/>
          <w:szCs w:val="28"/>
        </w:rPr>
      </w:pPr>
      <w:bookmarkStart w:id="7" w:name="sub_110104"/>
      <w:r w:rsidRPr="00F45A0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5) </w:t>
      </w:r>
      <w:bookmarkEnd w:id="7"/>
      <w:r w:rsidRPr="00F45A03">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sub_160013" w:history="1">
        <w:r w:rsidRPr="00F45A03">
          <w:rPr>
            <w:rStyle w:val="a6"/>
            <w:rFonts w:ascii="Times New Roman" w:hAnsi="Times New Roman"/>
            <w:color w:val="auto"/>
            <w:sz w:val="28"/>
            <w:szCs w:val="28"/>
            <w:u w:val="none"/>
          </w:rPr>
          <w:t>частью 1.3 статьи 16</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bookmarkStart w:id="8" w:name="sub_110106"/>
      <w:r w:rsidRPr="00F45A0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8"/>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7) отказ Администрации</w:t>
      </w:r>
      <w:r w:rsidR="00D2308B">
        <w:rPr>
          <w:rFonts w:ascii="Times New Roman" w:hAnsi="Times New Roman"/>
          <w:sz w:val="28"/>
          <w:szCs w:val="28"/>
        </w:rPr>
        <w:t xml:space="preserve"> Большекирсановского</w:t>
      </w:r>
      <w:r w:rsidRPr="00F45A03">
        <w:rPr>
          <w:rFonts w:ascii="Times New Roman" w:hAnsi="Times New Roman"/>
          <w:sz w:val="28"/>
          <w:szCs w:val="28"/>
        </w:rPr>
        <w:t xml:space="preserve"> сельского поселения, должностного лица Администрации </w:t>
      </w:r>
      <w:r w:rsidR="00B829E3">
        <w:rPr>
          <w:rFonts w:ascii="Times New Roman" w:hAnsi="Times New Roman"/>
          <w:sz w:val="28"/>
          <w:szCs w:val="28"/>
        </w:rPr>
        <w:t xml:space="preserve">Большекирсановского </w:t>
      </w:r>
      <w:r w:rsidRPr="00F45A03">
        <w:rPr>
          <w:rFonts w:ascii="Times New Roman" w:hAnsi="Times New Roman"/>
          <w:sz w:val="28"/>
          <w:szCs w:val="28"/>
        </w:rPr>
        <w:t xml:space="preserve">сельского поселения, многофункционального центра, работника многофункционального центра, организаций, предусмотренных </w:t>
      </w:r>
      <w:hyperlink r:id="rId23" w:anchor="sub_16011" w:history="1">
        <w:r w:rsidRPr="00F45A03">
          <w:rPr>
            <w:rStyle w:val="a6"/>
            <w:rFonts w:ascii="Times New Roman" w:hAnsi="Times New Roman"/>
            <w:color w:val="auto"/>
            <w:sz w:val="28"/>
            <w:szCs w:val="28"/>
            <w:u w:val="none"/>
          </w:rPr>
          <w:t>частью 1.1 статьи 16</w:t>
        </w:r>
      </w:hyperlink>
      <w:r w:rsidRPr="00F45A03">
        <w:rPr>
          <w:rFonts w:ascii="Times New Roman" w:hAnsi="Times New Roman"/>
          <w:sz w:val="28"/>
          <w:szCs w:val="28"/>
        </w:rPr>
        <w:t xml:space="preserve"> настоящего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F45A03">
        <w:rPr>
          <w:rFonts w:ascii="Times New Roman" w:hAnsi="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sub_160013" w:history="1">
        <w:r w:rsidRPr="00F45A03">
          <w:rPr>
            <w:rStyle w:val="a6"/>
            <w:rFonts w:ascii="Times New Roman" w:hAnsi="Times New Roman"/>
            <w:color w:val="auto"/>
            <w:sz w:val="28"/>
            <w:szCs w:val="28"/>
            <w:u w:val="none"/>
          </w:rPr>
          <w:t>частью 1.3 статьи 16</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sub_160013" w:history="1">
        <w:r w:rsidRPr="00F45A03">
          <w:rPr>
            <w:rStyle w:val="a6"/>
            <w:rFonts w:ascii="Times New Roman" w:hAnsi="Times New Roman"/>
            <w:color w:val="auto"/>
            <w:sz w:val="28"/>
            <w:szCs w:val="28"/>
            <w:u w:val="none"/>
          </w:rPr>
          <w:t>частью 1.3 статьи 16</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sub_7014" w:history="1">
        <w:r w:rsidRPr="00F45A03">
          <w:rPr>
            <w:rStyle w:val="a6"/>
            <w:rFonts w:ascii="Times New Roman" w:hAnsi="Times New Roman"/>
            <w:color w:val="auto"/>
            <w:sz w:val="28"/>
            <w:szCs w:val="28"/>
            <w:u w:val="none"/>
          </w:rPr>
          <w:t>пунктом 4 части 1 статьи 7</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sub_160013" w:history="1">
        <w:r w:rsidRPr="00F45A03">
          <w:rPr>
            <w:rStyle w:val="a6"/>
            <w:rFonts w:ascii="Times New Roman" w:hAnsi="Times New Roman"/>
            <w:color w:val="auto"/>
            <w:sz w:val="28"/>
            <w:szCs w:val="28"/>
            <w:u w:val="none"/>
          </w:rPr>
          <w:t>частью 1.3 статьи 16</w:t>
        </w:r>
      </w:hyperlink>
      <w:r w:rsidRPr="00F45A03">
        <w:rPr>
          <w:rFonts w:ascii="Times New Roman" w:hAnsi="Times New Roman"/>
          <w:sz w:val="28"/>
          <w:szCs w:val="28"/>
        </w:rPr>
        <w:t xml:space="preserve"> Федерального закона №210-ФЗ.</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Жалоба подается в письменной форме на бумажном носителе, в электронной форме </w:t>
      </w:r>
      <w:r w:rsidR="00286030" w:rsidRPr="00842DDC">
        <w:rPr>
          <w:sz w:val="28"/>
          <w:szCs w:val="28"/>
        </w:rPr>
        <w:t xml:space="preserve">в </w:t>
      </w:r>
      <w:r w:rsidR="00286030" w:rsidRPr="00515027">
        <w:rPr>
          <w:sz w:val="28"/>
          <w:szCs w:val="28"/>
        </w:rPr>
        <w:t xml:space="preserve"> </w:t>
      </w:r>
      <w:r w:rsidR="00286030" w:rsidRPr="00286030">
        <w:rPr>
          <w:rFonts w:ascii="Times New Roman" w:hAnsi="Times New Roman"/>
          <w:sz w:val="28"/>
          <w:szCs w:val="28"/>
        </w:rPr>
        <w:t xml:space="preserve">Администрацию </w:t>
      </w:r>
      <w:r w:rsidR="00D2308B">
        <w:rPr>
          <w:rFonts w:ascii="Times New Roman" w:hAnsi="Times New Roman"/>
          <w:sz w:val="28"/>
          <w:szCs w:val="28"/>
        </w:rPr>
        <w:t xml:space="preserve">Большекирсановского </w:t>
      </w:r>
      <w:r w:rsidR="00286030" w:rsidRPr="00286030">
        <w:rPr>
          <w:rFonts w:ascii="Times New Roman" w:hAnsi="Times New Roman"/>
          <w:sz w:val="28"/>
          <w:szCs w:val="28"/>
        </w:rPr>
        <w:t>сельского поселения, предоставляющую</w:t>
      </w:r>
      <w:r w:rsidR="00286030" w:rsidRPr="00842DDC">
        <w:rPr>
          <w:sz w:val="28"/>
          <w:szCs w:val="28"/>
        </w:rPr>
        <w:t xml:space="preserve"> </w:t>
      </w:r>
      <w:r w:rsidRPr="00F45A03">
        <w:rPr>
          <w:rFonts w:ascii="Times New Roman" w:hAnsi="Times New Roman"/>
          <w:sz w:val="28"/>
          <w:szCs w:val="28"/>
        </w:rPr>
        <w:t xml:space="preserve">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anchor="sub_16011" w:history="1">
        <w:r w:rsidRPr="00F45A03">
          <w:rPr>
            <w:rStyle w:val="a6"/>
            <w:rFonts w:ascii="Times New Roman" w:hAnsi="Times New Roman"/>
            <w:color w:val="auto"/>
            <w:sz w:val="28"/>
            <w:szCs w:val="28"/>
            <w:u w:val="none"/>
          </w:rPr>
          <w:t>частью 1.1 статьи 16</w:t>
        </w:r>
      </w:hyperlink>
      <w:r w:rsidRPr="00F45A03">
        <w:rPr>
          <w:rFonts w:ascii="Times New Roman" w:hAnsi="Times New Roman"/>
          <w:sz w:val="28"/>
          <w:szCs w:val="28"/>
        </w:rPr>
        <w:t xml:space="preserve"> Федерального закона №210-ФЗ.</w:t>
      </w:r>
    </w:p>
    <w:p w:rsidR="00184C20" w:rsidRPr="00184C20" w:rsidRDefault="00184C20" w:rsidP="00184C20">
      <w:pPr>
        <w:pStyle w:val="a3"/>
        <w:ind w:firstLine="709"/>
        <w:jc w:val="both"/>
        <w:rPr>
          <w:rFonts w:ascii="Times New Roman" w:hAnsi="Times New Roman"/>
          <w:sz w:val="28"/>
          <w:szCs w:val="28"/>
        </w:rPr>
      </w:pPr>
      <w:r w:rsidRPr="00184C20">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w:t>
      </w:r>
      <w:r w:rsidRPr="00184C20">
        <w:rPr>
          <w:rFonts w:ascii="Times New Roman" w:hAnsi="Times New Roman"/>
          <w:sz w:val="28"/>
          <w:szCs w:val="28"/>
        </w:rPr>
        <w:lastRenderedPageBreak/>
        <w:t xml:space="preserve">его наличии) либо в случае его отсутствия рассматриваются непосредственно руководителем Администрации </w:t>
      </w:r>
      <w:r w:rsidR="00D2308B">
        <w:rPr>
          <w:rFonts w:ascii="Times New Roman" w:hAnsi="Times New Roman"/>
          <w:sz w:val="28"/>
          <w:szCs w:val="28"/>
        </w:rPr>
        <w:t xml:space="preserve">Большекирсановского </w:t>
      </w:r>
      <w:r w:rsidRPr="00184C20">
        <w:rPr>
          <w:rFonts w:ascii="Times New Roman" w:hAnsi="Times New Roman"/>
          <w:sz w:val="28"/>
          <w:szCs w:val="28"/>
        </w:rPr>
        <w:t>сельского поселения.</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Единого портала.</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 xml:space="preserve">Информация </w:t>
      </w:r>
      <w:r w:rsidRPr="00F45A03">
        <w:rPr>
          <w:rFonts w:ascii="Times New Roman" w:hAnsi="Times New Roman"/>
          <w:bCs/>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w:t>
      </w:r>
      <w:r w:rsidRPr="00F45A03">
        <w:rPr>
          <w:rFonts w:ascii="Times New Roman" w:hAnsi="Times New Roman"/>
          <w:sz w:val="28"/>
          <w:szCs w:val="28"/>
        </w:rPr>
        <w:t>на информационных стендах, на Интернет-сайте, а также на Едином портале государственных и муниципальных услуг (функций).</w:t>
      </w:r>
    </w:p>
    <w:p w:rsidR="00AF7619" w:rsidRPr="00F45A03"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Администрации</w:t>
      </w:r>
      <w:r w:rsidR="00E42193">
        <w:rPr>
          <w:rFonts w:ascii="Times New Roman" w:hAnsi="Times New Roman"/>
          <w:sz w:val="28"/>
          <w:szCs w:val="28"/>
        </w:rPr>
        <w:t xml:space="preserve"> </w:t>
      </w:r>
      <w:r w:rsidR="00803C09">
        <w:rPr>
          <w:rFonts w:ascii="Times New Roman" w:hAnsi="Times New Roman"/>
          <w:sz w:val="28"/>
          <w:szCs w:val="28"/>
        </w:rPr>
        <w:t xml:space="preserve">Большекирсановского </w:t>
      </w:r>
      <w:r w:rsidRPr="00F45A03">
        <w:rPr>
          <w:rFonts w:ascii="Times New Roman" w:hAnsi="Times New Roman"/>
          <w:sz w:val="28"/>
          <w:szCs w:val="28"/>
        </w:rPr>
        <w:t>сельского пос</w:t>
      </w:r>
      <w:r w:rsidR="00E42193">
        <w:rPr>
          <w:rFonts w:ascii="Times New Roman" w:hAnsi="Times New Roman"/>
          <w:sz w:val="28"/>
          <w:szCs w:val="28"/>
        </w:rPr>
        <w:t>еления</w:t>
      </w:r>
      <w:r w:rsidRPr="00F45A03">
        <w:rPr>
          <w:rFonts w:ascii="Times New Roman" w:hAnsi="Times New Roman"/>
          <w:sz w:val="28"/>
          <w:szCs w:val="28"/>
        </w:rPr>
        <w:t>, предоставляющего муниципальную услугу, а также его должностных лиц.</w:t>
      </w:r>
    </w:p>
    <w:p w:rsidR="00AF7619" w:rsidRDefault="00AF7619" w:rsidP="00AF7619">
      <w:pPr>
        <w:pStyle w:val="a3"/>
        <w:ind w:firstLine="709"/>
        <w:jc w:val="both"/>
        <w:rPr>
          <w:rFonts w:ascii="Times New Roman" w:hAnsi="Times New Roman"/>
          <w:sz w:val="28"/>
          <w:szCs w:val="28"/>
        </w:rPr>
      </w:pPr>
      <w:r w:rsidRPr="00F45A03">
        <w:rPr>
          <w:rFonts w:ascii="Times New Roman" w:hAnsi="Times New Roman"/>
          <w:sz w:val="28"/>
          <w:szCs w:val="28"/>
        </w:rPr>
        <w:t>Подача и рассмотрение жалоб осуществляются с соблюдением требований Федерального закона от 27.07.2010 № 210-ФЗ «Об организации предоставления государственных и муниципальных услуг», Постановления Правительства Ростовской области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p w:rsidR="007F3915" w:rsidRDefault="007F3915" w:rsidP="00AF7619">
      <w:pPr>
        <w:pStyle w:val="a3"/>
        <w:ind w:firstLine="709"/>
        <w:jc w:val="both"/>
        <w:rPr>
          <w:rFonts w:ascii="Times New Roman" w:hAnsi="Times New Roman"/>
          <w:sz w:val="28"/>
          <w:szCs w:val="28"/>
        </w:rPr>
      </w:pPr>
    </w:p>
    <w:tbl>
      <w:tblPr>
        <w:tblW w:w="0" w:type="auto"/>
        <w:tblLook w:val="04A0"/>
      </w:tblPr>
      <w:tblGrid>
        <w:gridCol w:w="5211"/>
        <w:gridCol w:w="4756"/>
      </w:tblGrid>
      <w:tr w:rsidR="007F3915" w:rsidRPr="007F3915" w:rsidTr="006C7188">
        <w:tc>
          <w:tcPr>
            <w:tcW w:w="5211" w:type="dxa"/>
          </w:tcPr>
          <w:p w:rsidR="007F3915" w:rsidRPr="007F3915" w:rsidRDefault="007F3915" w:rsidP="007F3915">
            <w:pPr>
              <w:pStyle w:val="a3"/>
              <w:rPr>
                <w:rFonts w:ascii="Times New Roman" w:hAnsi="Times New Roman"/>
                <w:sz w:val="24"/>
                <w:szCs w:val="24"/>
              </w:rPr>
            </w:pPr>
            <w:r w:rsidRPr="007F3915">
              <w:rPr>
                <w:rFonts w:ascii="Times New Roman" w:hAnsi="Times New Roman"/>
                <w:sz w:val="24"/>
                <w:szCs w:val="24"/>
              </w:rPr>
              <w:br w:type="page"/>
            </w:r>
          </w:p>
        </w:tc>
        <w:tc>
          <w:tcPr>
            <w:tcW w:w="4756" w:type="dxa"/>
          </w:tcPr>
          <w:p w:rsidR="007F3915" w:rsidRPr="007F3915" w:rsidRDefault="007F3915" w:rsidP="007F3915">
            <w:pPr>
              <w:pStyle w:val="a3"/>
              <w:rPr>
                <w:rFonts w:ascii="Times New Roman" w:hAnsi="Times New Roman"/>
                <w:sz w:val="24"/>
                <w:szCs w:val="24"/>
              </w:rPr>
            </w:pPr>
          </w:p>
          <w:p w:rsidR="007F3915" w:rsidRPr="007F3915" w:rsidRDefault="007F3915" w:rsidP="007F3915">
            <w:pPr>
              <w:pStyle w:val="a3"/>
              <w:jc w:val="center"/>
              <w:rPr>
                <w:rFonts w:ascii="Times New Roman" w:hAnsi="Times New Roman"/>
                <w:sz w:val="24"/>
                <w:szCs w:val="24"/>
              </w:rPr>
            </w:pPr>
            <w:r w:rsidRPr="007F3915">
              <w:rPr>
                <w:rFonts w:ascii="Times New Roman" w:hAnsi="Times New Roman"/>
                <w:sz w:val="24"/>
                <w:szCs w:val="24"/>
              </w:rPr>
              <w:lastRenderedPageBreak/>
              <w:t>Приложение №1</w:t>
            </w:r>
          </w:p>
          <w:p w:rsidR="007F3915" w:rsidRPr="007F3915" w:rsidRDefault="007F3915" w:rsidP="007F3915">
            <w:pPr>
              <w:pStyle w:val="a3"/>
              <w:jc w:val="center"/>
              <w:rPr>
                <w:rFonts w:ascii="Times New Roman" w:hAnsi="Times New Roman"/>
                <w:sz w:val="24"/>
                <w:szCs w:val="24"/>
              </w:rPr>
            </w:pPr>
            <w:r w:rsidRPr="007F3915">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sz w:val="24"/>
                <w:szCs w:val="24"/>
              </w:rPr>
              <w:t>Предоставление земельного участка в безвозмездное пользование</w:t>
            </w:r>
            <w:r w:rsidRPr="007F3915">
              <w:rPr>
                <w:rFonts w:ascii="Times New Roman" w:hAnsi="Times New Roman"/>
                <w:sz w:val="24"/>
                <w:szCs w:val="24"/>
              </w:rPr>
              <w:t>»</w:t>
            </w:r>
          </w:p>
          <w:p w:rsidR="007F3915" w:rsidRPr="007F3915" w:rsidRDefault="007F3915" w:rsidP="007F3915">
            <w:pPr>
              <w:pStyle w:val="a3"/>
              <w:rPr>
                <w:rFonts w:ascii="Times New Roman" w:hAnsi="Times New Roman"/>
                <w:sz w:val="24"/>
                <w:szCs w:val="24"/>
              </w:rPr>
            </w:pPr>
          </w:p>
        </w:tc>
      </w:tr>
    </w:tbl>
    <w:p w:rsidR="007F3915" w:rsidRPr="007F3915" w:rsidRDefault="007F3915" w:rsidP="007F3915">
      <w:pPr>
        <w:pStyle w:val="a3"/>
        <w:rPr>
          <w:rFonts w:ascii="Times New Roman" w:hAnsi="Times New Roman"/>
          <w:sz w:val="24"/>
          <w:szCs w:val="24"/>
        </w:rPr>
      </w:pPr>
    </w:p>
    <w:p w:rsidR="007F3915" w:rsidRPr="007F3915" w:rsidRDefault="007F3915" w:rsidP="007F3915">
      <w:pPr>
        <w:pStyle w:val="a3"/>
        <w:rPr>
          <w:rFonts w:ascii="Times New Roman" w:hAnsi="Times New Roman"/>
          <w:sz w:val="24"/>
          <w:szCs w:val="24"/>
        </w:rPr>
      </w:pPr>
      <w:r w:rsidRPr="007F3915">
        <w:rPr>
          <w:rFonts w:ascii="Times New Roman" w:hAnsi="Times New Roman"/>
          <w:sz w:val="24"/>
          <w:szCs w:val="24"/>
        </w:rPr>
        <w:t>Исчерпывающий перечень документов, необходимых для предоставления муниципальной услуги</w:t>
      </w:r>
    </w:p>
    <w:p w:rsidR="007F3915" w:rsidRPr="007F3915" w:rsidRDefault="007F3915" w:rsidP="007F3915">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9374"/>
      </w:tblGrid>
      <w:tr w:rsidR="007F3915" w:rsidRPr="00F511BB" w:rsidTr="00F511BB">
        <w:tc>
          <w:tcPr>
            <w:tcW w:w="699" w:type="dxa"/>
            <w:shd w:val="clear" w:color="auto" w:fill="auto"/>
          </w:tcPr>
          <w:p w:rsidR="007F3915" w:rsidRPr="00F511BB" w:rsidRDefault="007F3915" w:rsidP="007F3915">
            <w:pPr>
              <w:pStyle w:val="a3"/>
              <w:rPr>
                <w:rFonts w:ascii="Times New Roman" w:hAnsi="Times New Roman"/>
                <w:bCs/>
                <w:sz w:val="24"/>
                <w:szCs w:val="24"/>
              </w:rPr>
            </w:pPr>
            <w:r w:rsidRPr="00F511BB">
              <w:rPr>
                <w:rFonts w:ascii="Times New Roman" w:hAnsi="Times New Roman"/>
                <w:bCs/>
                <w:sz w:val="24"/>
                <w:szCs w:val="24"/>
              </w:rPr>
              <w:t>№</w:t>
            </w:r>
          </w:p>
          <w:p w:rsidR="007F3915" w:rsidRPr="00F511BB" w:rsidRDefault="007F3915" w:rsidP="007F3915">
            <w:pPr>
              <w:pStyle w:val="a3"/>
              <w:rPr>
                <w:rFonts w:ascii="Times New Roman" w:hAnsi="Times New Roman"/>
                <w:bCs/>
                <w:sz w:val="24"/>
                <w:szCs w:val="24"/>
              </w:rPr>
            </w:pPr>
            <w:r w:rsidRPr="00F511BB">
              <w:rPr>
                <w:rFonts w:ascii="Times New Roman" w:hAnsi="Times New Roman"/>
                <w:bCs/>
                <w:sz w:val="24"/>
                <w:szCs w:val="24"/>
              </w:rPr>
              <w:t>п/п</w:t>
            </w:r>
          </w:p>
        </w:tc>
        <w:tc>
          <w:tcPr>
            <w:tcW w:w="9374" w:type="dxa"/>
            <w:shd w:val="clear" w:color="auto" w:fill="auto"/>
          </w:tcPr>
          <w:p w:rsidR="007F3915" w:rsidRPr="00F511BB" w:rsidRDefault="007F3915" w:rsidP="007F3915">
            <w:pPr>
              <w:pStyle w:val="a3"/>
              <w:rPr>
                <w:rFonts w:ascii="Times New Roman" w:hAnsi="Times New Roman"/>
                <w:bCs/>
                <w:sz w:val="24"/>
                <w:szCs w:val="24"/>
              </w:rPr>
            </w:pPr>
            <w:r w:rsidRPr="00F511BB">
              <w:rPr>
                <w:rFonts w:ascii="Times New Roman" w:hAnsi="Times New Roman"/>
                <w:bCs/>
                <w:sz w:val="24"/>
                <w:szCs w:val="24"/>
              </w:rPr>
              <w:t>Наименование документа</w:t>
            </w:r>
          </w:p>
        </w:tc>
      </w:tr>
      <w:tr w:rsidR="007F3915" w:rsidRPr="00F511BB" w:rsidTr="00F511BB">
        <w:tc>
          <w:tcPr>
            <w:tcW w:w="699" w:type="dxa"/>
            <w:shd w:val="clear" w:color="auto" w:fill="auto"/>
          </w:tcPr>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1.</w:t>
            </w:r>
          </w:p>
        </w:tc>
        <w:tc>
          <w:tcPr>
            <w:tcW w:w="9374" w:type="dxa"/>
            <w:shd w:val="clear" w:color="auto" w:fill="auto"/>
          </w:tcPr>
          <w:p w:rsidR="007F3915" w:rsidRPr="00F511BB" w:rsidRDefault="007F3915" w:rsidP="007F3915">
            <w:pPr>
              <w:pStyle w:val="a3"/>
              <w:rPr>
                <w:rFonts w:ascii="Times New Roman" w:hAnsi="Times New Roman"/>
                <w:i/>
                <w:sz w:val="24"/>
                <w:szCs w:val="24"/>
              </w:rPr>
            </w:pPr>
            <w:r w:rsidRPr="00F511BB">
              <w:rPr>
                <w:rFonts w:ascii="Times New Roman" w:hAnsi="Times New Roman"/>
                <w:bCs/>
                <w:sz w:val="24"/>
                <w:szCs w:val="24"/>
              </w:rPr>
              <w:t xml:space="preserve">Заявление - </w:t>
            </w:r>
            <w:r w:rsidRPr="00F511BB">
              <w:rPr>
                <w:rFonts w:ascii="Times New Roman" w:hAnsi="Times New Roman"/>
                <w:i/>
                <w:sz w:val="24"/>
                <w:szCs w:val="24"/>
              </w:rPr>
              <w:t>оригинал</w:t>
            </w:r>
          </w:p>
        </w:tc>
      </w:tr>
      <w:tr w:rsidR="007F3915" w:rsidRPr="00F511BB" w:rsidTr="00F511BB">
        <w:trPr>
          <w:trHeight w:val="2534"/>
        </w:trPr>
        <w:tc>
          <w:tcPr>
            <w:tcW w:w="699" w:type="dxa"/>
            <w:shd w:val="clear" w:color="auto" w:fill="auto"/>
          </w:tcPr>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w:t>
            </w:r>
          </w:p>
        </w:tc>
        <w:tc>
          <w:tcPr>
            <w:tcW w:w="9374" w:type="dxa"/>
            <w:shd w:val="clear" w:color="auto" w:fill="auto"/>
          </w:tcPr>
          <w:p w:rsidR="007F3915" w:rsidRPr="00F511BB" w:rsidRDefault="007F3915" w:rsidP="007F3915">
            <w:pPr>
              <w:pStyle w:val="a3"/>
              <w:rPr>
                <w:rFonts w:ascii="Times New Roman" w:hAnsi="Times New Roman"/>
                <w:i/>
                <w:sz w:val="24"/>
                <w:szCs w:val="24"/>
              </w:rPr>
            </w:pPr>
            <w:r w:rsidRPr="00F511BB">
              <w:rPr>
                <w:rFonts w:ascii="Times New Roman" w:hAnsi="Times New Roman"/>
                <w:sz w:val="24"/>
                <w:szCs w:val="24"/>
              </w:rPr>
              <w:t xml:space="preserve"> Документ, удостоверяющий личность заявителя или представителя заявителя– </w:t>
            </w:r>
            <w:r w:rsidRPr="00F511BB">
              <w:rPr>
                <w:rFonts w:ascii="Times New Roman" w:hAnsi="Times New Roman"/>
                <w:i/>
                <w:sz w:val="24"/>
                <w:szCs w:val="24"/>
              </w:rPr>
              <w:t>копия при предъявлении оригинала:</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2.1.</w:t>
            </w:r>
            <w:r w:rsidRPr="00F511BB">
              <w:rPr>
                <w:rFonts w:ascii="Times New Roman" w:hAnsi="Times New Roman"/>
                <w:color w:val="1F497D"/>
                <w:sz w:val="24"/>
                <w:szCs w:val="24"/>
              </w:rPr>
              <w:t xml:space="preserve"> </w:t>
            </w:r>
            <w:r w:rsidRPr="00F511BB">
              <w:rPr>
                <w:rFonts w:ascii="Times New Roman" w:hAnsi="Times New Roman"/>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2.2.</w:t>
            </w:r>
            <w:r w:rsidRPr="00F511BB">
              <w:rPr>
                <w:rFonts w:ascii="Times New Roman" w:hAnsi="Times New Roman"/>
                <w:color w:val="1F497D"/>
                <w:sz w:val="24"/>
                <w:szCs w:val="24"/>
              </w:rPr>
              <w:t xml:space="preserve"> </w:t>
            </w:r>
            <w:r w:rsidRPr="00F511BB">
              <w:rPr>
                <w:rFonts w:ascii="Times New Roman" w:hAnsi="Times New Roman"/>
                <w:sz w:val="24"/>
                <w:szCs w:val="24"/>
              </w:rPr>
              <w:t>Временное удостоверение личности (для граждан Российской Федерации)</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2.3. Паспорт гражданина иностранного государства, легализованный на территории Российской Федерации (для иностранных граждан)</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2.4. Удостоверение беженца в Российской Федерации (для беженцев)</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2.5. Свидетельство о рассмотрении ходатайства о признании беженцем по существу на территории РФ (для беженцев)</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2.6. Свидетельство о предоставлении временного убежища на территории РФ</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2.7. Разрешение на временное проживание (для лиц без гражданства)</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2.8. Вид на жительство (для лиц без гражданства)</w:t>
            </w:r>
          </w:p>
          <w:p w:rsidR="007F3915" w:rsidRPr="00F511BB" w:rsidRDefault="007F3915" w:rsidP="007F3915">
            <w:pPr>
              <w:pStyle w:val="a3"/>
              <w:rPr>
                <w:rFonts w:ascii="Times New Roman" w:hAnsi="Times New Roman"/>
                <w:i/>
                <w:sz w:val="24"/>
                <w:szCs w:val="24"/>
              </w:rPr>
            </w:pPr>
            <w:r w:rsidRPr="00F511BB">
              <w:rPr>
                <w:rFonts w:ascii="Times New Roman" w:hAnsi="Times New Roman"/>
                <w:sz w:val="24"/>
                <w:szCs w:val="24"/>
              </w:rPr>
              <w:t xml:space="preserve">2.9. </w:t>
            </w:r>
            <w:r w:rsidRPr="00F511BB">
              <w:rPr>
                <w:rFonts w:ascii="Times New Roman" w:hAnsi="Times New Roman"/>
                <w:i/>
                <w:sz w:val="24"/>
                <w:szCs w:val="24"/>
              </w:rPr>
              <w:t>Для лиц, не достигших возраста 14 лет:</w:t>
            </w:r>
          </w:p>
          <w:p w:rsidR="007F3915" w:rsidRPr="00F511BB" w:rsidRDefault="007F3915" w:rsidP="007F3915">
            <w:pPr>
              <w:pStyle w:val="a3"/>
              <w:rPr>
                <w:rFonts w:ascii="Times New Roman" w:hAnsi="Times New Roman"/>
                <w:i/>
                <w:sz w:val="24"/>
                <w:szCs w:val="24"/>
              </w:rPr>
            </w:pPr>
            <w:r w:rsidRPr="00F511BB">
              <w:rPr>
                <w:rFonts w:ascii="Times New Roman" w:hAnsi="Times New Roman"/>
                <w:sz w:val="24"/>
                <w:szCs w:val="24"/>
              </w:rPr>
              <w:t xml:space="preserve">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F511BB">
              <w:rPr>
                <w:rFonts w:ascii="Times New Roman" w:hAnsi="Times New Roman"/>
                <w:i/>
                <w:sz w:val="24"/>
                <w:szCs w:val="24"/>
              </w:rPr>
              <w:t>(в случае регистрации рождения в иностранном государстве)-</w:t>
            </w:r>
          </w:p>
          <w:p w:rsidR="007F3915" w:rsidRPr="00F511BB" w:rsidRDefault="007F3915" w:rsidP="007F3915">
            <w:pPr>
              <w:pStyle w:val="a3"/>
              <w:rPr>
                <w:rFonts w:ascii="Times New Roman" w:hAnsi="Times New Roman"/>
                <w:sz w:val="24"/>
                <w:szCs w:val="24"/>
              </w:rPr>
            </w:pPr>
            <w:r w:rsidRPr="00F511BB">
              <w:rPr>
                <w:rFonts w:ascii="Times New Roman" w:hAnsi="Times New Roman"/>
                <w:i/>
                <w:sz w:val="24"/>
                <w:szCs w:val="24"/>
              </w:rPr>
              <w:t>нотариально удостоверенный перевод на русский язык</w:t>
            </w:r>
          </w:p>
        </w:tc>
      </w:tr>
      <w:tr w:rsidR="007F3915" w:rsidRPr="00F511BB" w:rsidTr="00F511BB">
        <w:trPr>
          <w:trHeight w:val="879"/>
        </w:trPr>
        <w:tc>
          <w:tcPr>
            <w:tcW w:w="699" w:type="dxa"/>
            <w:shd w:val="clear" w:color="auto" w:fill="auto"/>
          </w:tcPr>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3.</w:t>
            </w:r>
          </w:p>
        </w:tc>
        <w:tc>
          <w:tcPr>
            <w:tcW w:w="9374" w:type="dxa"/>
            <w:shd w:val="clear" w:color="auto" w:fill="auto"/>
          </w:tcPr>
          <w:p w:rsidR="007F3915" w:rsidRPr="00F511BB" w:rsidRDefault="007F3915" w:rsidP="007F3915">
            <w:pPr>
              <w:pStyle w:val="a3"/>
              <w:rPr>
                <w:rFonts w:ascii="Times New Roman" w:hAnsi="Times New Roman"/>
                <w:i/>
                <w:sz w:val="24"/>
                <w:szCs w:val="24"/>
              </w:rPr>
            </w:pPr>
            <w:r w:rsidRPr="00F511BB">
              <w:rPr>
                <w:rFonts w:ascii="Times New Roman" w:hAnsi="Times New Roman"/>
                <w:sz w:val="24"/>
                <w:szCs w:val="24"/>
              </w:rPr>
              <w:t xml:space="preserve">Документ, подтверждающий полномочия представителя физического или юридического лица, если с заявлением обращается представитель заявителя - </w:t>
            </w:r>
            <w:r w:rsidRPr="00F511BB">
              <w:rPr>
                <w:rFonts w:ascii="Times New Roman" w:hAnsi="Times New Roman"/>
                <w:i/>
                <w:sz w:val="24"/>
                <w:szCs w:val="24"/>
              </w:rPr>
              <w:t>копия  при предъявлении оригинала</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3.1. Для представителей физического лица:</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 xml:space="preserve">3.1.1. Доверенность, оформленная в установленном законом порядке, на представление интересов заявителя </w:t>
            </w:r>
          </w:p>
          <w:p w:rsidR="007F3915" w:rsidRPr="00F511BB" w:rsidRDefault="007F3915" w:rsidP="007F3915">
            <w:pPr>
              <w:pStyle w:val="a3"/>
              <w:rPr>
                <w:rFonts w:ascii="Times New Roman" w:hAnsi="Times New Roman"/>
                <w:i/>
                <w:sz w:val="24"/>
                <w:szCs w:val="24"/>
                <w:lang w:eastAsia="ru-RU"/>
              </w:rPr>
            </w:pPr>
            <w:r w:rsidRPr="00F511BB">
              <w:rPr>
                <w:rFonts w:ascii="Times New Roman" w:hAnsi="Times New Roman"/>
                <w:sz w:val="24"/>
                <w:szCs w:val="24"/>
                <w:lang w:eastAsia="ru-RU"/>
              </w:rPr>
              <w:t xml:space="preserve">3.1.2. </w:t>
            </w:r>
            <w:r w:rsidRPr="00F511BB">
              <w:rPr>
                <w:rFonts w:ascii="Times New Roman" w:hAnsi="Times New Roman"/>
                <w:i/>
                <w:sz w:val="24"/>
                <w:szCs w:val="24"/>
                <w:lang w:eastAsia="ru-RU"/>
              </w:rPr>
              <w:t>Для лиц, не достигших возраста 14 лет:</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 xml:space="preserve">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F511BB">
              <w:rPr>
                <w:rFonts w:ascii="Times New Roman" w:hAnsi="Times New Roman"/>
                <w:i/>
                <w:sz w:val="24"/>
                <w:szCs w:val="24"/>
              </w:rPr>
              <w:t>(в случае регистрации рождения в иностранном государстве)-</w:t>
            </w:r>
            <w:r w:rsidRPr="00F511BB">
              <w:rPr>
                <w:rFonts w:ascii="Times New Roman" w:hAnsi="Times New Roman"/>
                <w:sz w:val="24"/>
                <w:szCs w:val="24"/>
              </w:rPr>
              <w:t xml:space="preserve"> </w:t>
            </w:r>
            <w:r w:rsidRPr="00F511BB">
              <w:rPr>
                <w:rFonts w:ascii="Times New Roman" w:hAnsi="Times New Roman"/>
                <w:i/>
                <w:sz w:val="24"/>
                <w:szCs w:val="24"/>
              </w:rPr>
              <w:t>нотариально удостоверенный перевод на русский язык</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 xml:space="preserve">3.2. Для представителей юридического лица: </w:t>
            </w:r>
          </w:p>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3.2.1. Доверенность, оформленная в установленном законом порядке, на представление интересов заявителя</w:t>
            </w:r>
          </w:p>
          <w:p w:rsidR="007F3915" w:rsidRPr="00F511BB" w:rsidRDefault="007F3915" w:rsidP="007F3915">
            <w:pPr>
              <w:pStyle w:val="a3"/>
              <w:rPr>
                <w:rFonts w:ascii="Times New Roman" w:hAnsi="Times New Roman"/>
                <w:bCs/>
                <w:kern w:val="1"/>
                <w:sz w:val="24"/>
                <w:szCs w:val="24"/>
              </w:rPr>
            </w:pPr>
            <w:r w:rsidRPr="00F511BB">
              <w:rPr>
                <w:rFonts w:ascii="Times New Roman" w:hAnsi="Times New Roman"/>
                <w:sz w:val="24"/>
                <w:szCs w:val="24"/>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7F3915" w:rsidRPr="00F511BB" w:rsidTr="00F511BB">
        <w:trPr>
          <w:trHeight w:val="331"/>
        </w:trPr>
        <w:tc>
          <w:tcPr>
            <w:tcW w:w="699" w:type="dxa"/>
            <w:shd w:val="clear" w:color="auto" w:fill="auto"/>
          </w:tcPr>
          <w:p w:rsidR="007F3915" w:rsidRPr="00F511BB" w:rsidRDefault="007F3915" w:rsidP="007F3915">
            <w:pPr>
              <w:pStyle w:val="a3"/>
              <w:rPr>
                <w:rFonts w:ascii="Times New Roman" w:hAnsi="Times New Roman"/>
                <w:sz w:val="24"/>
                <w:szCs w:val="24"/>
              </w:rPr>
            </w:pPr>
            <w:r w:rsidRPr="00F511BB">
              <w:rPr>
                <w:rFonts w:ascii="Times New Roman" w:hAnsi="Times New Roman"/>
                <w:sz w:val="24"/>
                <w:szCs w:val="24"/>
              </w:rPr>
              <w:t>4.</w:t>
            </w:r>
          </w:p>
        </w:tc>
        <w:tc>
          <w:tcPr>
            <w:tcW w:w="9374" w:type="dxa"/>
            <w:shd w:val="clear" w:color="auto" w:fill="auto"/>
          </w:tcPr>
          <w:p w:rsidR="002747EF" w:rsidRPr="00F511BB" w:rsidRDefault="002747EF" w:rsidP="002747EF">
            <w:pPr>
              <w:pStyle w:val="a3"/>
              <w:jc w:val="both"/>
              <w:rPr>
                <w:rFonts w:ascii="Times New Roman" w:hAnsi="Times New Roman"/>
                <w:sz w:val="24"/>
                <w:szCs w:val="24"/>
              </w:rPr>
            </w:pPr>
            <w:r w:rsidRPr="00F511BB">
              <w:rPr>
                <w:rFonts w:ascii="Times New Roman" w:hAnsi="Times New Roman"/>
                <w:sz w:val="24"/>
                <w:szCs w:val="24"/>
              </w:rPr>
              <w:t>Для государственных или муниципальных учреждений (бюджетных, казенных, автономных)</w:t>
            </w:r>
          </w:p>
          <w:p w:rsidR="002747EF" w:rsidRPr="00F511BB" w:rsidRDefault="002747EF" w:rsidP="002747EF">
            <w:pPr>
              <w:pStyle w:val="a3"/>
              <w:rPr>
                <w:rFonts w:ascii="Times New Roman" w:hAnsi="Times New Roman"/>
                <w:sz w:val="24"/>
                <w:szCs w:val="24"/>
              </w:rPr>
            </w:pPr>
            <w:r w:rsidRPr="00F511BB">
              <w:rPr>
                <w:rFonts w:ascii="Times New Roman" w:hAnsi="Times New Roman"/>
                <w:sz w:val="24"/>
                <w:szCs w:val="24"/>
              </w:rPr>
              <w:t>и</w:t>
            </w:r>
          </w:p>
          <w:p w:rsidR="002747EF" w:rsidRPr="00F511BB" w:rsidRDefault="002747EF" w:rsidP="002747EF">
            <w:pPr>
              <w:pStyle w:val="a3"/>
              <w:rPr>
                <w:rFonts w:ascii="Times New Roman" w:hAnsi="Times New Roman"/>
                <w:sz w:val="24"/>
                <w:szCs w:val="24"/>
              </w:rPr>
            </w:pPr>
            <w:r w:rsidRPr="00F511BB">
              <w:rPr>
                <w:rFonts w:ascii="Times New Roman" w:hAnsi="Times New Roman"/>
                <w:sz w:val="24"/>
                <w:szCs w:val="24"/>
              </w:rPr>
              <w:t>Для казенных предприятий</w:t>
            </w:r>
          </w:p>
          <w:p w:rsidR="002747EF" w:rsidRPr="00F511BB" w:rsidRDefault="002747EF" w:rsidP="002747EF">
            <w:pPr>
              <w:pStyle w:val="a3"/>
              <w:rPr>
                <w:rFonts w:ascii="Times New Roman" w:hAnsi="Times New Roman"/>
                <w:sz w:val="24"/>
                <w:szCs w:val="24"/>
              </w:rPr>
            </w:pPr>
            <w:r w:rsidRPr="00F511BB">
              <w:rPr>
                <w:rFonts w:ascii="Times New Roman" w:hAnsi="Times New Roman"/>
                <w:sz w:val="24"/>
                <w:szCs w:val="24"/>
              </w:rPr>
              <w:lastRenderedPageBreak/>
              <w:t>и</w:t>
            </w:r>
          </w:p>
          <w:p w:rsidR="002747EF" w:rsidRPr="00F511BB" w:rsidRDefault="002747EF" w:rsidP="002747EF">
            <w:pPr>
              <w:pStyle w:val="a3"/>
              <w:jc w:val="both"/>
              <w:rPr>
                <w:rFonts w:ascii="Times New Roman" w:hAnsi="Times New Roman"/>
                <w:sz w:val="24"/>
                <w:szCs w:val="24"/>
              </w:rPr>
            </w:pPr>
            <w:r w:rsidRPr="00F511BB">
              <w:rPr>
                <w:rFonts w:ascii="Times New Roman" w:hAnsi="Times New Roman"/>
                <w:sz w:val="24"/>
                <w:szCs w:val="24"/>
              </w:rPr>
              <w:t>Для центров исторического наследия президентов РФ, прекративших исполнение своих полномочий</w:t>
            </w:r>
          </w:p>
          <w:p w:rsidR="007F3915" w:rsidRPr="00F511BB" w:rsidRDefault="002747EF" w:rsidP="002747EF">
            <w:pPr>
              <w:pStyle w:val="a3"/>
              <w:jc w:val="both"/>
              <w:rPr>
                <w:rFonts w:ascii="Times New Roman" w:hAnsi="Times New Roman"/>
                <w:sz w:val="24"/>
                <w:szCs w:val="24"/>
              </w:rPr>
            </w:pPr>
            <w:r w:rsidRPr="00F511BB">
              <w:rPr>
                <w:rFonts w:ascii="Times New Roman" w:hAnsi="Times New Roman"/>
                <w:sz w:val="24"/>
                <w:szCs w:val="24"/>
              </w:rPr>
              <w:t xml:space="preserve">4.1. Документы, подтверждающие право заявителя на предоставление земельного участка в соответствии с целями использования земельного участка: </w:t>
            </w:r>
            <w:r w:rsidR="007F3915" w:rsidRPr="00F511BB">
              <w:rPr>
                <w:rFonts w:ascii="Times New Roman" w:hAnsi="Times New Roman"/>
                <w:i/>
                <w:sz w:val="24"/>
                <w:szCs w:val="24"/>
              </w:rPr>
              <w:t>- копия при предъявлении оригинала</w:t>
            </w:r>
            <w:r w:rsidR="007F3915" w:rsidRPr="00F511BB">
              <w:rPr>
                <w:rFonts w:ascii="Times New Roman" w:hAnsi="Times New Roman"/>
                <w:bCs/>
                <w:i/>
                <w:sz w:val="24"/>
                <w:szCs w:val="24"/>
              </w:rPr>
              <w:t>:</w:t>
            </w:r>
          </w:p>
          <w:p w:rsidR="007F3915" w:rsidRPr="00F511BB" w:rsidRDefault="002747EF" w:rsidP="000E049E">
            <w:pPr>
              <w:pStyle w:val="a3"/>
              <w:jc w:val="both"/>
              <w:rPr>
                <w:rFonts w:ascii="Times New Roman" w:hAnsi="Times New Roman"/>
                <w:sz w:val="24"/>
                <w:szCs w:val="24"/>
              </w:rPr>
            </w:pPr>
            <w:r w:rsidRPr="00F511BB">
              <w:rPr>
                <w:rFonts w:ascii="Times New Roman" w:hAnsi="Times New Roman"/>
                <w:sz w:val="24"/>
                <w:szCs w:val="24"/>
              </w:rPr>
              <w:t>4.1.1. В случае оформления прав на земельный участок под зданиями, сооружениями:</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E049E" w:rsidRPr="00F511BB" w:rsidRDefault="000E049E" w:rsidP="000E049E">
            <w:pPr>
              <w:pStyle w:val="ac"/>
              <w:jc w:val="both"/>
              <w:rPr>
                <w:sz w:val="24"/>
                <w:szCs w:val="24"/>
              </w:rPr>
            </w:pPr>
            <w:r w:rsidRPr="00F511BB">
              <w:rPr>
                <w:sz w:val="24"/>
                <w:szCs w:val="24"/>
              </w:rPr>
              <w:t xml:space="preserve">4.1.1.1.1.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 </w:t>
            </w:r>
            <w:r w:rsidRPr="00F511BB">
              <w:rPr>
                <w:i/>
                <w:sz w:val="24"/>
                <w:szCs w:val="24"/>
              </w:rPr>
              <w:t>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4.1.1.1.2. договор купли-продажи (удостоверенный нотариусом),</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4.1.1.1.3.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 xml:space="preserve">(выданный исполнительным комитетом </w:t>
            </w:r>
            <w:r w:rsidRPr="00F511BB">
              <w:rPr>
                <w:rFonts w:ascii="Times New Roman" w:hAnsi="Times New Roman"/>
                <w:iCs/>
                <w:sz w:val="24"/>
                <w:szCs w:val="24"/>
              </w:rPr>
              <w:t>Совета народных депутатов</w:t>
            </w:r>
            <w:r w:rsidRPr="00F511BB">
              <w:rPr>
                <w:rFonts w:ascii="Times New Roman" w:hAnsi="Times New Roman"/>
                <w:sz w:val="24"/>
                <w:szCs w:val="24"/>
              </w:rPr>
              <w:t>)</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 xml:space="preserve">4.1.1.2.2. Договор на передачу земельного участка в постоянное (бессрочное) пользование (выданный исполнительным комитетом </w:t>
            </w:r>
            <w:r w:rsidRPr="00F511BB">
              <w:rPr>
                <w:rFonts w:ascii="Times New Roman" w:hAnsi="Times New Roman"/>
                <w:iCs/>
                <w:sz w:val="24"/>
                <w:szCs w:val="24"/>
              </w:rPr>
              <w:t>Совета народных депутатов</w:t>
            </w:r>
            <w:r w:rsidRPr="00F511BB">
              <w:rPr>
                <w:rFonts w:ascii="Times New Roman" w:hAnsi="Times New Roman"/>
                <w:sz w:val="24"/>
                <w:szCs w:val="24"/>
              </w:rPr>
              <w:t>)</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4.1.1.2.3. Свидетельство о праве бессрочного (постоянного) пользования землей</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(выданное земельным комитетом, исполнительным органом сельского (поселкового) Совета народных депутатов)</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4.1.1.2.6 Решение суда -</w:t>
            </w:r>
            <w:r w:rsidRPr="00F511BB">
              <w:rPr>
                <w:rFonts w:ascii="Times New Roman" w:hAnsi="Times New Roman"/>
                <w:i/>
                <w:sz w:val="24"/>
                <w:szCs w:val="24"/>
              </w:rPr>
              <w:t xml:space="preserve"> копия</w:t>
            </w:r>
          </w:p>
          <w:p w:rsidR="000E049E" w:rsidRPr="00F511BB" w:rsidRDefault="000E049E" w:rsidP="000E049E">
            <w:pPr>
              <w:pStyle w:val="a3"/>
              <w:jc w:val="both"/>
              <w:rPr>
                <w:rFonts w:ascii="Times New Roman" w:eastAsia="Times New Roman" w:hAnsi="Times New Roman"/>
                <w:sz w:val="24"/>
                <w:szCs w:val="24"/>
              </w:rPr>
            </w:pPr>
            <w:r w:rsidRPr="00F511BB">
              <w:rPr>
                <w:rFonts w:ascii="Times New Roman" w:hAnsi="Times New Roman"/>
                <w:sz w:val="24"/>
                <w:szCs w:val="24"/>
              </w:rPr>
              <w:t>4.1.1.</w:t>
            </w:r>
            <w:r w:rsidRPr="00F511BB">
              <w:rPr>
                <w:rFonts w:ascii="Times New Roman" w:eastAsia="Times New Roman" w:hAnsi="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312C7E" w:rsidRPr="00F511BB">
              <w:rPr>
                <w:rFonts w:ascii="Times New Roman" w:eastAsia="Times New Roman" w:hAnsi="Times New Roman"/>
                <w:sz w:val="24"/>
                <w:szCs w:val="24"/>
              </w:rPr>
              <w:t xml:space="preserve">- </w:t>
            </w:r>
            <w:r w:rsidR="00312C7E" w:rsidRPr="00F511BB">
              <w:rPr>
                <w:rFonts w:ascii="Times New Roman" w:eastAsia="Times New Roman" w:hAnsi="Times New Roman"/>
                <w:i/>
                <w:sz w:val="24"/>
                <w:szCs w:val="24"/>
              </w:rPr>
              <w:t>оригинал</w:t>
            </w:r>
          </w:p>
          <w:p w:rsidR="000E049E" w:rsidRPr="00F511BB" w:rsidRDefault="000E049E" w:rsidP="000E049E">
            <w:pPr>
              <w:pStyle w:val="a3"/>
              <w:jc w:val="both"/>
              <w:rPr>
                <w:rFonts w:ascii="Times New Roman" w:hAnsi="Times New Roman"/>
                <w:sz w:val="24"/>
                <w:szCs w:val="24"/>
              </w:rPr>
            </w:pPr>
            <w:r w:rsidRPr="00F511BB">
              <w:rPr>
                <w:rFonts w:ascii="Times New Roman" w:hAnsi="Times New Roman"/>
                <w:sz w:val="24"/>
                <w:szCs w:val="24"/>
              </w:rPr>
              <w:t>4</w:t>
            </w:r>
            <w:r w:rsidR="007072D2" w:rsidRPr="00F511BB">
              <w:rPr>
                <w:rFonts w:ascii="Times New Roman" w:hAnsi="Times New Roman"/>
                <w:sz w:val="24"/>
                <w:szCs w:val="24"/>
              </w:rPr>
              <w:t>.1.2</w:t>
            </w:r>
            <w:r w:rsidRPr="00F511BB">
              <w:rPr>
                <w:rFonts w:ascii="Times New Roman" w:hAnsi="Times New Roman"/>
                <w:sz w:val="24"/>
                <w:szCs w:val="24"/>
              </w:rPr>
              <w:t>.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E049E" w:rsidRPr="00F511BB" w:rsidRDefault="000E049E" w:rsidP="000E049E">
            <w:pPr>
              <w:pStyle w:val="a3"/>
              <w:jc w:val="both"/>
              <w:rPr>
                <w:rFonts w:ascii="Times New Roman" w:eastAsia="Times New Roman" w:hAnsi="Times New Roman"/>
                <w:sz w:val="24"/>
                <w:szCs w:val="24"/>
              </w:rPr>
            </w:pPr>
            <w:r w:rsidRPr="00F511BB">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w:t>
            </w:r>
            <w:r w:rsidRPr="00F511BB">
              <w:rPr>
                <w:rFonts w:ascii="Times New Roman" w:hAnsi="Times New Roman"/>
                <w:sz w:val="24"/>
                <w:szCs w:val="24"/>
              </w:rPr>
              <w:lastRenderedPageBreak/>
              <w:t>средств бюджета субъекта Российской Федерации или средств местного бюджета</w:t>
            </w:r>
          </w:p>
        </w:tc>
      </w:tr>
      <w:tr w:rsidR="009B1537" w:rsidRPr="00F511BB" w:rsidTr="00F511BB">
        <w:trPr>
          <w:trHeight w:val="331"/>
        </w:trPr>
        <w:tc>
          <w:tcPr>
            <w:tcW w:w="699" w:type="dxa"/>
            <w:shd w:val="clear" w:color="auto" w:fill="auto"/>
          </w:tcPr>
          <w:p w:rsidR="009B1537" w:rsidRPr="00F511BB" w:rsidRDefault="009B1537" w:rsidP="00C01C20">
            <w:pPr>
              <w:pStyle w:val="a3"/>
              <w:jc w:val="both"/>
              <w:rPr>
                <w:rFonts w:ascii="Times New Roman" w:hAnsi="Times New Roman"/>
                <w:sz w:val="24"/>
                <w:szCs w:val="24"/>
              </w:rPr>
            </w:pPr>
            <w:r w:rsidRPr="00F511BB">
              <w:rPr>
                <w:rFonts w:ascii="Times New Roman" w:hAnsi="Times New Roman"/>
                <w:sz w:val="24"/>
                <w:szCs w:val="24"/>
              </w:rPr>
              <w:lastRenderedPageBreak/>
              <w:t>5.</w:t>
            </w:r>
          </w:p>
        </w:tc>
        <w:tc>
          <w:tcPr>
            <w:tcW w:w="9374" w:type="dxa"/>
            <w:shd w:val="clear" w:color="auto" w:fill="auto"/>
          </w:tcPr>
          <w:p w:rsidR="009B1537" w:rsidRPr="00F511BB" w:rsidRDefault="009B1537" w:rsidP="00C01C20">
            <w:pPr>
              <w:pStyle w:val="a3"/>
              <w:jc w:val="both"/>
              <w:rPr>
                <w:rFonts w:ascii="Times New Roman" w:hAnsi="Times New Roman"/>
                <w:i/>
                <w:sz w:val="24"/>
                <w:szCs w:val="24"/>
              </w:rPr>
            </w:pPr>
            <w:r w:rsidRPr="00F511BB">
              <w:rPr>
                <w:rFonts w:ascii="Times New Roman" w:hAnsi="Times New Roman"/>
                <w:i/>
                <w:sz w:val="24"/>
                <w:szCs w:val="24"/>
              </w:rPr>
              <w:t>Для работника организации, которой земельный участок предоставлен на праве постоянного (бессрочного) пользования</w:t>
            </w:r>
            <w:r w:rsidR="009373CB" w:rsidRPr="00F511BB">
              <w:rPr>
                <w:rFonts w:ascii="Times New Roman" w:hAnsi="Times New Roman"/>
                <w:sz w:val="24"/>
                <w:szCs w:val="24"/>
              </w:rPr>
              <w:t xml:space="preserve"> </w:t>
            </w:r>
            <w:r w:rsidR="009373CB" w:rsidRPr="00F511BB">
              <w:rPr>
                <w:rFonts w:ascii="Times New Roman" w:hAnsi="Times New Roman"/>
                <w:i/>
                <w:sz w:val="24"/>
                <w:szCs w:val="24"/>
              </w:rPr>
              <w:t>- копия при предъявлении оригинала</w:t>
            </w:r>
            <w:r w:rsidR="009373CB" w:rsidRPr="00F511BB">
              <w:rPr>
                <w:rFonts w:ascii="Times New Roman" w:hAnsi="Times New Roman"/>
                <w:bCs/>
                <w:i/>
                <w:sz w:val="24"/>
                <w:szCs w:val="24"/>
              </w:rPr>
              <w:t>:</w:t>
            </w:r>
          </w:p>
          <w:p w:rsidR="009B1537" w:rsidRPr="00F511BB" w:rsidRDefault="009B1537" w:rsidP="00C01C20">
            <w:pPr>
              <w:pStyle w:val="ac"/>
              <w:jc w:val="both"/>
              <w:rPr>
                <w:sz w:val="24"/>
                <w:szCs w:val="24"/>
              </w:rPr>
            </w:pPr>
            <w:r w:rsidRPr="00F511BB">
              <w:rPr>
                <w:sz w:val="24"/>
                <w:szCs w:val="24"/>
                <w:lang w:val="ru-RU"/>
              </w:rPr>
              <w:t>5</w:t>
            </w:r>
            <w:r w:rsidRPr="00F511BB">
              <w:rPr>
                <w:sz w:val="24"/>
                <w:szCs w:val="24"/>
              </w:rPr>
              <w:t>.1.</w:t>
            </w:r>
            <w:r w:rsidRPr="00F511BB">
              <w:rPr>
                <w:sz w:val="24"/>
                <w:szCs w:val="24"/>
                <w:lang w:val="ru-RU"/>
              </w:rPr>
              <w:t xml:space="preserve"> </w:t>
            </w:r>
            <w:r w:rsidRPr="00F511BB">
              <w:rPr>
                <w:sz w:val="24"/>
                <w:szCs w:val="24"/>
              </w:rPr>
              <w:t>Приказ о приеме на работу</w:t>
            </w:r>
          </w:p>
          <w:p w:rsidR="009B1537" w:rsidRPr="00F511BB" w:rsidRDefault="009B1537" w:rsidP="00C01C20">
            <w:pPr>
              <w:pStyle w:val="ac"/>
              <w:jc w:val="both"/>
              <w:rPr>
                <w:sz w:val="24"/>
                <w:szCs w:val="24"/>
              </w:rPr>
            </w:pPr>
            <w:r w:rsidRPr="00F511BB">
              <w:rPr>
                <w:sz w:val="24"/>
                <w:szCs w:val="24"/>
              </w:rPr>
              <w:t>или</w:t>
            </w:r>
          </w:p>
          <w:p w:rsidR="009B1537" w:rsidRPr="00F511BB" w:rsidRDefault="009B1537" w:rsidP="00C01C20">
            <w:pPr>
              <w:pStyle w:val="ac"/>
              <w:jc w:val="both"/>
              <w:rPr>
                <w:sz w:val="24"/>
                <w:szCs w:val="24"/>
              </w:rPr>
            </w:pPr>
            <w:r w:rsidRPr="00F511BB">
              <w:rPr>
                <w:sz w:val="24"/>
                <w:szCs w:val="24"/>
                <w:lang w:val="ru-RU"/>
              </w:rPr>
              <w:t>5</w:t>
            </w:r>
            <w:r w:rsidRPr="00F511BB">
              <w:rPr>
                <w:sz w:val="24"/>
                <w:szCs w:val="24"/>
              </w:rPr>
              <w:t>.2. Выписка из трудовой книжки</w:t>
            </w:r>
          </w:p>
          <w:p w:rsidR="009B1537" w:rsidRPr="00F511BB" w:rsidRDefault="009B1537" w:rsidP="00C01C20">
            <w:pPr>
              <w:pStyle w:val="ac"/>
              <w:jc w:val="both"/>
              <w:rPr>
                <w:sz w:val="24"/>
                <w:szCs w:val="24"/>
              </w:rPr>
            </w:pPr>
            <w:r w:rsidRPr="00F511BB">
              <w:rPr>
                <w:sz w:val="24"/>
                <w:szCs w:val="24"/>
              </w:rPr>
              <w:t>или</w:t>
            </w:r>
          </w:p>
          <w:p w:rsidR="009B1537" w:rsidRPr="00F511BB" w:rsidRDefault="009B1537" w:rsidP="00C01C20">
            <w:pPr>
              <w:pStyle w:val="a3"/>
              <w:jc w:val="both"/>
              <w:rPr>
                <w:rFonts w:ascii="Times New Roman" w:hAnsi="Times New Roman"/>
                <w:sz w:val="24"/>
                <w:szCs w:val="24"/>
              </w:rPr>
            </w:pPr>
            <w:r w:rsidRPr="00F511BB">
              <w:rPr>
                <w:rFonts w:ascii="Times New Roman" w:hAnsi="Times New Roman"/>
                <w:sz w:val="24"/>
                <w:szCs w:val="24"/>
              </w:rPr>
              <w:t>5.3. Трудовой договор (контракт)</w:t>
            </w:r>
          </w:p>
        </w:tc>
      </w:tr>
      <w:tr w:rsidR="00773066" w:rsidRPr="00F511BB" w:rsidTr="00F511BB">
        <w:trPr>
          <w:trHeight w:val="331"/>
        </w:trPr>
        <w:tc>
          <w:tcPr>
            <w:tcW w:w="699" w:type="dxa"/>
            <w:shd w:val="clear" w:color="auto" w:fill="auto"/>
          </w:tcPr>
          <w:p w:rsidR="00773066" w:rsidRPr="00F511BB" w:rsidRDefault="00773066" w:rsidP="007F3915">
            <w:pPr>
              <w:pStyle w:val="a3"/>
              <w:rPr>
                <w:rFonts w:ascii="Times New Roman" w:hAnsi="Times New Roman"/>
                <w:sz w:val="24"/>
                <w:szCs w:val="24"/>
              </w:rPr>
            </w:pPr>
            <w:r w:rsidRPr="00F511BB">
              <w:rPr>
                <w:rFonts w:ascii="Times New Roman" w:hAnsi="Times New Roman"/>
                <w:sz w:val="24"/>
                <w:szCs w:val="24"/>
              </w:rPr>
              <w:t>6.</w:t>
            </w:r>
          </w:p>
        </w:tc>
        <w:tc>
          <w:tcPr>
            <w:tcW w:w="9374" w:type="dxa"/>
            <w:shd w:val="clear" w:color="auto" w:fill="auto"/>
          </w:tcPr>
          <w:p w:rsidR="00773066" w:rsidRPr="00F511BB" w:rsidRDefault="00773066" w:rsidP="00773066">
            <w:pPr>
              <w:pStyle w:val="a3"/>
              <w:jc w:val="both"/>
              <w:rPr>
                <w:rFonts w:ascii="Times New Roman" w:hAnsi="Times New Roman"/>
                <w:i/>
                <w:sz w:val="24"/>
                <w:szCs w:val="24"/>
              </w:rPr>
            </w:pPr>
            <w:r w:rsidRPr="00F511BB">
              <w:rPr>
                <w:rFonts w:ascii="Times New Roman" w:hAnsi="Times New Roman"/>
                <w:i/>
                <w:sz w:val="24"/>
                <w:szCs w:val="24"/>
              </w:rPr>
              <w:t>Для религиозной организации в отношении земельного участка, предназначенного для размещения зданий, сооружения религиозного или благотворительного назначения</w:t>
            </w:r>
            <w:r w:rsidR="009373CB" w:rsidRPr="00F511BB">
              <w:rPr>
                <w:rFonts w:ascii="Times New Roman" w:hAnsi="Times New Roman"/>
                <w:sz w:val="24"/>
                <w:szCs w:val="24"/>
              </w:rPr>
              <w:t xml:space="preserve"> </w:t>
            </w:r>
            <w:r w:rsidR="009373CB" w:rsidRPr="00F511BB">
              <w:rPr>
                <w:rFonts w:ascii="Times New Roman" w:hAnsi="Times New Roman"/>
                <w:i/>
                <w:sz w:val="24"/>
                <w:szCs w:val="24"/>
              </w:rPr>
              <w:t>- копия при предъявлении оригинала</w:t>
            </w:r>
            <w:r w:rsidR="009373CB" w:rsidRPr="00F511BB">
              <w:rPr>
                <w:rFonts w:ascii="Times New Roman" w:hAnsi="Times New Roman"/>
                <w:bCs/>
                <w:i/>
                <w:sz w:val="24"/>
                <w:szCs w:val="24"/>
              </w:rPr>
              <w:t>:</w:t>
            </w:r>
          </w:p>
          <w:p w:rsidR="00773066" w:rsidRPr="00F511BB" w:rsidRDefault="00773066" w:rsidP="00773066">
            <w:pPr>
              <w:pStyle w:val="ac"/>
              <w:jc w:val="both"/>
              <w:rPr>
                <w:i/>
                <w:sz w:val="24"/>
                <w:szCs w:val="24"/>
              </w:rPr>
            </w:pPr>
            <w:r w:rsidRPr="00F511BB">
              <w:rPr>
                <w:sz w:val="24"/>
                <w:szCs w:val="24"/>
                <w:lang w:val="ru-RU"/>
              </w:rPr>
              <w:t>6</w:t>
            </w:r>
            <w:r w:rsidRPr="00F511BB">
              <w:rPr>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Pr="00F511BB">
              <w:rPr>
                <w:i/>
                <w:sz w:val="24"/>
                <w:szCs w:val="24"/>
              </w:rPr>
              <w:t>(не требуется в случае строительства здания, сооружения):</w:t>
            </w:r>
            <w:r w:rsidRPr="00F511BB">
              <w:rPr>
                <w:sz w:val="24"/>
                <w:szCs w:val="24"/>
              </w:rPr>
              <w:t>–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73066" w:rsidRPr="00F511BB" w:rsidRDefault="00773066" w:rsidP="00773066">
            <w:pPr>
              <w:pStyle w:val="ac"/>
              <w:jc w:val="both"/>
              <w:rPr>
                <w:sz w:val="24"/>
                <w:szCs w:val="24"/>
              </w:rPr>
            </w:pPr>
            <w:r w:rsidRPr="00F511BB">
              <w:rPr>
                <w:sz w:val="24"/>
                <w:szCs w:val="24"/>
                <w:lang w:val="ru-RU"/>
              </w:rPr>
              <w:t>6</w:t>
            </w:r>
            <w:r w:rsidRPr="00F511BB">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73066" w:rsidRPr="00F511BB" w:rsidRDefault="00773066" w:rsidP="00773066">
            <w:pPr>
              <w:pStyle w:val="ac"/>
              <w:jc w:val="both"/>
              <w:rPr>
                <w:sz w:val="24"/>
                <w:szCs w:val="24"/>
              </w:rPr>
            </w:pPr>
            <w:r w:rsidRPr="00F511BB">
              <w:rPr>
                <w:sz w:val="24"/>
                <w:szCs w:val="24"/>
                <w:lang w:val="ru-RU"/>
              </w:rPr>
              <w:t>6</w:t>
            </w:r>
            <w:r w:rsidRPr="00F511BB">
              <w:rPr>
                <w:sz w:val="24"/>
                <w:szCs w:val="24"/>
              </w:rPr>
              <w:t>.1.2. договор купли-продажи (удостоверенный нотариусом),</w:t>
            </w:r>
          </w:p>
          <w:p w:rsidR="00773066" w:rsidRPr="00F511BB" w:rsidRDefault="00773066" w:rsidP="00773066">
            <w:pPr>
              <w:pStyle w:val="ac"/>
              <w:jc w:val="both"/>
              <w:rPr>
                <w:sz w:val="24"/>
                <w:szCs w:val="24"/>
              </w:rPr>
            </w:pPr>
            <w:r w:rsidRPr="00F511BB">
              <w:rPr>
                <w:sz w:val="24"/>
                <w:szCs w:val="24"/>
                <w:lang w:val="ru-RU"/>
              </w:rPr>
              <w:t>6</w:t>
            </w:r>
            <w:r w:rsidRPr="00F511BB">
              <w:rPr>
                <w:sz w:val="24"/>
                <w:szCs w:val="24"/>
              </w:rPr>
              <w:t>.1.3. договор дарения (удостоверенный нотариусом),</w:t>
            </w:r>
          </w:p>
          <w:p w:rsidR="00773066" w:rsidRPr="00F511BB" w:rsidRDefault="00773066" w:rsidP="00773066">
            <w:pPr>
              <w:pStyle w:val="ac"/>
              <w:jc w:val="both"/>
              <w:rPr>
                <w:sz w:val="24"/>
                <w:szCs w:val="24"/>
              </w:rPr>
            </w:pPr>
            <w:r w:rsidRPr="00F511BB">
              <w:rPr>
                <w:sz w:val="24"/>
                <w:szCs w:val="24"/>
                <w:lang w:val="ru-RU"/>
              </w:rPr>
              <w:t>6</w:t>
            </w:r>
            <w:r w:rsidRPr="00F511BB">
              <w:rPr>
                <w:sz w:val="24"/>
                <w:szCs w:val="24"/>
              </w:rPr>
              <w:t>.1.4. договор мены (удостоверенный нотариусом),</w:t>
            </w:r>
          </w:p>
          <w:p w:rsidR="00773066" w:rsidRPr="00F511BB" w:rsidRDefault="00773066" w:rsidP="00773066">
            <w:pPr>
              <w:pStyle w:val="a3"/>
              <w:jc w:val="both"/>
              <w:rPr>
                <w:rFonts w:ascii="Times New Roman" w:hAnsi="Times New Roman"/>
                <w:i/>
                <w:sz w:val="24"/>
                <w:szCs w:val="24"/>
              </w:rPr>
            </w:pPr>
            <w:r w:rsidRPr="00F511BB">
              <w:rPr>
                <w:rFonts w:ascii="Times New Roman" w:hAnsi="Times New Roman"/>
                <w:sz w:val="24"/>
                <w:szCs w:val="24"/>
              </w:rPr>
              <w:t>6.1.5. решение суда о признании права на объект</w:t>
            </w:r>
          </w:p>
        </w:tc>
      </w:tr>
      <w:tr w:rsidR="00C01C20" w:rsidRPr="00F511BB" w:rsidTr="00F511BB">
        <w:trPr>
          <w:trHeight w:val="331"/>
        </w:trPr>
        <w:tc>
          <w:tcPr>
            <w:tcW w:w="699" w:type="dxa"/>
            <w:shd w:val="clear" w:color="auto" w:fill="auto"/>
          </w:tcPr>
          <w:p w:rsidR="00C01C20" w:rsidRPr="00F511BB" w:rsidRDefault="00C01C20" w:rsidP="007F3915">
            <w:pPr>
              <w:pStyle w:val="a3"/>
              <w:rPr>
                <w:rFonts w:ascii="Times New Roman" w:hAnsi="Times New Roman"/>
                <w:sz w:val="24"/>
                <w:szCs w:val="24"/>
              </w:rPr>
            </w:pPr>
            <w:r w:rsidRPr="00F511BB">
              <w:rPr>
                <w:rFonts w:ascii="Times New Roman" w:hAnsi="Times New Roman"/>
                <w:sz w:val="24"/>
                <w:szCs w:val="24"/>
              </w:rPr>
              <w:t>7.</w:t>
            </w:r>
          </w:p>
        </w:tc>
        <w:tc>
          <w:tcPr>
            <w:tcW w:w="9374" w:type="dxa"/>
            <w:shd w:val="clear" w:color="auto" w:fill="auto"/>
          </w:tcPr>
          <w:p w:rsidR="00C01C20" w:rsidRPr="00F511BB" w:rsidRDefault="00C01C20" w:rsidP="00773066">
            <w:pPr>
              <w:pStyle w:val="a3"/>
              <w:jc w:val="both"/>
              <w:rPr>
                <w:rFonts w:ascii="Times New Roman" w:hAnsi="Times New Roman"/>
                <w:i/>
                <w:sz w:val="24"/>
                <w:szCs w:val="24"/>
              </w:rPr>
            </w:pPr>
            <w:r w:rsidRPr="00F511BB">
              <w:rPr>
                <w:rFonts w:ascii="Times New Roman" w:hAnsi="Times New Roman"/>
                <w:i/>
                <w:sz w:val="24"/>
                <w:szCs w:val="24"/>
              </w:rPr>
              <w:t>Религиозной организации, которой на праве безвозмездного пользования предоставлены здания, сооружения</w:t>
            </w:r>
            <w:r w:rsidR="009373CB" w:rsidRPr="00F511BB">
              <w:rPr>
                <w:rFonts w:ascii="Times New Roman" w:hAnsi="Times New Roman"/>
                <w:i/>
                <w:sz w:val="24"/>
                <w:szCs w:val="24"/>
              </w:rPr>
              <w:t>- копия при предъявлении оригинала</w:t>
            </w:r>
            <w:r w:rsidR="009373CB" w:rsidRPr="00F511BB">
              <w:rPr>
                <w:rFonts w:ascii="Times New Roman" w:hAnsi="Times New Roman"/>
                <w:bCs/>
                <w:i/>
                <w:sz w:val="24"/>
                <w:szCs w:val="24"/>
              </w:rPr>
              <w:t>:</w:t>
            </w:r>
          </w:p>
          <w:p w:rsidR="009373CB" w:rsidRPr="00F511BB" w:rsidRDefault="005518FC" w:rsidP="00773066">
            <w:pPr>
              <w:pStyle w:val="a3"/>
              <w:jc w:val="both"/>
              <w:rPr>
                <w:rFonts w:ascii="Times New Roman" w:hAnsi="Times New Roman"/>
                <w:i/>
                <w:sz w:val="24"/>
                <w:szCs w:val="24"/>
              </w:rPr>
            </w:pPr>
            <w:r w:rsidRPr="00F511BB">
              <w:rPr>
                <w:rFonts w:ascii="Times New Roman" w:hAnsi="Times New Roman"/>
                <w:sz w:val="24"/>
                <w:szCs w:val="24"/>
              </w:rPr>
              <w:t>7</w:t>
            </w:r>
            <w:r w:rsidR="009373CB" w:rsidRPr="00F511BB">
              <w:rPr>
                <w:rFonts w:ascii="Times New Roman" w:hAnsi="Times New Roman"/>
                <w:sz w:val="24"/>
                <w:szCs w:val="24"/>
              </w:rPr>
              <w:t xml:space="preserve">.1. Договор безвозмездного пользования зданием, сооружением, </w:t>
            </w:r>
            <w:r w:rsidR="009373CB" w:rsidRPr="00F511BB">
              <w:rPr>
                <w:rFonts w:ascii="Times New Roman" w:hAnsi="Times New Roman"/>
                <w:i/>
                <w:sz w:val="24"/>
                <w:szCs w:val="24"/>
              </w:rPr>
              <w:t>если право на такое здание, сооружение не зарегистрировано в ЕГРН, (выданный лицами, не являющимися органами власти)</w:t>
            </w:r>
          </w:p>
          <w:p w:rsidR="005518FC" w:rsidRPr="00F511BB" w:rsidRDefault="005518FC" w:rsidP="005518FC">
            <w:pPr>
              <w:pStyle w:val="ac"/>
              <w:jc w:val="both"/>
              <w:rPr>
                <w:sz w:val="24"/>
                <w:szCs w:val="24"/>
              </w:rPr>
            </w:pPr>
            <w:r w:rsidRPr="00F511BB">
              <w:rPr>
                <w:sz w:val="24"/>
                <w:szCs w:val="24"/>
                <w:lang w:val="ru-RU"/>
              </w:rPr>
              <w:t>7</w:t>
            </w:r>
            <w:r w:rsidRPr="00F511BB">
              <w:rPr>
                <w:sz w:val="24"/>
                <w:szCs w:val="24"/>
              </w:rPr>
              <w:t xml:space="preserve">.2. </w:t>
            </w:r>
            <w:r w:rsidRPr="00F511BB">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518FC" w:rsidRPr="00F511BB" w:rsidRDefault="005518FC" w:rsidP="005518FC">
            <w:pPr>
              <w:pStyle w:val="ac"/>
              <w:jc w:val="both"/>
              <w:rPr>
                <w:sz w:val="24"/>
                <w:szCs w:val="24"/>
              </w:rPr>
            </w:pPr>
            <w:r w:rsidRPr="00F511BB">
              <w:rPr>
                <w:sz w:val="24"/>
                <w:szCs w:val="24"/>
                <w:lang w:val="ru-RU"/>
              </w:rPr>
              <w:t>7</w:t>
            </w:r>
            <w:r w:rsidRPr="00F511BB">
              <w:rPr>
                <w:sz w:val="24"/>
                <w:szCs w:val="24"/>
              </w:rPr>
              <w:t xml:space="preserve">.2.1. Государственный акт на право пожизненного наследуемого владения (право постоянного (бессрочного) пользования землей </w:t>
            </w:r>
            <w:r w:rsidRPr="00F511BB">
              <w:rPr>
                <w:i/>
                <w:sz w:val="24"/>
                <w:szCs w:val="24"/>
              </w:rPr>
              <w:t xml:space="preserve">(выданный исполнительным комитетом </w:t>
            </w:r>
            <w:r w:rsidRPr="00F511BB">
              <w:rPr>
                <w:i/>
                <w:iCs/>
                <w:sz w:val="24"/>
                <w:szCs w:val="24"/>
              </w:rPr>
              <w:t>Совета народных депутатов</w:t>
            </w:r>
            <w:r w:rsidRPr="00F511BB">
              <w:rPr>
                <w:i/>
                <w:sz w:val="24"/>
                <w:szCs w:val="24"/>
              </w:rPr>
              <w:t>),</w:t>
            </w:r>
          </w:p>
          <w:p w:rsidR="005518FC" w:rsidRPr="00F511BB" w:rsidRDefault="005518FC" w:rsidP="005518FC">
            <w:pPr>
              <w:pStyle w:val="ac"/>
              <w:jc w:val="both"/>
              <w:rPr>
                <w:sz w:val="24"/>
                <w:szCs w:val="24"/>
              </w:rPr>
            </w:pPr>
            <w:r w:rsidRPr="00F511BB">
              <w:rPr>
                <w:sz w:val="24"/>
                <w:szCs w:val="24"/>
                <w:lang w:val="ru-RU"/>
              </w:rPr>
              <w:t>7</w:t>
            </w:r>
            <w:r w:rsidRPr="00F511BB">
              <w:rPr>
                <w:sz w:val="24"/>
                <w:szCs w:val="24"/>
              </w:rPr>
              <w:t xml:space="preserve">.2.2. Договор на передачу земельного участка в постоянное (бессрочное) пользование </w:t>
            </w:r>
            <w:r w:rsidRPr="00F511BB">
              <w:rPr>
                <w:i/>
                <w:sz w:val="24"/>
                <w:szCs w:val="24"/>
              </w:rPr>
              <w:t xml:space="preserve">(выданный исполнительным комитетом </w:t>
            </w:r>
            <w:r w:rsidRPr="00F511BB">
              <w:rPr>
                <w:i/>
                <w:iCs/>
                <w:sz w:val="24"/>
                <w:szCs w:val="24"/>
              </w:rPr>
              <w:t>Совета народных депутатов</w:t>
            </w:r>
            <w:r w:rsidRPr="00F511BB">
              <w:rPr>
                <w:i/>
                <w:sz w:val="24"/>
                <w:szCs w:val="24"/>
              </w:rPr>
              <w:t>)</w:t>
            </w:r>
          </w:p>
          <w:p w:rsidR="005518FC" w:rsidRPr="00F511BB" w:rsidRDefault="005518FC" w:rsidP="005518FC">
            <w:pPr>
              <w:pStyle w:val="ac"/>
              <w:jc w:val="both"/>
              <w:rPr>
                <w:sz w:val="24"/>
                <w:szCs w:val="24"/>
              </w:rPr>
            </w:pPr>
            <w:r w:rsidRPr="00F511BB">
              <w:rPr>
                <w:sz w:val="24"/>
                <w:szCs w:val="24"/>
                <w:lang w:val="ru-RU"/>
              </w:rPr>
              <w:t>7</w:t>
            </w:r>
            <w:r w:rsidRPr="00F511BB">
              <w:rPr>
                <w:sz w:val="24"/>
                <w:szCs w:val="24"/>
              </w:rPr>
              <w:t xml:space="preserve">.2.3. Свидетельство о праве бессрочного (постоянного) пользования землей </w:t>
            </w:r>
            <w:r w:rsidRPr="00F511BB">
              <w:rPr>
                <w:i/>
                <w:sz w:val="24"/>
                <w:szCs w:val="24"/>
              </w:rPr>
              <w:t>(выданное земельным комитетом, исполнительным органом сельского (поселкового) Совета народных депутатов)</w:t>
            </w:r>
          </w:p>
          <w:p w:rsidR="005518FC" w:rsidRPr="00F511BB" w:rsidRDefault="005518FC" w:rsidP="005518FC">
            <w:pPr>
              <w:pStyle w:val="ac"/>
              <w:jc w:val="both"/>
              <w:rPr>
                <w:sz w:val="24"/>
                <w:szCs w:val="24"/>
              </w:rPr>
            </w:pPr>
            <w:r w:rsidRPr="00F511BB">
              <w:rPr>
                <w:sz w:val="24"/>
                <w:szCs w:val="24"/>
                <w:lang w:val="ru-RU"/>
              </w:rPr>
              <w:t>7</w:t>
            </w:r>
            <w:r w:rsidRPr="00F511BB">
              <w:rPr>
                <w:sz w:val="24"/>
                <w:szCs w:val="24"/>
              </w:rPr>
              <w:t xml:space="preserve">.2.4.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F511BB">
              <w:rPr>
                <w:i/>
                <w:sz w:val="24"/>
                <w:szCs w:val="24"/>
              </w:rPr>
              <w:t>(выданный земельным комитетом, администрацией МО)</w:t>
            </w:r>
          </w:p>
          <w:p w:rsidR="005518FC" w:rsidRPr="00F511BB" w:rsidRDefault="005518FC" w:rsidP="005518FC">
            <w:pPr>
              <w:pStyle w:val="ac"/>
              <w:jc w:val="both"/>
              <w:rPr>
                <w:sz w:val="24"/>
                <w:szCs w:val="24"/>
                <w:lang w:val="ru-RU"/>
              </w:rPr>
            </w:pPr>
            <w:r w:rsidRPr="00F511BB">
              <w:rPr>
                <w:sz w:val="24"/>
                <w:szCs w:val="24"/>
                <w:lang w:val="ru-RU"/>
              </w:rPr>
              <w:t>7</w:t>
            </w:r>
            <w:r w:rsidRPr="00F511BB">
              <w:rPr>
                <w:sz w:val="24"/>
                <w:szCs w:val="24"/>
              </w:rPr>
              <w:t>.2.5. Решение суда</w:t>
            </w:r>
            <w:r w:rsidRPr="00F511BB">
              <w:rPr>
                <w:sz w:val="24"/>
                <w:szCs w:val="24"/>
                <w:lang w:val="ru-RU"/>
              </w:rPr>
              <w:t xml:space="preserve"> - </w:t>
            </w:r>
            <w:r w:rsidRPr="00F511BB">
              <w:rPr>
                <w:i/>
                <w:sz w:val="24"/>
                <w:szCs w:val="24"/>
                <w:lang w:val="ru-RU"/>
              </w:rPr>
              <w:t>копия</w:t>
            </w:r>
          </w:p>
          <w:p w:rsidR="005518FC" w:rsidRPr="00F511BB" w:rsidRDefault="005518FC" w:rsidP="005518FC">
            <w:pPr>
              <w:pStyle w:val="a3"/>
              <w:jc w:val="both"/>
              <w:rPr>
                <w:rFonts w:ascii="Times New Roman" w:hAnsi="Times New Roman"/>
                <w:i/>
                <w:sz w:val="24"/>
                <w:szCs w:val="24"/>
              </w:rPr>
            </w:pPr>
            <w:r w:rsidRPr="00F511BB">
              <w:rPr>
                <w:rFonts w:ascii="Times New Roman" w:hAnsi="Times New Roman"/>
                <w:sz w:val="24"/>
                <w:szCs w:val="24"/>
              </w:rPr>
              <w:t xml:space="preserve">7.2.6. Договор безвозмездного пользования земельным участком </w:t>
            </w:r>
            <w:r w:rsidRPr="00F511BB">
              <w:rPr>
                <w:rFonts w:ascii="Times New Roman" w:hAnsi="Times New Roman"/>
                <w:i/>
                <w:sz w:val="24"/>
                <w:szCs w:val="24"/>
              </w:rPr>
              <w:t xml:space="preserve">(выданный исполнительным комитетом </w:t>
            </w:r>
            <w:r w:rsidRPr="00F511BB">
              <w:rPr>
                <w:rFonts w:ascii="Times New Roman" w:hAnsi="Times New Roman"/>
                <w:i/>
                <w:iCs/>
                <w:sz w:val="24"/>
                <w:szCs w:val="24"/>
              </w:rPr>
              <w:t xml:space="preserve">Совета народных депутатов, </w:t>
            </w:r>
            <w:r w:rsidRPr="00F511BB">
              <w:rPr>
                <w:rFonts w:ascii="Times New Roman" w:hAnsi="Times New Roman"/>
                <w:i/>
                <w:sz w:val="24"/>
                <w:szCs w:val="24"/>
              </w:rPr>
              <w:t>администрацией МО)</w:t>
            </w:r>
          </w:p>
          <w:p w:rsidR="005518FC" w:rsidRPr="00F511BB" w:rsidRDefault="005518FC" w:rsidP="005518FC">
            <w:pPr>
              <w:pStyle w:val="a3"/>
              <w:jc w:val="both"/>
              <w:rPr>
                <w:rFonts w:ascii="Times New Roman" w:hAnsi="Times New Roman"/>
                <w:i/>
                <w:sz w:val="24"/>
                <w:szCs w:val="24"/>
              </w:rPr>
            </w:pPr>
            <w:r w:rsidRPr="00F511BB">
              <w:rPr>
                <w:rFonts w:ascii="Times New Roman" w:hAnsi="Times New Roman"/>
                <w:sz w:val="24"/>
                <w:szCs w:val="24"/>
              </w:rPr>
              <w:t xml:space="preserve">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w:t>
            </w:r>
            <w:r w:rsidRPr="00F511BB">
              <w:rPr>
                <w:rFonts w:ascii="Times New Roman" w:hAnsi="Times New Roman"/>
                <w:i/>
                <w:sz w:val="24"/>
                <w:szCs w:val="24"/>
              </w:rPr>
              <w:t>оригинал</w:t>
            </w:r>
          </w:p>
        </w:tc>
      </w:tr>
      <w:tr w:rsidR="00CD45E7" w:rsidRPr="00F511BB" w:rsidTr="00F511BB">
        <w:trPr>
          <w:trHeight w:val="331"/>
        </w:trPr>
        <w:tc>
          <w:tcPr>
            <w:tcW w:w="699" w:type="dxa"/>
            <w:shd w:val="clear" w:color="auto" w:fill="auto"/>
          </w:tcPr>
          <w:p w:rsidR="00CD45E7" w:rsidRPr="00F511BB" w:rsidRDefault="00CD45E7" w:rsidP="007F3915">
            <w:pPr>
              <w:pStyle w:val="a3"/>
              <w:rPr>
                <w:rFonts w:ascii="Times New Roman" w:hAnsi="Times New Roman"/>
                <w:sz w:val="24"/>
                <w:szCs w:val="24"/>
              </w:rPr>
            </w:pPr>
            <w:r w:rsidRPr="00F511BB">
              <w:rPr>
                <w:rFonts w:ascii="Times New Roman" w:hAnsi="Times New Roman"/>
                <w:sz w:val="24"/>
                <w:szCs w:val="24"/>
              </w:rPr>
              <w:lastRenderedPageBreak/>
              <w:t>8.</w:t>
            </w:r>
          </w:p>
        </w:tc>
        <w:tc>
          <w:tcPr>
            <w:tcW w:w="9374" w:type="dxa"/>
            <w:shd w:val="clear" w:color="auto" w:fill="auto"/>
          </w:tcPr>
          <w:p w:rsidR="00CD45E7" w:rsidRPr="00F511BB" w:rsidRDefault="00CD45E7" w:rsidP="00CD45E7">
            <w:pPr>
              <w:pStyle w:val="a3"/>
              <w:jc w:val="both"/>
              <w:rPr>
                <w:rFonts w:ascii="Times New Roman" w:hAnsi="Times New Roman"/>
                <w:i/>
                <w:sz w:val="24"/>
                <w:szCs w:val="24"/>
              </w:rPr>
            </w:pPr>
            <w:r w:rsidRPr="00F511BB">
              <w:rPr>
                <w:rFonts w:ascii="Times New Roman" w:hAnsi="Times New Roman"/>
                <w:i/>
                <w:sz w:val="24"/>
                <w:szCs w:val="24"/>
              </w:rPr>
              <w:t xml:space="preserve"> Лицу,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копия при предъявлении оригинала</w:t>
            </w:r>
            <w:r w:rsidRPr="00F511BB">
              <w:rPr>
                <w:rFonts w:ascii="Times New Roman" w:hAnsi="Times New Roman"/>
                <w:bCs/>
                <w:i/>
                <w:sz w:val="24"/>
                <w:szCs w:val="24"/>
              </w:rPr>
              <w:t>:</w:t>
            </w:r>
          </w:p>
          <w:p w:rsidR="00CD45E7" w:rsidRPr="00F511BB" w:rsidRDefault="00AE570A" w:rsidP="00773066">
            <w:pPr>
              <w:pStyle w:val="a3"/>
              <w:jc w:val="both"/>
              <w:rPr>
                <w:rFonts w:ascii="Times New Roman" w:hAnsi="Times New Roman"/>
                <w:i/>
                <w:sz w:val="24"/>
                <w:szCs w:val="24"/>
              </w:rPr>
            </w:pPr>
            <w:r w:rsidRPr="00F511BB">
              <w:rPr>
                <w:rFonts w:ascii="Times New Roman" w:hAnsi="Times New Roman"/>
                <w:sz w:val="24"/>
                <w:szCs w:val="24"/>
              </w:rPr>
              <w:t>8.1.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AE570A" w:rsidRPr="00F511BB" w:rsidTr="00F511BB">
        <w:trPr>
          <w:trHeight w:val="331"/>
        </w:trPr>
        <w:tc>
          <w:tcPr>
            <w:tcW w:w="699" w:type="dxa"/>
            <w:shd w:val="clear" w:color="auto" w:fill="auto"/>
          </w:tcPr>
          <w:p w:rsidR="00AE570A" w:rsidRPr="00F511BB" w:rsidRDefault="00AE570A" w:rsidP="007F3915">
            <w:pPr>
              <w:pStyle w:val="a3"/>
              <w:rPr>
                <w:rFonts w:ascii="Times New Roman" w:hAnsi="Times New Roman"/>
                <w:sz w:val="24"/>
                <w:szCs w:val="24"/>
              </w:rPr>
            </w:pPr>
            <w:r w:rsidRPr="00F511BB">
              <w:rPr>
                <w:rFonts w:ascii="Times New Roman" w:hAnsi="Times New Roman"/>
                <w:sz w:val="24"/>
                <w:szCs w:val="24"/>
              </w:rPr>
              <w:t>9.</w:t>
            </w:r>
          </w:p>
        </w:tc>
        <w:tc>
          <w:tcPr>
            <w:tcW w:w="9374" w:type="dxa"/>
            <w:shd w:val="clear" w:color="auto" w:fill="auto"/>
          </w:tcPr>
          <w:p w:rsidR="00AE570A" w:rsidRPr="00F511BB" w:rsidRDefault="00AE570A" w:rsidP="00AE570A">
            <w:pPr>
              <w:pStyle w:val="a3"/>
              <w:jc w:val="both"/>
              <w:rPr>
                <w:rFonts w:ascii="Times New Roman" w:hAnsi="Times New Roman"/>
                <w:i/>
                <w:sz w:val="24"/>
                <w:szCs w:val="24"/>
              </w:rPr>
            </w:pPr>
            <w:r w:rsidRPr="00FB201E">
              <w:rPr>
                <w:rFonts w:ascii="Times New Roman" w:hAnsi="Times New Roman"/>
                <w:i/>
                <w:sz w:val="24"/>
                <w:szCs w:val="24"/>
              </w:rPr>
              <w:t>Для гражданина, испрашивающего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r w:rsidRPr="00F511BB">
              <w:rPr>
                <w:rFonts w:ascii="Times New Roman" w:hAnsi="Times New Roman"/>
                <w:sz w:val="24"/>
                <w:szCs w:val="24"/>
              </w:rPr>
              <w:t>-</w:t>
            </w:r>
            <w:r w:rsidRPr="00F511BB">
              <w:rPr>
                <w:rFonts w:ascii="Times New Roman" w:hAnsi="Times New Roman"/>
                <w:i/>
                <w:sz w:val="24"/>
                <w:szCs w:val="24"/>
              </w:rPr>
              <w:t xml:space="preserve"> копия при предъявлении оригинала</w:t>
            </w:r>
            <w:r w:rsidRPr="00F511BB">
              <w:rPr>
                <w:rFonts w:ascii="Times New Roman" w:hAnsi="Times New Roman"/>
                <w:bCs/>
                <w:i/>
                <w:sz w:val="24"/>
                <w:szCs w:val="24"/>
              </w:rPr>
              <w:t>:</w:t>
            </w:r>
          </w:p>
          <w:p w:rsidR="00AE570A" w:rsidRPr="00F511BB" w:rsidRDefault="00AE570A" w:rsidP="00CD45E7">
            <w:pPr>
              <w:pStyle w:val="a3"/>
              <w:jc w:val="both"/>
              <w:rPr>
                <w:rFonts w:ascii="Times New Roman" w:hAnsi="Times New Roman"/>
                <w:i/>
                <w:sz w:val="24"/>
                <w:szCs w:val="24"/>
              </w:rPr>
            </w:pPr>
            <w:r w:rsidRPr="00F511BB">
              <w:rPr>
                <w:rFonts w:ascii="Times New Roman" w:hAnsi="Times New Roman"/>
                <w:sz w:val="24"/>
                <w:szCs w:val="24"/>
              </w:rPr>
              <w:t>9.1.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F511BB" w:rsidRPr="00F511BB" w:rsidTr="00F511BB">
        <w:trPr>
          <w:trHeight w:val="331"/>
        </w:trPr>
        <w:tc>
          <w:tcPr>
            <w:tcW w:w="699" w:type="dxa"/>
            <w:shd w:val="clear" w:color="auto" w:fill="auto"/>
          </w:tcPr>
          <w:p w:rsidR="00F511BB" w:rsidRPr="00F511BB" w:rsidRDefault="00F511BB" w:rsidP="007F3915">
            <w:pPr>
              <w:pStyle w:val="a3"/>
              <w:rPr>
                <w:rFonts w:ascii="Times New Roman" w:hAnsi="Times New Roman"/>
                <w:sz w:val="24"/>
                <w:szCs w:val="24"/>
              </w:rPr>
            </w:pPr>
            <w:r w:rsidRPr="00F511BB">
              <w:rPr>
                <w:rFonts w:ascii="Times New Roman" w:hAnsi="Times New Roman"/>
                <w:sz w:val="24"/>
                <w:szCs w:val="24"/>
              </w:rPr>
              <w:t>10.</w:t>
            </w:r>
          </w:p>
        </w:tc>
        <w:tc>
          <w:tcPr>
            <w:tcW w:w="9374" w:type="dxa"/>
            <w:shd w:val="clear" w:color="auto" w:fill="auto"/>
          </w:tcPr>
          <w:p w:rsidR="00F511BB" w:rsidRPr="00F511BB" w:rsidRDefault="00F511BB" w:rsidP="00AE570A">
            <w:pPr>
              <w:pStyle w:val="a3"/>
              <w:jc w:val="both"/>
              <w:rPr>
                <w:rFonts w:ascii="Times New Roman" w:hAnsi="Times New Roman"/>
                <w:i/>
                <w:sz w:val="24"/>
                <w:szCs w:val="24"/>
              </w:rPr>
            </w:pPr>
            <w:r w:rsidRPr="00FB201E">
              <w:rPr>
                <w:rFonts w:ascii="Times New Roman" w:hAnsi="Times New Roman"/>
                <w:i/>
                <w:sz w:val="24"/>
                <w:szCs w:val="24"/>
              </w:rPr>
              <w:t>Для гражданина, работающего по основному месту работы в муниципальных образованиях и по специальности, которые установлены законом субъекта Российской Федерации</w:t>
            </w:r>
            <w:r w:rsidRPr="00F511BB">
              <w:rPr>
                <w:rFonts w:ascii="Times New Roman" w:hAnsi="Times New Roman"/>
                <w:sz w:val="24"/>
                <w:szCs w:val="24"/>
              </w:rPr>
              <w:t>-</w:t>
            </w:r>
            <w:r w:rsidRPr="00F511BB">
              <w:rPr>
                <w:rFonts w:ascii="Times New Roman" w:hAnsi="Times New Roman"/>
                <w:i/>
                <w:sz w:val="24"/>
                <w:szCs w:val="24"/>
              </w:rPr>
              <w:t xml:space="preserve"> копия при предъявлении оригинала</w:t>
            </w:r>
            <w:r w:rsidRPr="00F511BB">
              <w:rPr>
                <w:rFonts w:ascii="Times New Roman" w:hAnsi="Times New Roman"/>
                <w:bCs/>
                <w:i/>
                <w:sz w:val="24"/>
                <w:szCs w:val="24"/>
              </w:rPr>
              <w:t>:</w:t>
            </w:r>
          </w:p>
          <w:p w:rsidR="00F511BB" w:rsidRPr="00F511BB" w:rsidRDefault="00F511BB" w:rsidP="00AE570A">
            <w:pPr>
              <w:pStyle w:val="a3"/>
              <w:jc w:val="both"/>
              <w:rPr>
                <w:rFonts w:ascii="Times New Roman" w:hAnsi="Times New Roman"/>
                <w:sz w:val="24"/>
                <w:szCs w:val="24"/>
              </w:rPr>
            </w:pPr>
            <w:r w:rsidRPr="00F511BB">
              <w:rPr>
                <w:rFonts w:ascii="Times New Roman" w:hAnsi="Times New Roman"/>
                <w:sz w:val="24"/>
                <w:szCs w:val="24"/>
              </w:rPr>
              <w:t>10.1. Приказ о приеме на работу, выписка из трудовой книжки или трудовой договор (контракт)</w:t>
            </w:r>
          </w:p>
        </w:tc>
      </w:tr>
      <w:tr w:rsidR="00FB201E" w:rsidRPr="00F511BB" w:rsidTr="00F511BB">
        <w:trPr>
          <w:trHeight w:val="331"/>
        </w:trPr>
        <w:tc>
          <w:tcPr>
            <w:tcW w:w="699" w:type="dxa"/>
            <w:shd w:val="clear" w:color="auto" w:fill="auto"/>
          </w:tcPr>
          <w:p w:rsidR="00FB201E" w:rsidRPr="00F511BB" w:rsidRDefault="00FB201E" w:rsidP="007F3915">
            <w:pPr>
              <w:pStyle w:val="a3"/>
              <w:rPr>
                <w:rFonts w:ascii="Times New Roman" w:hAnsi="Times New Roman"/>
                <w:sz w:val="24"/>
                <w:szCs w:val="24"/>
              </w:rPr>
            </w:pPr>
            <w:r>
              <w:rPr>
                <w:rFonts w:ascii="Times New Roman" w:hAnsi="Times New Roman"/>
                <w:sz w:val="24"/>
                <w:szCs w:val="24"/>
              </w:rPr>
              <w:t>11.</w:t>
            </w:r>
          </w:p>
        </w:tc>
        <w:tc>
          <w:tcPr>
            <w:tcW w:w="9374" w:type="dxa"/>
            <w:shd w:val="clear" w:color="auto" w:fill="auto"/>
          </w:tcPr>
          <w:p w:rsidR="00DE0A7B" w:rsidRDefault="00FB201E" w:rsidP="00DE0A7B">
            <w:pPr>
              <w:pStyle w:val="ac"/>
              <w:jc w:val="both"/>
              <w:rPr>
                <w:bCs/>
                <w:i/>
                <w:sz w:val="24"/>
                <w:szCs w:val="24"/>
                <w:lang w:val="ru-RU"/>
              </w:rPr>
            </w:pPr>
            <w:r w:rsidRPr="00FB201E">
              <w:rPr>
                <w:i/>
                <w:sz w:val="24"/>
                <w:szCs w:val="24"/>
              </w:rPr>
              <w:t>Гражданину, которому предоставлено служебное жилое помещение в виде жилого дома</w:t>
            </w:r>
            <w:r w:rsidR="00DE0A7B" w:rsidRPr="00F511BB">
              <w:rPr>
                <w:sz w:val="24"/>
                <w:szCs w:val="24"/>
              </w:rPr>
              <w:t>-</w:t>
            </w:r>
            <w:r w:rsidR="00DE0A7B" w:rsidRPr="00F511BB">
              <w:rPr>
                <w:i/>
                <w:sz w:val="24"/>
                <w:szCs w:val="24"/>
              </w:rPr>
              <w:t xml:space="preserve"> копия при предъявлении оригинала</w:t>
            </w:r>
            <w:r w:rsidR="00DE0A7B" w:rsidRPr="00F511BB">
              <w:rPr>
                <w:bCs/>
                <w:i/>
                <w:sz w:val="24"/>
                <w:szCs w:val="24"/>
              </w:rPr>
              <w:t>:</w:t>
            </w:r>
          </w:p>
          <w:p w:rsidR="00DE0A7B" w:rsidRPr="00DE0A7B" w:rsidRDefault="00DE0A7B" w:rsidP="00DE0A7B">
            <w:pPr>
              <w:pStyle w:val="ac"/>
              <w:jc w:val="both"/>
              <w:rPr>
                <w:sz w:val="24"/>
                <w:szCs w:val="24"/>
                <w:lang w:val="ru-RU"/>
              </w:rPr>
            </w:pPr>
            <w:r>
              <w:rPr>
                <w:sz w:val="24"/>
                <w:szCs w:val="24"/>
              </w:rPr>
              <w:t>1</w:t>
            </w:r>
            <w:r>
              <w:rPr>
                <w:sz w:val="24"/>
                <w:szCs w:val="24"/>
                <w:lang w:val="ru-RU"/>
              </w:rPr>
              <w:t>1</w:t>
            </w:r>
            <w:r w:rsidRPr="00DE0A7B">
              <w:rPr>
                <w:sz w:val="24"/>
                <w:szCs w:val="24"/>
              </w:rPr>
              <w:t>.1. Договор найма служебного жилого помещения</w:t>
            </w:r>
          </w:p>
        </w:tc>
      </w:tr>
      <w:tr w:rsidR="00E54757" w:rsidRPr="00F511BB" w:rsidTr="00F511BB">
        <w:trPr>
          <w:trHeight w:val="331"/>
        </w:trPr>
        <w:tc>
          <w:tcPr>
            <w:tcW w:w="699" w:type="dxa"/>
            <w:shd w:val="clear" w:color="auto" w:fill="auto"/>
          </w:tcPr>
          <w:p w:rsidR="00E54757" w:rsidRDefault="00E54757" w:rsidP="007F3915">
            <w:pPr>
              <w:pStyle w:val="a3"/>
              <w:rPr>
                <w:rFonts w:ascii="Times New Roman" w:hAnsi="Times New Roman"/>
                <w:sz w:val="24"/>
                <w:szCs w:val="24"/>
              </w:rPr>
            </w:pPr>
            <w:r>
              <w:rPr>
                <w:rFonts w:ascii="Times New Roman" w:hAnsi="Times New Roman"/>
                <w:sz w:val="24"/>
                <w:szCs w:val="24"/>
              </w:rPr>
              <w:t>12.</w:t>
            </w:r>
          </w:p>
        </w:tc>
        <w:tc>
          <w:tcPr>
            <w:tcW w:w="9374" w:type="dxa"/>
            <w:shd w:val="clear" w:color="auto" w:fill="auto"/>
          </w:tcPr>
          <w:p w:rsidR="00E54757" w:rsidRDefault="00E54757" w:rsidP="00E54757">
            <w:pPr>
              <w:pStyle w:val="ac"/>
              <w:jc w:val="both"/>
              <w:rPr>
                <w:bCs/>
                <w:i/>
                <w:sz w:val="24"/>
                <w:szCs w:val="24"/>
                <w:lang w:val="ru-RU"/>
              </w:rPr>
            </w:pPr>
            <w:r>
              <w:rPr>
                <w:i/>
                <w:sz w:val="24"/>
                <w:szCs w:val="24"/>
                <w:lang w:val="ru-RU"/>
              </w:rPr>
              <w:t>Садоводческим или огородническим некоммерческим товариществам (далее СНТ и ОНТ)-</w:t>
            </w:r>
            <w:r w:rsidRPr="00F511BB">
              <w:rPr>
                <w:i/>
                <w:sz w:val="24"/>
                <w:szCs w:val="24"/>
              </w:rPr>
              <w:t xml:space="preserve"> копия при предъявлении оригинала</w:t>
            </w:r>
            <w:r w:rsidRPr="00F511BB">
              <w:rPr>
                <w:bCs/>
                <w:i/>
                <w:sz w:val="24"/>
                <w:szCs w:val="24"/>
              </w:rPr>
              <w:t>:</w:t>
            </w:r>
          </w:p>
          <w:p w:rsidR="00E54757" w:rsidRPr="00FA2D47" w:rsidRDefault="00FA2D47" w:rsidP="00DE0A7B">
            <w:pPr>
              <w:pStyle w:val="ac"/>
              <w:jc w:val="both"/>
              <w:rPr>
                <w:i/>
                <w:sz w:val="24"/>
                <w:szCs w:val="24"/>
                <w:lang w:val="ru-RU"/>
              </w:rPr>
            </w:pPr>
            <w:r>
              <w:rPr>
                <w:sz w:val="24"/>
                <w:szCs w:val="24"/>
              </w:rPr>
              <w:t>1</w:t>
            </w:r>
            <w:r>
              <w:rPr>
                <w:sz w:val="24"/>
                <w:szCs w:val="24"/>
                <w:lang w:val="ru-RU"/>
              </w:rPr>
              <w:t>2</w:t>
            </w:r>
            <w:r w:rsidRPr="00FA2D47">
              <w:rPr>
                <w:sz w:val="24"/>
                <w:szCs w:val="24"/>
              </w:rPr>
              <w:t>.1.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9A7102" w:rsidRPr="00F511BB" w:rsidTr="00F511BB">
        <w:trPr>
          <w:trHeight w:val="331"/>
        </w:trPr>
        <w:tc>
          <w:tcPr>
            <w:tcW w:w="699" w:type="dxa"/>
            <w:shd w:val="clear" w:color="auto" w:fill="auto"/>
          </w:tcPr>
          <w:p w:rsidR="009A7102" w:rsidRDefault="009A7102" w:rsidP="007F3915">
            <w:pPr>
              <w:pStyle w:val="a3"/>
              <w:rPr>
                <w:rFonts w:ascii="Times New Roman" w:hAnsi="Times New Roman"/>
                <w:sz w:val="24"/>
                <w:szCs w:val="24"/>
              </w:rPr>
            </w:pPr>
            <w:r>
              <w:rPr>
                <w:rFonts w:ascii="Times New Roman" w:hAnsi="Times New Roman"/>
                <w:sz w:val="24"/>
                <w:szCs w:val="24"/>
              </w:rPr>
              <w:t>13.</w:t>
            </w:r>
          </w:p>
        </w:tc>
        <w:tc>
          <w:tcPr>
            <w:tcW w:w="9374" w:type="dxa"/>
            <w:shd w:val="clear" w:color="auto" w:fill="auto"/>
          </w:tcPr>
          <w:p w:rsidR="009A7102" w:rsidRDefault="009A7102" w:rsidP="00E54757">
            <w:pPr>
              <w:pStyle w:val="ac"/>
              <w:jc w:val="both"/>
              <w:rPr>
                <w:bCs/>
                <w:i/>
                <w:sz w:val="24"/>
                <w:szCs w:val="24"/>
                <w:lang w:val="ru-RU"/>
              </w:rPr>
            </w:pPr>
            <w:r w:rsidRPr="009A7102">
              <w:rPr>
                <w:i/>
                <w:sz w:val="24"/>
                <w:szCs w:val="24"/>
              </w:rPr>
              <w:t>Некоммерческой организации, созданной гражданами в целях жилищного строительства</w:t>
            </w:r>
            <w:r w:rsidRPr="00F511BB">
              <w:rPr>
                <w:i/>
                <w:sz w:val="24"/>
                <w:szCs w:val="24"/>
              </w:rPr>
              <w:t xml:space="preserve"> </w:t>
            </w:r>
            <w:r>
              <w:rPr>
                <w:i/>
                <w:sz w:val="24"/>
                <w:szCs w:val="24"/>
                <w:lang w:val="ru-RU"/>
              </w:rPr>
              <w:t>-</w:t>
            </w:r>
            <w:r w:rsidRPr="00F511BB">
              <w:rPr>
                <w:i/>
                <w:sz w:val="24"/>
                <w:szCs w:val="24"/>
              </w:rPr>
              <w:t>копия при предъявлении оригинала</w:t>
            </w:r>
            <w:r w:rsidRPr="00F511BB">
              <w:rPr>
                <w:bCs/>
                <w:i/>
                <w:sz w:val="24"/>
                <w:szCs w:val="24"/>
              </w:rPr>
              <w:t>:</w:t>
            </w:r>
          </w:p>
          <w:p w:rsidR="00B1493A" w:rsidRPr="00B1493A" w:rsidRDefault="00B1493A" w:rsidP="00E54757">
            <w:pPr>
              <w:pStyle w:val="ac"/>
              <w:jc w:val="both"/>
              <w:rPr>
                <w:i/>
                <w:sz w:val="24"/>
                <w:szCs w:val="24"/>
                <w:lang w:val="ru-RU"/>
              </w:rPr>
            </w:pPr>
            <w:r w:rsidRPr="00B1493A">
              <w:rPr>
                <w:sz w:val="24"/>
                <w:szCs w:val="24"/>
              </w:rPr>
              <w:t>1</w:t>
            </w:r>
            <w:r w:rsidRPr="00B1493A">
              <w:rPr>
                <w:sz w:val="24"/>
                <w:szCs w:val="24"/>
                <w:lang w:val="ru-RU"/>
              </w:rPr>
              <w:t>3</w:t>
            </w:r>
            <w:r w:rsidRPr="00B1493A">
              <w:rPr>
                <w:sz w:val="24"/>
                <w:szCs w:val="24"/>
              </w:rPr>
              <w:t>.1. Решение о создании некоммерческой организации</w:t>
            </w:r>
          </w:p>
        </w:tc>
      </w:tr>
      <w:tr w:rsidR="00F56C96" w:rsidRPr="00F511BB" w:rsidTr="00F511BB">
        <w:trPr>
          <w:trHeight w:val="331"/>
        </w:trPr>
        <w:tc>
          <w:tcPr>
            <w:tcW w:w="699" w:type="dxa"/>
            <w:shd w:val="clear" w:color="auto" w:fill="auto"/>
          </w:tcPr>
          <w:p w:rsidR="00F56C96" w:rsidRDefault="00F56C96" w:rsidP="007F3915">
            <w:pPr>
              <w:pStyle w:val="a3"/>
              <w:rPr>
                <w:rFonts w:ascii="Times New Roman" w:hAnsi="Times New Roman"/>
                <w:sz w:val="24"/>
                <w:szCs w:val="24"/>
              </w:rPr>
            </w:pPr>
            <w:r>
              <w:rPr>
                <w:rFonts w:ascii="Times New Roman" w:hAnsi="Times New Roman"/>
                <w:sz w:val="24"/>
                <w:szCs w:val="24"/>
              </w:rPr>
              <w:t>14.</w:t>
            </w:r>
          </w:p>
        </w:tc>
        <w:tc>
          <w:tcPr>
            <w:tcW w:w="9374" w:type="dxa"/>
            <w:shd w:val="clear" w:color="auto" w:fill="auto"/>
          </w:tcPr>
          <w:p w:rsidR="00F56C96" w:rsidRDefault="00F56C96" w:rsidP="00F56C96">
            <w:pPr>
              <w:pStyle w:val="ac"/>
              <w:jc w:val="both"/>
              <w:rPr>
                <w:bCs/>
                <w:i/>
                <w:sz w:val="24"/>
                <w:szCs w:val="24"/>
                <w:lang w:val="ru-RU"/>
              </w:rPr>
            </w:pPr>
            <w:r w:rsidRPr="00F56C96">
              <w:rPr>
                <w:i/>
                <w:sz w:val="24"/>
                <w:szCs w:val="24"/>
              </w:rPr>
              <w:t>Лицу, с которым в соответствии с Федеральным законом от 29.12.2012 г. № 275-ФЗ «О государственном 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Pr>
                <w:i/>
                <w:sz w:val="24"/>
                <w:szCs w:val="24"/>
                <w:lang w:val="ru-RU"/>
              </w:rPr>
              <w:t>)-</w:t>
            </w:r>
            <w:r w:rsidRPr="00F511BB">
              <w:rPr>
                <w:i/>
                <w:sz w:val="24"/>
                <w:szCs w:val="24"/>
              </w:rPr>
              <w:t xml:space="preserve"> копия при предъявлении оригинала</w:t>
            </w:r>
            <w:r w:rsidRPr="00F511BB">
              <w:rPr>
                <w:bCs/>
                <w:i/>
                <w:sz w:val="24"/>
                <w:szCs w:val="24"/>
              </w:rPr>
              <w:t>:</w:t>
            </w:r>
          </w:p>
          <w:p w:rsidR="00F56C96" w:rsidRPr="00920023" w:rsidRDefault="00920023" w:rsidP="00E54757">
            <w:pPr>
              <w:pStyle w:val="ac"/>
              <w:jc w:val="both"/>
              <w:rPr>
                <w:i/>
                <w:sz w:val="24"/>
                <w:szCs w:val="24"/>
                <w:lang w:val="ru-RU"/>
              </w:rPr>
            </w:pPr>
            <w:r>
              <w:rPr>
                <w:sz w:val="24"/>
                <w:szCs w:val="24"/>
                <w:lang w:val="ru-RU"/>
              </w:rPr>
              <w:t xml:space="preserve">14.1. </w:t>
            </w:r>
            <w:r w:rsidRPr="00920023">
              <w:rPr>
                <w:sz w:val="24"/>
                <w:szCs w:val="24"/>
              </w:rPr>
              <w:t>Государственный контракт</w:t>
            </w:r>
          </w:p>
        </w:tc>
      </w:tr>
      <w:tr w:rsidR="00E025A3" w:rsidRPr="00F511BB" w:rsidTr="00F511BB">
        <w:trPr>
          <w:trHeight w:val="331"/>
        </w:trPr>
        <w:tc>
          <w:tcPr>
            <w:tcW w:w="699" w:type="dxa"/>
            <w:shd w:val="clear" w:color="auto" w:fill="auto"/>
          </w:tcPr>
          <w:p w:rsidR="00E025A3" w:rsidRDefault="00E025A3" w:rsidP="007F3915">
            <w:pPr>
              <w:pStyle w:val="a3"/>
              <w:rPr>
                <w:rFonts w:ascii="Times New Roman" w:hAnsi="Times New Roman"/>
                <w:sz w:val="24"/>
                <w:szCs w:val="24"/>
              </w:rPr>
            </w:pPr>
            <w:r>
              <w:rPr>
                <w:rFonts w:ascii="Times New Roman" w:hAnsi="Times New Roman"/>
                <w:sz w:val="24"/>
                <w:szCs w:val="24"/>
              </w:rPr>
              <w:t>15.</w:t>
            </w:r>
          </w:p>
        </w:tc>
        <w:tc>
          <w:tcPr>
            <w:tcW w:w="9374" w:type="dxa"/>
            <w:shd w:val="clear" w:color="auto" w:fill="auto"/>
          </w:tcPr>
          <w:p w:rsidR="00E025A3" w:rsidRPr="005F55FF" w:rsidRDefault="00E025A3" w:rsidP="00E025A3">
            <w:pPr>
              <w:pStyle w:val="ac"/>
              <w:jc w:val="both"/>
              <w:rPr>
                <w:bCs/>
                <w:i/>
                <w:sz w:val="24"/>
                <w:szCs w:val="24"/>
                <w:lang w:val="ru-RU"/>
              </w:rPr>
            </w:pPr>
            <w:r w:rsidRPr="00E025A3">
              <w:rPr>
                <w:i/>
                <w:sz w:val="24"/>
                <w:szCs w:val="24"/>
              </w:rPr>
              <w:t>Некоммерческой организации, предусмотренной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sidRPr="00F511BB">
              <w:rPr>
                <w:i/>
                <w:sz w:val="24"/>
                <w:szCs w:val="24"/>
              </w:rPr>
              <w:t xml:space="preserve"> </w:t>
            </w:r>
            <w:r w:rsidRPr="005F55FF">
              <w:rPr>
                <w:i/>
                <w:sz w:val="24"/>
                <w:szCs w:val="24"/>
                <w:lang w:val="ru-RU"/>
              </w:rPr>
              <w:t>-</w:t>
            </w:r>
            <w:r w:rsidRPr="005F55FF">
              <w:rPr>
                <w:i/>
                <w:sz w:val="24"/>
                <w:szCs w:val="24"/>
              </w:rPr>
              <w:t>копия при предъявлении оригинала</w:t>
            </w:r>
            <w:r w:rsidRPr="005F55FF">
              <w:rPr>
                <w:bCs/>
                <w:i/>
                <w:sz w:val="24"/>
                <w:szCs w:val="24"/>
              </w:rPr>
              <w:t>:</w:t>
            </w:r>
          </w:p>
          <w:p w:rsidR="00E025A3" w:rsidRPr="00E025A3" w:rsidRDefault="005F55FF" w:rsidP="00F56C96">
            <w:pPr>
              <w:pStyle w:val="ac"/>
              <w:jc w:val="both"/>
              <w:rPr>
                <w:i/>
                <w:sz w:val="24"/>
                <w:szCs w:val="24"/>
                <w:lang w:val="ru-RU"/>
              </w:rPr>
            </w:pPr>
            <w:r w:rsidRPr="005F55FF">
              <w:rPr>
                <w:sz w:val="24"/>
                <w:szCs w:val="24"/>
                <w:lang w:val="ru-RU"/>
              </w:rPr>
              <w:t xml:space="preserve">15.1. </w:t>
            </w:r>
            <w:r w:rsidRPr="005F55FF">
              <w:rPr>
                <w:sz w:val="24"/>
                <w:szCs w:val="24"/>
              </w:rPr>
              <w:t>Решение субъекта Российской Федерации о создании некоммерческой организации</w:t>
            </w:r>
          </w:p>
        </w:tc>
      </w:tr>
      <w:tr w:rsidR="005F55FF" w:rsidRPr="00F511BB" w:rsidTr="00F511BB">
        <w:trPr>
          <w:trHeight w:val="331"/>
        </w:trPr>
        <w:tc>
          <w:tcPr>
            <w:tcW w:w="699" w:type="dxa"/>
            <w:shd w:val="clear" w:color="auto" w:fill="auto"/>
          </w:tcPr>
          <w:p w:rsidR="005F55FF" w:rsidRDefault="005F55FF" w:rsidP="007F3915">
            <w:pPr>
              <w:pStyle w:val="a3"/>
              <w:rPr>
                <w:rFonts w:ascii="Times New Roman" w:hAnsi="Times New Roman"/>
                <w:sz w:val="24"/>
                <w:szCs w:val="24"/>
              </w:rPr>
            </w:pPr>
            <w:r>
              <w:rPr>
                <w:rFonts w:ascii="Times New Roman" w:hAnsi="Times New Roman"/>
                <w:sz w:val="24"/>
                <w:szCs w:val="24"/>
              </w:rPr>
              <w:t>16.</w:t>
            </w:r>
          </w:p>
        </w:tc>
        <w:tc>
          <w:tcPr>
            <w:tcW w:w="9374" w:type="dxa"/>
            <w:shd w:val="clear" w:color="auto" w:fill="auto"/>
          </w:tcPr>
          <w:p w:rsidR="005F55FF" w:rsidRPr="005F55FF" w:rsidRDefault="005F55FF" w:rsidP="005F55FF">
            <w:pPr>
              <w:pStyle w:val="ac"/>
              <w:jc w:val="both"/>
              <w:rPr>
                <w:bCs/>
                <w:i/>
                <w:sz w:val="24"/>
                <w:szCs w:val="24"/>
                <w:lang w:val="ru-RU"/>
              </w:rPr>
            </w:pPr>
            <w:r w:rsidRPr="005F55FF">
              <w:rPr>
                <w:i/>
                <w:sz w:val="24"/>
                <w:szCs w:val="24"/>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sidRPr="005F55FF">
              <w:rPr>
                <w:i/>
                <w:sz w:val="24"/>
                <w:szCs w:val="24"/>
                <w:lang w:val="ru-RU"/>
              </w:rPr>
              <w:t>-</w:t>
            </w:r>
            <w:r w:rsidRPr="005F55FF">
              <w:rPr>
                <w:i/>
                <w:sz w:val="24"/>
                <w:szCs w:val="24"/>
              </w:rPr>
              <w:t>копия при предъявлении оригинала</w:t>
            </w:r>
            <w:r w:rsidRPr="005F55FF">
              <w:rPr>
                <w:bCs/>
                <w:i/>
                <w:sz w:val="24"/>
                <w:szCs w:val="24"/>
              </w:rPr>
              <w:t>:</w:t>
            </w:r>
          </w:p>
          <w:p w:rsidR="005F55FF" w:rsidRPr="005F55FF" w:rsidRDefault="005F55FF" w:rsidP="00E025A3">
            <w:pPr>
              <w:pStyle w:val="ac"/>
              <w:jc w:val="both"/>
              <w:rPr>
                <w:i/>
                <w:sz w:val="24"/>
                <w:szCs w:val="24"/>
                <w:lang w:val="ru-RU"/>
              </w:rPr>
            </w:pPr>
            <w:r w:rsidRPr="005F55FF">
              <w:rPr>
                <w:sz w:val="24"/>
                <w:szCs w:val="24"/>
              </w:rPr>
              <w:t>1</w:t>
            </w:r>
            <w:r w:rsidRPr="005F55FF">
              <w:rPr>
                <w:sz w:val="24"/>
                <w:szCs w:val="24"/>
                <w:lang w:val="ru-RU"/>
              </w:rPr>
              <w:t>6</w:t>
            </w:r>
            <w:r w:rsidRPr="005F55FF">
              <w:rPr>
                <w:sz w:val="24"/>
                <w:szCs w:val="24"/>
              </w:rPr>
              <w:t xml:space="preserve">.1. Соглашение об изъятии земельного участка для государственных или муниципальных нужд или решение суда, на основании которого земельный участок </w:t>
            </w:r>
            <w:r w:rsidRPr="005F55FF">
              <w:rPr>
                <w:sz w:val="24"/>
                <w:szCs w:val="24"/>
              </w:rPr>
              <w:lastRenderedPageBreak/>
              <w:t>изъят для государственных или муниципальных нужд</w:t>
            </w:r>
          </w:p>
        </w:tc>
      </w:tr>
    </w:tbl>
    <w:p w:rsidR="007F3915" w:rsidRPr="007F3915" w:rsidRDefault="007F3915" w:rsidP="007F3915">
      <w:pPr>
        <w:pStyle w:val="a3"/>
        <w:rPr>
          <w:rFonts w:ascii="Times New Roman" w:hAnsi="Times New Roman"/>
          <w:sz w:val="24"/>
          <w:szCs w:val="24"/>
        </w:rPr>
      </w:pPr>
    </w:p>
    <w:p w:rsidR="007F3915" w:rsidRPr="00F45A03" w:rsidRDefault="007F3915" w:rsidP="00AF7619">
      <w:pPr>
        <w:pStyle w:val="a3"/>
        <w:ind w:firstLine="709"/>
        <w:jc w:val="both"/>
        <w:rPr>
          <w:rFonts w:ascii="Times New Roman" w:hAnsi="Times New Roman"/>
          <w:sz w:val="28"/>
          <w:szCs w:val="28"/>
        </w:rPr>
      </w:pPr>
    </w:p>
    <w:p w:rsidR="00AF7619" w:rsidRDefault="00AF7619"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AF7619">
      <w:pPr>
        <w:rPr>
          <w:sz w:val="28"/>
          <w:szCs w:val="28"/>
        </w:rPr>
      </w:pPr>
    </w:p>
    <w:p w:rsidR="00C228E0" w:rsidRDefault="00C228E0" w:rsidP="007B4915">
      <w:pPr>
        <w:jc w:val="center"/>
        <w:rPr>
          <w:sz w:val="28"/>
          <w:szCs w:val="28"/>
        </w:rPr>
      </w:pPr>
    </w:p>
    <w:p w:rsidR="007B4915" w:rsidRDefault="007B4915" w:rsidP="007B4915">
      <w:pPr>
        <w:jc w:val="center"/>
        <w:rPr>
          <w:sz w:val="28"/>
          <w:szCs w:val="28"/>
        </w:rPr>
      </w:pPr>
    </w:p>
    <w:p w:rsidR="007B4915" w:rsidRDefault="007B4915" w:rsidP="007B4915">
      <w:pPr>
        <w:jc w:val="center"/>
        <w:rPr>
          <w:sz w:val="28"/>
          <w:szCs w:val="28"/>
        </w:rPr>
      </w:pPr>
    </w:p>
    <w:p w:rsidR="007B4915" w:rsidRDefault="007B4915" w:rsidP="007B4915">
      <w:pPr>
        <w:jc w:val="center"/>
        <w:rPr>
          <w:sz w:val="28"/>
          <w:szCs w:val="28"/>
        </w:rPr>
      </w:pPr>
    </w:p>
    <w:tbl>
      <w:tblPr>
        <w:tblW w:w="0" w:type="auto"/>
        <w:tblLook w:val="04A0"/>
      </w:tblPr>
      <w:tblGrid>
        <w:gridCol w:w="5211"/>
        <w:gridCol w:w="4756"/>
      </w:tblGrid>
      <w:tr w:rsidR="00C228E0" w:rsidRPr="007F3915" w:rsidTr="006C7188">
        <w:tc>
          <w:tcPr>
            <w:tcW w:w="5211" w:type="dxa"/>
          </w:tcPr>
          <w:p w:rsidR="00C228E0" w:rsidRPr="007F3915" w:rsidRDefault="00C228E0" w:rsidP="006C7188">
            <w:pPr>
              <w:pStyle w:val="a3"/>
              <w:rPr>
                <w:rFonts w:ascii="Times New Roman" w:hAnsi="Times New Roman"/>
                <w:sz w:val="24"/>
                <w:szCs w:val="24"/>
              </w:rPr>
            </w:pPr>
            <w:r w:rsidRPr="007F3915">
              <w:rPr>
                <w:rFonts w:ascii="Times New Roman" w:hAnsi="Times New Roman"/>
                <w:sz w:val="24"/>
                <w:szCs w:val="24"/>
              </w:rPr>
              <w:br w:type="page"/>
            </w:r>
          </w:p>
        </w:tc>
        <w:tc>
          <w:tcPr>
            <w:tcW w:w="4756" w:type="dxa"/>
          </w:tcPr>
          <w:p w:rsidR="00C228E0" w:rsidRPr="007F3915" w:rsidRDefault="00C228E0" w:rsidP="006C7188">
            <w:pPr>
              <w:pStyle w:val="a3"/>
              <w:rPr>
                <w:rFonts w:ascii="Times New Roman" w:hAnsi="Times New Roman"/>
                <w:sz w:val="24"/>
                <w:szCs w:val="24"/>
              </w:rPr>
            </w:pPr>
          </w:p>
          <w:p w:rsidR="00C228E0" w:rsidRPr="007F3915" w:rsidRDefault="00C228E0" w:rsidP="006C7188">
            <w:pPr>
              <w:pStyle w:val="a3"/>
              <w:jc w:val="center"/>
              <w:rPr>
                <w:rFonts w:ascii="Times New Roman" w:hAnsi="Times New Roman"/>
                <w:sz w:val="24"/>
                <w:szCs w:val="24"/>
              </w:rPr>
            </w:pPr>
            <w:r>
              <w:rPr>
                <w:rFonts w:ascii="Times New Roman" w:hAnsi="Times New Roman"/>
                <w:sz w:val="24"/>
                <w:szCs w:val="24"/>
              </w:rPr>
              <w:lastRenderedPageBreak/>
              <w:t>Приложение №2</w:t>
            </w:r>
          </w:p>
          <w:p w:rsidR="00C228E0" w:rsidRPr="007F3915" w:rsidRDefault="00C228E0" w:rsidP="006C7188">
            <w:pPr>
              <w:pStyle w:val="a3"/>
              <w:jc w:val="center"/>
              <w:rPr>
                <w:rFonts w:ascii="Times New Roman" w:hAnsi="Times New Roman"/>
                <w:sz w:val="24"/>
                <w:szCs w:val="24"/>
              </w:rPr>
            </w:pPr>
            <w:r w:rsidRPr="007F3915">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sz w:val="24"/>
                <w:szCs w:val="24"/>
              </w:rPr>
              <w:t>Предоставление земельного участка в безвозмездное пользование</w:t>
            </w:r>
            <w:r w:rsidRPr="007F3915">
              <w:rPr>
                <w:rFonts w:ascii="Times New Roman" w:hAnsi="Times New Roman"/>
                <w:sz w:val="24"/>
                <w:szCs w:val="24"/>
              </w:rPr>
              <w:t>»</w:t>
            </w:r>
          </w:p>
          <w:p w:rsidR="00C228E0" w:rsidRPr="007F3915" w:rsidRDefault="00C228E0" w:rsidP="006C7188">
            <w:pPr>
              <w:pStyle w:val="a3"/>
              <w:rPr>
                <w:rFonts w:ascii="Times New Roman" w:hAnsi="Times New Roman"/>
                <w:sz w:val="24"/>
                <w:szCs w:val="24"/>
              </w:rPr>
            </w:pPr>
          </w:p>
        </w:tc>
      </w:tr>
    </w:tbl>
    <w:p w:rsidR="00C228E0" w:rsidRPr="008717A6" w:rsidRDefault="00C228E0" w:rsidP="00C228E0">
      <w:pPr>
        <w:pStyle w:val="a3"/>
        <w:rPr>
          <w:rFonts w:ascii="Times New Roman" w:hAnsi="Times New Roman"/>
          <w:sz w:val="24"/>
          <w:szCs w:val="24"/>
        </w:rPr>
      </w:pPr>
    </w:p>
    <w:p w:rsidR="00C228E0" w:rsidRPr="00C228E0" w:rsidRDefault="00C228E0" w:rsidP="00C228E0">
      <w:pPr>
        <w:pStyle w:val="a3"/>
        <w:jc w:val="center"/>
        <w:rPr>
          <w:rFonts w:ascii="Times New Roman" w:hAnsi="Times New Roman"/>
          <w:sz w:val="24"/>
          <w:szCs w:val="24"/>
        </w:rPr>
      </w:pPr>
      <w:r w:rsidRPr="00C228E0">
        <w:rPr>
          <w:rFonts w:ascii="Times New Roman" w:hAnsi="Times New Roman"/>
          <w:sz w:val="24"/>
          <w:szCs w:val="24"/>
        </w:rPr>
        <w:t>Исчерпывающий перечень документов, необходимых для предоставления муниципальной услуги, которые находятся в распоряжении</w:t>
      </w:r>
    </w:p>
    <w:p w:rsidR="00C228E0" w:rsidRPr="00C228E0" w:rsidRDefault="00C228E0" w:rsidP="00C228E0">
      <w:pPr>
        <w:pStyle w:val="a3"/>
        <w:jc w:val="center"/>
        <w:rPr>
          <w:rFonts w:ascii="Times New Roman" w:hAnsi="Times New Roman"/>
          <w:sz w:val="24"/>
          <w:szCs w:val="24"/>
        </w:rPr>
      </w:pPr>
      <w:r w:rsidRPr="00C228E0">
        <w:rPr>
          <w:rFonts w:ascii="Times New Roman" w:hAnsi="Times New Roman"/>
          <w:sz w:val="24"/>
          <w:szCs w:val="24"/>
        </w:rPr>
        <w:t>государственных и муниципальных органов и организаций,</w:t>
      </w:r>
    </w:p>
    <w:p w:rsidR="00C228E0" w:rsidRDefault="00C228E0" w:rsidP="00C228E0">
      <w:pPr>
        <w:pStyle w:val="a3"/>
        <w:jc w:val="center"/>
        <w:rPr>
          <w:rFonts w:ascii="Times New Roman" w:hAnsi="Times New Roman"/>
          <w:sz w:val="24"/>
          <w:szCs w:val="24"/>
        </w:rPr>
      </w:pPr>
      <w:r w:rsidRPr="00C228E0">
        <w:rPr>
          <w:rFonts w:ascii="Times New Roman" w:hAnsi="Times New Roman"/>
          <w:sz w:val="24"/>
          <w:szCs w:val="24"/>
        </w:rPr>
        <w:t>и которые заявитель вправе предоставить</w:t>
      </w:r>
    </w:p>
    <w:p w:rsidR="00C228E0" w:rsidRDefault="00C228E0" w:rsidP="00C228E0">
      <w:pPr>
        <w:pStyle w:val="a3"/>
        <w:jc w:val="center"/>
        <w:rPr>
          <w:rFonts w:ascii="Times New Roman" w:hAnsi="Times New Roman"/>
          <w:sz w:val="24"/>
          <w:szCs w:val="24"/>
        </w:rPr>
      </w:pPr>
      <w:r>
        <w:rPr>
          <w:rFonts w:ascii="Times New Roman" w:hAnsi="Times New Roman"/>
          <w:i/>
          <w:sz w:val="24"/>
          <w:szCs w:val="24"/>
        </w:rPr>
        <w:t>(</w:t>
      </w:r>
      <w:r w:rsidRPr="00C228E0">
        <w:rPr>
          <w:rFonts w:ascii="Times New Roman" w:hAnsi="Times New Roman"/>
          <w:i/>
          <w:sz w:val="24"/>
          <w:szCs w:val="24"/>
        </w:rPr>
        <w:t>копия при предъявлении оригинала</w:t>
      </w:r>
      <w:r w:rsidR="008717A6">
        <w:rPr>
          <w:rFonts w:ascii="Times New Roman" w:hAnsi="Times New Roman"/>
          <w:i/>
          <w:sz w:val="24"/>
          <w:szCs w:val="24"/>
        </w:rPr>
        <w:t>)</w:t>
      </w:r>
    </w:p>
    <w:p w:rsidR="00C228E0" w:rsidRDefault="00C228E0" w:rsidP="00C228E0">
      <w:pPr>
        <w:pStyle w:val="a3"/>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9458"/>
      </w:tblGrid>
      <w:tr w:rsidR="00C228E0" w:rsidRPr="00C228E0" w:rsidTr="00C228E0">
        <w:tc>
          <w:tcPr>
            <w:tcW w:w="615" w:type="dxa"/>
            <w:shd w:val="clear" w:color="auto" w:fill="auto"/>
          </w:tcPr>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w:t>
            </w:r>
          </w:p>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п/п</w:t>
            </w:r>
          </w:p>
        </w:tc>
        <w:tc>
          <w:tcPr>
            <w:tcW w:w="9458" w:type="dxa"/>
            <w:shd w:val="clear" w:color="auto" w:fill="auto"/>
          </w:tcPr>
          <w:p w:rsidR="00C228E0" w:rsidRPr="00C228E0" w:rsidRDefault="00C228E0" w:rsidP="00C228E0">
            <w:pPr>
              <w:pStyle w:val="a3"/>
              <w:jc w:val="center"/>
              <w:rPr>
                <w:rFonts w:ascii="Times New Roman" w:hAnsi="Times New Roman"/>
                <w:sz w:val="24"/>
                <w:szCs w:val="24"/>
              </w:rPr>
            </w:pPr>
            <w:r w:rsidRPr="00C228E0">
              <w:rPr>
                <w:rFonts w:ascii="Times New Roman" w:hAnsi="Times New Roman"/>
                <w:sz w:val="24"/>
                <w:szCs w:val="24"/>
              </w:rPr>
              <w:t>Наименование документа</w:t>
            </w:r>
          </w:p>
        </w:tc>
      </w:tr>
      <w:tr w:rsidR="00C228E0" w:rsidRPr="00C228E0" w:rsidTr="00C228E0">
        <w:tc>
          <w:tcPr>
            <w:tcW w:w="615" w:type="dxa"/>
            <w:shd w:val="clear" w:color="auto" w:fill="auto"/>
          </w:tcPr>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1.</w:t>
            </w:r>
          </w:p>
        </w:tc>
        <w:tc>
          <w:tcPr>
            <w:tcW w:w="9458" w:type="dxa"/>
            <w:shd w:val="clear" w:color="auto" w:fill="auto"/>
          </w:tcPr>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 xml:space="preserve">Выписка из ЕГРЮЛ  о юридическом лице, являющемся заявителем – </w:t>
            </w:r>
            <w:r w:rsidRPr="00C228E0">
              <w:rPr>
                <w:rFonts w:ascii="Times New Roman" w:hAnsi="Times New Roman"/>
                <w:i/>
                <w:sz w:val="24"/>
                <w:szCs w:val="24"/>
              </w:rPr>
              <w:t xml:space="preserve">оригинал </w:t>
            </w:r>
          </w:p>
        </w:tc>
      </w:tr>
      <w:tr w:rsidR="00C228E0" w:rsidRPr="00C228E0" w:rsidTr="00C228E0">
        <w:tc>
          <w:tcPr>
            <w:tcW w:w="615" w:type="dxa"/>
            <w:shd w:val="clear" w:color="auto" w:fill="auto"/>
          </w:tcPr>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2.</w:t>
            </w:r>
          </w:p>
        </w:tc>
        <w:tc>
          <w:tcPr>
            <w:tcW w:w="9458" w:type="dxa"/>
            <w:shd w:val="clear" w:color="auto" w:fill="auto"/>
          </w:tcPr>
          <w:p w:rsidR="00C228E0" w:rsidRPr="00C228E0" w:rsidRDefault="00C228E0" w:rsidP="00C228E0">
            <w:pPr>
              <w:pStyle w:val="a3"/>
              <w:rPr>
                <w:rFonts w:ascii="Times New Roman" w:hAnsi="Times New Roman"/>
                <w:i/>
                <w:sz w:val="24"/>
                <w:szCs w:val="24"/>
                <w:lang w:eastAsia="ru-RU"/>
              </w:rPr>
            </w:pPr>
            <w:r w:rsidRPr="00C228E0">
              <w:rPr>
                <w:rFonts w:ascii="Times New Roman" w:hAnsi="Times New Roman"/>
                <w:i/>
                <w:sz w:val="24"/>
                <w:szCs w:val="24"/>
                <w:lang w:eastAsia="ru-RU"/>
              </w:rPr>
              <w:t>Для лиц, не достигших возраста 14 лет:</w:t>
            </w:r>
          </w:p>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 xml:space="preserve">Сведения о государственной регистрации рождения </w:t>
            </w:r>
          </w:p>
        </w:tc>
      </w:tr>
      <w:tr w:rsidR="00C228E0" w:rsidRPr="00C228E0" w:rsidTr="00C228E0">
        <w:tc>
          <w:tcPr>
            <w:tcW w:w="615" w:type="dxa"/>
            <w:shd w:val="clear" w:color="auto" w:fill="auto"/>
          </w:tcPr>
          <w:p w:rsidR="00C228E0" w:rsidRPr="00C228E0" w:rsidRDefault="00C228E0" w:rsidP="00C228E0">
            <w:pPr>
              <w:pStyle w:val="a3"/>
              <w:rPr>
                <w:rFonts w:ascii="Times New Roman" w:hAnsi="Times New Roman"/>
                <w:sz w:val="24"/>
                <w:szCs w:val="24"/>
              </w:rPr>
            </w:pPr>
            <w:r w:rsidRPr="00C228E0">
              <w:rPr>
                <w:rFonts w:ascii="Times New Roman" w:hAnsi="Times New Roman"/>
                <w:sz w:val="24"/>
                <w:szCs w:val="24"/>
              </w:rPr>
              <w:t>3.</w:t>
            </w:r>
          </w:p>
        </w:tc>
        <w:tc>
          <w:tcPr>
            <w:tcW w:w="9458" w:type="dxa"/>
            <w:shd w:val="clear" w:color="auto" w:fill="auto"/>
          </w:tcPr>
          <w:p w:rsidR="00C228E0" w:rsidRPr="000A707E" w:rsidRDefault="00C228E0" w:rsidP="00C228E0">
            <w:pPr>
              <w:pStyle w:val="a3"/>
              <w:rPr>
                <w:rFonts w:ascii="Times New Roman" w:hAnsi="Times New Roman"/>
                <w:i/>
                <w:sz w:val="24"/>
                <w:szCs w:val="24"/>
                <w:lang w:eastAsia="ru-RU"/>
              </w:rPr>
            </w:pPr>
            <w:r w:rsidRPr="000A707E">
              <w:rPr>
                <w:rFonts w:ascii="Times New Roman" w:hAnsi="Times New Roman"/>
                <w:sz w:val="24"/>
                <w:szCs w:val="24"/>
                <w:lang w:eastAsia="ru-RU"/>
              </w:rPr>
              <w:t xml:space="preserve">Акт органа опеки и попечительства о назначении опекуна или попечителя </w:t>
            </w:r>
          </w:p>
        </w:tc>
      </w:tr>
      <w:tr w:rsidR="000A707E" w:rsidRPr="00C228E0" w:rsidTr="00C228E0">
        <w:tc>
          <w:tcPr>
            <w:tcW w:w="615" w:type="dxa"/>
            <w:shd w:val="clear" w:color="auto" w:fill="auto"/>
          </w:tcPr>
          <w:p w:rsidR="000A707E" w:rsidRPr="00C228E0" w:rsidRDefault="000A707E" w:rsidP="00C228E0">
            <w:pPr>
              <w:pStyle w:val="a3"/>
              <w:rPr>
                <w:rFonts w:ascii="Times New Roman" w:hAnsi="Times New Roman"/>
                <w:sz w:val="24"/>
                <w:szCs w:val="24"/>
              </w:rPr>
            </w:pPr>
            <w:r>
              <w:rPr>
                <w:rFonts w:ascii="Times New Roman" w:hAnsi="Times New Roman"/>
                <w:sz w:val="24"/>
                <w:szCs w:val="24"/>
              </w:rPr>
              <w:t>4.</w:t>
            </w:r>
          </w:p>
        </w:tc>
        <w:tc>
          <w:tcPr>
            <w:tcW w:w="9458" w:type="dxa"/>
            <w:shd w:val="clear" w:color="auto" w:fill="auto"/>
          </w:tcPr>
          <w:p w:rsidR="000A707E" w:rsidRPr="000A707E" w:rsidRDefault="000A707E" w:rsidP="00C228E0">
            <w:pPr>
              <w:pStyle w:val="a3"/>
              <w:rPr>
                <w:rFonts w:ascii="Times New Roman" w:hAnsi="Times New Roman"/>
                <w:sz w:val="24"/>
                <w:szCs w:val="24"/>
                <w:lang w:eastAsia="ru-RU"/>
              </w:rPr>
            </w:pPr>
            <w:r w:rsidRPr="000A707E">
              <w:rPr>
                <w:rFonts w:ascii="Times New Roman" w:hAnsi="Times New Roman"/>
                <w:sz w:val="24"/>
                <w:szCs w:val="24"/>
              </w:rPr>
              <w:t>Выписка из ЕГРН об объекте недвижимости (об испрашиваемом земельном участке)</w:t>
            </w:r>
            <w:r w:rsidRPr="00C228E0">
              <w:rPr>
                <w:rFonts w:ascii="Times New Roman" w:hAnsi="Times New Roman"/>
                <w:sz w:val="24"/>
                <w:szCs w:val="24"/>
              </w:rPr>
              <w:t xml:space="preserve"> – </w:t>
            </w:r>
            <w:r w:rsidRPr="00C228E0">
              <w:rPr>
                <w:rFonts w:ascii="Times New Roman" w:hAnsi="Times New Roman"/>
                <w:i/>
                <w:sz w:val="24"/>
                <w:szCs w:val="24"/>
              </w:rPr>
              <w:t>оригинал</w:t>
            </w:r>
          </w:p>
        </w:tc>
      </w:tr>
      <w:tr w:rsidR="008717A6" w:rsidRPr="00C228E0" w:rsidTr="00C228E0">
        <w:tc>
          <w:tcPr>
            <w:tcW w:w="615" w:type="dxa"/>
            <w:shd w:val="clear" w:color="auto" w:fill="auto"/>
          </w:tcPr>
          <w:p w:rsidR="008717A6" w:rsidRDefault="007B4915" w:rsidP="00C228E0">
            <w:pPr>
              <w:pStyle w:val="a3"/>
              <w:rPr>
                <w:rFonts w:ascii="Times New Roman" w:hAnsi="Times New Roman"/>
                <w:sz w:val="24"/>
                <w:szCs w:val="24"/>
              </w:rPr>
            </w:pPr>
            <w:r>
              <w:rPr>
                <w:rFonts w:ascii="Times New Roman" w:hAnsi="Times New Roman"/>
                <w:sz w:val="24"/>
                <w:szCs w:val="24"/>
              </w:rPr>
              <w:t>5.</w:t>
            </w:r>
          </w:p>
        </w:tc>
        <w:tc>
          <w:tcPr>
            <w:tcW w:w="9458" w:type="dxa"/>
            <w:shd w:val="clear" w:color="auto" w:fill="auto"/>
          </w:tcPr>
          <w:p w:rsidR="008717A6" w:rsidRPr="008717A6" w:rsidRDefault="008717A6" w:rsidP="008717A6">
            <w:pPr>
              <w:pStyle w:val="a3"/>
              <w:jc w:val="both"/>
              <w:rPr>
                <w:rFonts w:ascii="Times New Roman" w:hAnsi="Times New Roman"/>
                <w:sz w:val="24"/>
                <w:szCs w:val="24"/>
              </w:rPr>
            </w:pPr>
            <w:r w:rsidRPr="008717A6">
              <w:rPr>
                <w:rFonts w:ascii="Times New Roman" w:eastAsia="Times New Roman" w:hAnsi="Times New Roman"/>
              </w:rPr>
              <w:t>Выписка из ЕГРН об объекте недвижимости (о здании и (или) сооружении, расположенном(ых) на испрашиваемом земельном участке)</w:t>
            </w:r>
            <w:r w:rsidRPr="00C228E0">
              <w:rPr>
                <w:rFonts w:ascii="Times New Roman" w:hAnsi="Times New Roman"/>
                <w:i/>
                <w:sz w:val="24"/>
                <w:szCs w:val="24"/>
              </w:rPr>
              <w:t xml:space="preserve"> </w:t>
            </w:r>
            <w:r>
              <w:rPr>
                <w:rFonts w:ascii="Times New Roman" w:hAnsi="Times New Roman"/>
                <w:i/>
                <w:sz w:val="24"/>
                <w:szCs w:val="24"/>
              </w:rPr>
              <w:t xml:space="preserve">- </w:t>
            </w:r>
            <w:r w:rsidRPr="008A22EF">
              <w:rPr>
                <w:rFonts w:ascii="Times New Roman" w:hAnsi="Times New Roman"/>
                <w:i/>
                <w:sz w:val="24"/>
                <w:szCs w:val="24"/>
              </w:rPr>
              <w:t>оригинал</w:t>
            </w:r>
            <w:r w:rsidR="008A22EF" w:rsidRPr="008A22EF">
              <w:rPr>
                <w:rFonts w:ascii="Times New Roman" w:hAnsi="Times New Roman"/>
                <w:i/>
                <w:sz w:val="24"/>
                <w:szCs w:val="24"/>
              </w:rPr>
              <w:t>(не требуется в случае строительства здания, сооружения)</w:t>
            </w:r>
          </w:p>
        </w:tc>
      </w:tr>
      <w:tr w:rsidR="00A8098A" w:rsidRPr="00C228E0" w:rsidTr="00C228E0">
        <w:tc>
          <w:tcPr>
            <w:tcW w:w="615" w:type="dxa"/>
            <w:shd w:val="clear" w:color="auto" w:fill="auto"/>
          </w:tcPr>
          <w:p w:rsidR="00A8098A" w:rsidRDefault="007B4915" w:rsidP="00C228E0">
            <w:pPr>
              <w:pStyle w:val="a3"/>
              <w:rPr>
                <w:rFonts w:ascii="Times New Roman" w:hAnsi="Times New Roman"/>
                <w:sz w:val="24"/>
                <w:szCs w:val="24"/>
              </w:rPr>
            </w:pPr>
            <w:r>
              <w:rPr>
                <w:rFonts w:ascii="Times New Roman" w:hAnsi="Times New Roman"/>
                <w:sz w:val="24"/>
                <w:szCs w:val="24"/>
              </w:rPr>
              <w:t>6.</w:t>
            </w:r>
          </w:p>
        </w:tc>
        <w:tc>
          <w:tcPr>
            <w:tcW w:w="9458" w:type="dxa"/>
            <w:shd w:val="clear" w:color="auto" w:fill="auto"/>
          </w:tcPr>
          <w:p w:rsidR="00A8098A" w:rsidRPr="00A8098A" w:rsidRDefault="00A8098A" w:rsidP="00A8098A">
            <w:pPr>
              <w:pStyle w:val="a3"/>
              <w:jc w:val="both"/>
              <w:rPr>
                <w:rFonts w:ascii="Times New Roman" w:eastAsia="Times New Roman" w:hAnsi="Times New Roman"/>
                <w:sz w:val="24"/>
                <w:szCs w:val="24"/>
              </w:rPr>
            </w:pPr>
            <w:r w:rsidRPr="00A8098A">
              <w:rPr>
                <w:rFonts w:ascii="Times New Roman" w:hAnsi="Times New Roman"/>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sz w:val="24"/>
                <w:szCs w:val="24"/>
              </w:rPr>
              <w:t xml:space="preserve"> - </w:t>
            </w:r>
            <w:r w:rsidRPr="00A8098A">
              <w:rPr>
                <w:rFonts w:ascii="Times New Roman" w:hAnsi="Times New Roman"/>
                <w:i/>
                <w:sz w:val="24"/>
                <w:szCs w:val="24"/>
              </w:rPr>
              <w:t>оригинал</w:t>
            </w:r>
          </w:p>
        </w:tc>
      </w:tr>
      <w:tr w:rsidR="00A8098A" w:rsidRPr="00C228E0" w:rsidTr="00C228E0">
        <w:tc>
          <w:tcPr>
            <w:tcW w:w="615" w:type="dxa"/>
            <w:shd w:val="clear" w:color="auto" w:fill="auto"/>
          </w:tcPr>
          <w:p w:rsidR="00A8098A" w:rsidRDefault="007B4915" w:rsidP="00C228E0">
            <w:pPr>
              <w:pStyle w:val="a3"/>
              <w:rPr>
                <w:rFonts w:ascii="Times New Roman" w:hAnsi="Times New Roman"/>
                <w:sz w:val="24"/>
                <w:szCs w:val="24"/>
              </w:rPr>
            </w:pPr>
            <w:r>
              <w:rPr>
                <w:rFonts w:ascii="Times New Roman" w:hAnsi="Times New Roman"/>
                <w:sz w:val="24"/>
                <w:szCs w:val="24"/>
              </w:rPr>
              <w:t>7.</w:t>
            </w:r>
          </w:p>
        </w:tc>
        <w:tc>
          <w:tcPr>
            <w:tcW w:w="9458" w:type="dxa"/>
            <w:shd w:val="clear" w:color="auto" w:fill="auto"/>
          </w:tcPr>
          <w:p w:rsidR="00A8098A" w:rsidRPr="00A8098A" w:rsidRDefault="00A8098A" w:rsidP="00A8098A">
            <w:pPr>
              <w:pStyle w:val="a3"/>
              <w:jc w:val="both"/>
              <w:rPr>
                <w:rFonts w:ascii="Times New Roman" w:hAnsi="Times New Roman"/>
                <w:i/>
                <w:sz w:val="24"/>
                <w:szCs w:val="24"/>
              </w:rPr>
            </w:pPr>
            <w:r w:rsidRPr="00A8098A">
              <w:rPr>
                <w:rFonts w:ascii="Times New Roman" w:hAnsi="Times New Roman"/>
                <w:i/>
                <w:sz w:val="24"/>
                <w:szCs w:val="24"/>
              </w:rPr>
              <w:t xml:space="preserve">В случае строительства зданий, сооружений: </w:t>
            </w:r>
          </w:p>
          <w:p w:rsidR="00A8098A" w:rsidRPr="000E049E" w:rsidRDefault="00A8098A" w:rsidP="00A8098A">
            <w:pPr>
              <w:pStyle w:val="a3"/>
              <w:jc w:val="both"/>
              <w:rPr>
                <w:rFonts w:ascii="Times New Roman" w:eastAsia="Times New Roman" w:hAnsi="Times New Roman"/>
                <w:sz w:val="24"/>
                <w:szCs w:val="24"/>
              </w:rPr>
            </w:pPr>
            <w:r w:rsidRPr="000E049E">
              <w:rPr>
                <w:rFonts w:ascii="Times New Roman" w:eastAsia="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r>
              <w:rPr>
                <w:rFonts w:ascii="Times New Roman" w:eastAsia="Times New Roman" w:hAnsi="Times New Roman"/>
                <w:sz w:val="24"/>
                <w:szCs w:val="24"/>
              </w:rPr>
              <w:t xml:space="preserve"> </w:t>
            </w:r>
            <w:r w:rsidRPr="00A8098A">
              <w:rPr>
                <w:rFonts w:ascii="Times New Roman" w:eastAsia="Times New Roman" w:hAnsi="Times New Roman"/>
                <w:i/>
                <w:sz w:val="24"/>
                <w:szCs w:val="24"/>
              </w:rPr>
              <w:t>- оригинал</w:t>
            </w:r>
          </w:p>
          <w:p w:rsidR="00A8098A" w:rsidRPr="00A8098A" w:rsidRDefault="00A8098A" w:rsidP="00A8098A">
            <w:pPr>
              <w:pStyle w:val="a3"/>
              <w:jc w:val="both"/>
              <w:rPr>
                <w:rFonts w:ascii="Times New Roman" w:eastAsia="Times New Roman" w:hAnsi="Times New Roman"/>
                <w:i/>
                <w:sz w:val="24"/>
                <w:szCs w:val="24"/>
              </w:rPr>
            </w:pPr>
            <w:r w:rsidRPr="00A8098A">
              <w:rPr>
                <w:rFonts w:ascii="Times New Roman" w:eastAsia="Times New Roman" w:hAnsi="Times New Roman"/>
                <w:i/>
                <w:sz w:val="24"/>
                <w:szCs w:val="24"/>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437F7D" w:rsidRPr="00C228E0" w:rsidTr="00C228E0">
        <w:tc>
          <w:tcPr>
            <w:tcW w:w="615" w:type="dxa"/>
            <w:shd w:val="clear" w:color="auto" w:fill="auto"/>
          </w:tcPr>
          <w:p w:rsidR="00437F7D" w:rsidRDefault="007B4915" w:rsidP="00C228E0">
            <w:pPr>
              <w:pStyle w:val="a3"/>
              <w:rPr>
                <w:rFonts w:ascii="Times New Roman" w:hAnsi="Times New Roman"/>
                <w:sz w:val="24"/>
                <w:szCs w:val="24"/>
              </w:rPr>
            </w:pPr>
            <w:r>
              <w:rPr>
                <w:rFonts w:ascii="Times New Roman" w:hAnsi="Times New Roman"/>
                <w:sz w:val="24"/>
                <w:szCs w:val="24"/>
              </w:rPr>
              <w:t>8.</w:t>
            </w:r>
          </w:p>
        </w:tc>
        <w:tc>
          <w:tcPr>
            <w:tcW w:w="9458" w:type="dxa"/>
            <w:shd w:val="clear" w:color="auto" w:fill="auto"/>
          </w:tcPr>
          <w:p w:rsidR="00437F7D" w:rsidRPr="00A8098A" w:rsidRDefault="00437F7D" w:rsidP="00A8098A">
            <w:pPr>
              <w:pStyle w:val="a3"/>
              <w:jc w:val="both"/>
              <w:rPr>
                <w:rFonts w:ascii="Times New Roman" w:hAnsi="Times New Roman"/>
                <w:i/>
                <w:sz w:val="24"/>
                <w:szCs w:val="24"/>
              </w:rPr>
            </w:pPr>
            <w:r>
              <w:rPr>
                <w:rFonts w:ascii="Times New Roman" w:hAnsi="Times New Roman"/>
                <w:sz w:val="24"/>
                <w:szCs w:val="24"/>
              </w:rPr>
              <w:t>Выписка из ЕГРЮП</w:t>
            </w:r>
            <w:r w:rsidRPr="00C228E0">
              <w:rPr>
                <w:rFonts w:ascii="Times New Roman" w:hAnsi="Times New Roman"/>
                <w:sz w:val="24"/>
                <w:szCs w:val="24"/>
              </w:rPr>
              <w:t xml:space="preserve">  </w:t>
            </w:r>
            <w:r w:rsidRPr="00437F7D">
              <w:rPr>
                <w:rFonts w:ascii="Times New Roman" w:hAnsi="Times New Roman"/>
                <w:sz w:val="24"/>
                <w:szCs w:val="24"/>
              </w:rPr>
              <w:t>об индивидуальном предпринимателе</w:t>
            </w:r>
            <w:r>
              <w:rPr>
                <w:rFonts w:ascii="Times New Roman" w:hAnsi="Times New Roman"/>
                <w:sz w:val="24"/>
                <w:szCs w:val="24"/>
              </w:rPr>
              <w:t>, являющем</w:t>
            </w:r>
            <w:r w:rsidR="009E4273">
              <w:rPr>
                <w:rFonts w:ascii="Times New Roman" w:hAnsi="Times New Roman"/>
                <w:sz w:val="24"/>
                <w:szCs w:val="24"/>
              </w:rPr>
              <w:t>ся</w:t>
            </w:r>
            <w:r w:rsidRPr="00C228E0">
              <w:rPr>
                <w:rFonts w:ascii="Times New Roman" w:hAnsi="Times New Roman"/>
                <w:sz w:val="24"/>
                <w:szCs w:val="24"/>
              </w:rPr>
              <w:t xml:space="preserve"> заявителем – </w:t>
            </w:r>
            <w:r w:rsidRPr="00C228E0">
              <w:rPr>
                <w:rFonts w:ascii="Times New Roman" w:hAnsi="Times New Roman"/>
                <w:i/>
                <w:sz w:val="24"/>
                <w:szCs w:val="24"/>
              </w:rPr>
              <w:t>оригинал</w:t>
            </w:r>
          </w:p>
        </w:tc>
      </w:tr>
    </w:tbl>
    <w:p w:rsidR="00C228E0" w:rsidRPr="00C228E0" w:rsidRDefault="00C228E0" w:rsidP="00C228E0">
      <w:pPr>
        <w:pStyle w:val="a3"/>
        <w:jc w:val="center"/>
        <w:rPr>
          <w:rFonts w:ascii="Times New Roman" w:hAnsi="Times New Roman"/>
          <w:sz w:val="24"/>
          <w:szCs w:val="24"/>
        </w:rPr>
      </w:pPr>
    </w:p>
    <w:p w:rsidR="00C228E0" w:rsidRPr="007F3915" w:rsidRDefault="00C228E0" w:rsidP="00C228E0">
      <w:pPr>
        <w:pStyle w:val="a3"/>
        <w:rPr>
          <w:rFonts w:ascii="Times New Roman" w:hAnsi="Times New Roman"/>
          <w:sz w:val="24"/>
          <w:szCs w:val="24"/>
        </w:rPr>
      </w:pPr>
    </w:p>
    <w:p w:rsidR="00C228E0" w:rsidRDefault="00C228E0" w:rsidP="00AF7619">
      <w:pPr>
        <w:rPr>
          <w:sz w:val="28"/>
          <w:szCs w:val="28"/>
        </w:rPr>
      </w:pPr>
    </w:p>
    <w:p w:rsidR="00C228E0" w:rsidRPr="00D432B8" w:rsidRDefault="00C228E0" w:rsidP="00C228E0">
      <w:pPr>
        <w:autoSpaceDE w:val="0"/>
        <w:autoSpaceDN w:val="0"/>
        <w:adjustRightInd w:val="0"/>
        <w:jc w:val="center"/>
        <w:rPr>
          <w:szCs w:val="28"/>
        </w:rPr>
      </w:pPr>
    </w:p>
    <w:p w:rsidR="00C228E0" w:rsidRPr="00F45A03" w:rsidRDefault="00C228E0" w:rsidP="00AF7619">
      <w:pPr>
        <w:rPr>
          <w:sz w:val="28"/>
          <w:szCs w:val="28"/>
        </w:rPr>
      </w:pPr>
    </w:p>
    <w:p w:rsidR="00D56E23" w:rsidRPr="00F45A03" w:rsidRDefault="00D56E23">
      <w:pPr>
        <w:spacing w:after="0" w:line="240" w:lineRule="auto"/>
        <w:ind w:firstLine="720"/>
        <w:jc w:val="right"/>
        <w:rPr>
          <w:rFonts w:ascii="Times New Roman" w:hAnsi="Times New Roman"/>
          <w:sz w:val="28"/>
        </w:rPr>
      </w:pPr>
    </w:p>
    <w:p w:rsidR="005773CB" w:rsidRDefault="005773CB" w:rsidP="009909AE">
      <w:pPr>
        <w:tabs>
          <w:tab w:val="left" w:pos="6525"/>
        </w:tabs>
        <w:spacing w:after="0" w:line="240" w:lineRule="auto"/>
        <w:rPr>
          <w:rFonts w:ascii="Times New Roman" w:hAnsi="Times New Roman"/>
          <w:sz w:val="28"/>
        </w:rPr>
      </w:pPr>
    </w:p>
    <w:p w:rsidR="009909AE" w:rsidRDefault="009909AE" w:rsidP="009909AE">
      <w:pPr>
        <w:tabs>
          <w:tab w:val="left" w:pos="6525"/>
        </w:tabs>
        <w:spacing w:after="0" w:line="240" w:lineRule="auto"/>
        <w:rPr>
          <w:rFonts w:ascii="Times New Roman" w:hAnsi="Times New Roman"/>
          <w:sz w:val="28"/>
        </w:rPr>
      </w:pPr>
    </w:p>
    <w:p w:rsidR="00FF1474" w:rsidRDefault="00FF1474" w:rsidP="009909AE">
      <w:pPr>
        <w:tabs>
          <w:tab w:val="left" w:pos="6525"/>
        </w:tabs>
        <w:spacing w:after="0" w:line="240" w:lineRule="auto"/>
        <w:rPr>
          <w:rFonts w:ascii="Times New Roman" w:hAnsi="Times New Roman"/>
          <w:sz w:val="28"/>
        </w:rPr>
      </w:pPr>
    </w:p>
    <w:p w:rsidR="009909AE" w:rsidRDefault="009909AE" w:rsidP="009909AE">
      <w:pPr>
        <w:tabs>
          <w:tab w:val="left" w:pos="6525"/>
        </w:tabs>
        <w:spacing w:after="0" w:line="240" w:lineRule="auto"/>
        <w:rPr>
          <w:rFonts w:ascii="Times New Roman" w:hAnsi="Times New Roman"/>
          <w:sz w:val="28"/>
        </w:rPr>
      </w:pPr>
    </w:p>
    <w:p w:rsidR="001760EC" w:rsidRDefault="001760EC" w:rsidP="00334515">
      <w:pPr>
        <w:spacing w:after="0" w:line="240" w:lineRule="auto"/>
        <w:rPr>
          <w:rFonts w:ascii="Times New Roman" w:hAnsi="Times New Roman"/>
          <w:sz w:val="28"/>
        </w:rPr>
      </w:pPr>
    </w:p>
    <w:p w:rsidR="00334515" w:rsidRDefault="00334515" w:rsidP="00334515">
      <w:pPr>
        <w:spacing w:after="0" w:line="240" w:lineRule="auto"/>
        <w:rPr>
          <w:rFonts w:ascii="Times New Roman" w:hAnsi="Times New Roman"/>
          <w:sz w:val="28"/>
          <w:szCs w:val="28"/>
        </w:rPr>
      </w:pPr>
    </w:p>
    <w:p w:rsidR="00D56E23" w:rsidRPr="009909AE" w:rsidRDefault="006976F8" w:rsidP="001C0181">
      <w:pPr>
        <w:spacing w:after="0" w:line="240" w:lineRule="auto"/>
        <w:ind w:left="5103"/>
        <w:jc w:val="center"/>
        <w:rPr>
          <w:rFonts w:ascii="Times New Roman" w:hAnsi="Times New Roman"/>
          <w:sz w:val="24"/>
          <w:szCs w:val="24"/>
        </w:rPr>
      </w:pPr>
      <w:r w:rsidRPr="00F45A03">
        <w:rPr>
          <w:rFonts w:ascii="Times New Roman" w:hAnsi="Times New Roman"/>
          <w:sz w:val="28"/>
          <w:szCs w:val="28"/>
        </w:rPr>
        <w:t xml:space="preserve"> </w:t>
      </w:r>
      <w:r w:rsidR="005A2E26" w:rsidRPr="009909AE">
        <w:rPr>
          <w:rFonts w:ascii="Times New Roman" w:hAnsi="Times New Roman"/>
          <w:sz w:val="24"/>
          <w:szCs w:val="24"/>
        </w:rPr>
        <w:t>Приложение  №3</w:t>
      </w:r>
    </w:p>
    <w:p w:rsidR="00D56E23" w:rsidRPr="009909AE" w:rsidRDefault="006976F8" w:rsidP="006976F8">
      <w:pPr>
        <w:spacing w:after="0" w:line="240" w:lineRule="auto"/>
        <w:jc w:val="center"/>
        <w:rPr>
          <w:rFonts w:ascii="Times New Roman" w:hAnsi="Times New Roman"/>
          <w:sz w:val="24"/>
          <w:szCs w:val="24"/>
        </w:rPr>
      </w:pPr>
      <w:r w:rsidRPr="009909AE">
        <w:rPr>
          <w:rFonts w:ascii="Times New Roman" w:hAnsi="Times New Roman"/>
          <w:sz w:val="24"/>
          <w:szCs w:val="24"/>
        </w:rPr>
        <w:t xml:space="preserve">                                                                            </w:t>
      </w:r>
      <w:r w:rsidR="009D5BA8" w:rsidRPr="009909AE">
        <w:rPr>
          <w:rFonts w:ascii="Times New Roman" w:hAnsi="Times New Roman"/>
          <w:sz w:val="24"/>
          <w:szCs w:val="24"/>
        </w:rPr>
        <w:t>к административному регламенту</w:t>
      </w:r>
    </w:p>
    <w:p w:rsidR="00D56E23" w:rsidRPr="009909AE" w:rsidRDefault="006976F8" w:rsidP="006976F8">
      <w:pPr>
        <w:spacing w:after="0" w:line="240" w:lineRule="auto"/>
        <w:jc w:val="center"/>
        <w:rPr>
          <w:rFonts w:ascii="Times New Roman" w:hAnsi="Times New Roman"/>
          <w:sz w:val="24"/>
          <w:szCs w:val="24"/>
        </w:rPr>
      </w:pPr>
      <w:r w:rsidRPr="009909AE">
        <w:rPr>
          <w:rFonts w:ascii="Times New Roman" w:hAnsi="Times New Roman"/>
          <w:sz w:val="24"/>
          <w:szCs w:val="24"/>
        </w:rPr>
        <w:t xml:space="preserve">                                                                            </w:t>
      </w:r>
      <w:r w:rsidR="009D5BA8" w:rsidRPr="009909AE">
        <w:rPr>
          <w:rFonts w:ascii="Times New Roman" w:hAnsi="Times New Roman"/>
          <w:sz w:val="24"/>
          <w:szCs w:val="24"/>
        </w:rPr>
        <w:t>предоставления муниципальной услуги</w:t>
      </w:r>
    </w:p>
    <w:p w:rsidR="00D56E23" w:rsidRPr="009909AE" w:rsidRDefault="006976F8" w:rsidP="006976F8">
      <w:pPr>
        <w:spacing w:after="0" w:line="240" w:lineRule="auto"/>
        <w:ind w:left="5103"/>
        <w:jc w:val="center"/>
        <w:rPr>
          <w:rFonts w:ascii="Times New Roman" w:hAnsi="Times New Roman"/>
          <w:sz w:val="24"/>
          <w:szCs w:val="24"/>
        </w:rPr>
      </w:pPr>
      <w:r w:rsidRPr="009909AE">
        <w:rPr>
          <w:rFonts w:ascii="Times New Roman" w:hAnsi="Times New Roman"/>
          <w:sz w:val="24"/>
          <w:szCs w:val="24"/>
        </w:rPr>
        <w:t xml:space="preserve">  </w:t>
      </w:r>
      <w:r w:rsidR="009D5BA8" w:rsidRPr="009909AE">
        <w:rPr>
          <w:rFonts w:ascii="Times New Roman" w:hAnsi="Times New Roman"/>
          <w:sz w:val="24"/>
          <w:szCs w:val="24"/>
        </w:rPr>
        <w:t>«Пре</w:t>
      </w:r>
      <w:r w:rsidRPr="009909AE">
        <w:rPr>
          <w:rFonts w:ascii="Times New Roman" w:hAnsi="Times New Roman"/>
          <w:sz w:val="24"/>
          <w:szCs w:val="24"/>
        </w:rPr>
        <w:t xml:space="preserve">доставление  земельного участка </w:t>
      </w:r>
      <w:r w:rsidR="009D5BA8" w:rsidRPr="009909AE">
        <w:rPr>
          <w:rFonts w:ascii="Times New Roman" w:hAnsi="Times New Roman"/>
          <w:sz w:val="24"/>
          <w:szCs w:val="24"/>
        </w:rPr>
        <w:t xml:space="preserve">в </w:t>
      </w:r>
      <w:r w:rsidRPr="009909AE">
        <w:rPr>
          <w:rFonts w:ascii="Times New Roman" w:hAnsi="Times New Roman"/>
          <w:sz w:val="24"/>
          <w:szCs w:val="24"/>
        </w:rPr>
        <w:t xml:space="preserve">   </w:t>
      </w:r>
      <w:r w:rsidR="00F043C9" w:rsidRPr="009909AE">
        <w:rPr>
          <w:rFonts w:ascii="Times New Roman" w:hAnsi="Times New Roman"/>
          <w:sz w:val="24"/>
          <w:szCs w:val="24"/>
        </w:rPr>
        <w:t>в безвозмездное пользование</w:t>
      </w:r>
      <w:r w:rsidR="009D5BA8" w:rsidRPr="009909AE">
        <w:rPr>
          <w:rFonts w:ascii="Times New Roman" w:hAnsi="Times New Roman"/>
          <w:sz w:val="24"/>
          <w:szCs w:val="24"/>
        </w:rPr>
        <w:t>»</w:t>
      </w:r>
    </w:p>
    <w:p w:rsidR="00D56E23" w:rsidRPr="00F45A03" w:rsidRDefault="00D56E23">
      <w:pPr>
        <w:spacing w:after="0" w:line="240" w:lineRule="auto"/>
        <w:ind w:left="4536"/>
        <w:jc w:val="right"/>
        <w:rPr>
          <w:rFonts w:ascii="Times New Roman" w:hAnsi="Times New Roman"/>
          <w:sz w:val="24"/>
        </w:rPr>
      </w:pPr>
    </w:p>
    <w:p w:rsidR="00D56E23" w:rsidRPr="000B2FCD" w:rsidRDefault="009D5BA8">
      <w:pPr>
        <w:spacing w:after="0" w:line="240" w:lineRule="auto"/>
        <w:jc w:val="center"/>
        <w:rPr>
          <w:rFonts w:ascii="Times New Roman" w:hAnsi="Times New Roman"/>
          <w:sz w:val="24"/>
          <w:szCs w:val="24"/>
        </w:rPr>
      </w:pPr>
      <w:r w:rsidRPr="000B2FCD">
        <w:rPr>
          <w:rFonts w:ascii="Times New Roman" w:hAnsi="Times New Roman"/>
          <w:sz w:val="24"/>
          <w:szCs w:val="24"/>
        </w:rPr>
        <w:t>ФОРМА ЗАЯВЛЕНИЯ</w:t>
      </w:r>
    </w:p>
    <w:p w:rsidR="00D56E23" w:rsidRPr="000B2FCD" w:rsidRDefault="009D5BA8">
      <w:pPr>
        <w:spacing w:after="0" w:line="240" w:lineRule="auto"/>
        <w:jc w:val="center"/>
        <w:rPr>
          <w:rFonts w:ascii="Times New Roman" w:hAnsi="Times New Roman"/>
          <w:sz w:val="24"/>
          <w:szCs w:val="24"/>
        </w:rPr>
      </w:pPr>
      <w:r w:rsidRPr="000B2FCD">
        <w:rPr>
          <w:rFonts w:ascii="Times New Roman" w:hAnsi="Times New Roman"/>
          <w:sz w:val="24"/>
          <w:szCs w:val="24"/>
        </w:rPr>
        <w:t xml:space="preserve">о предоставлении земельного участка </w:t>
      </w:r>
      <w:r w:rsidR="00F043C9">
        <w:rPr>
          <w:rFonts w:ascii="Times New Roman" w:hAnsi="Times New Roman"/>
          <w:sz w:val="24"/>
          <w:szCs w:val="24"/>
        </w:rPr>
        <w:t>в безвозмездное пользование</w:t>
      </w:r>
    </w:p>
    <w:p w:rsidR="004A0BFE" w:rsidRPr="000B2FCD" w:rsidRDefault="004A0BFE">
      <w:pPr>
        <w:spacing w:after="0" w:line="240" w:lineRule="auto"/>
        <w:jc w:val="center"/>
        <w:rPr>
          <w:rFonts w:ascii="Times New Roman" w:hAnsi="Times New Roman"/>
          <w:sz w:val="24"/>
          <w:szCs w:val="24"/>
        </w:rPr>
      </w:pP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Главе администрации </w:t>
      </w: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          </w:t>
      </w:r>
      <w:r w:rsidR="00803C09">
        <w:rPr>
          <w:rFonts w:ascii="Times New Roman" w:hAnsi="Times New Roman"/>
          <w:sz w:val="24"/>
          <w:szCs w:val="24"/>
        </w:rPr>
        <w:t xml:space="preserve">                   Большекирсановского </w:t>
      </w:r>
      <w:r w:rsidRPr="003E4527">
        <w:rPr>
          <w:rFonts w:ascii="Times New Roman" w:hAnsi="Times New Roman"/>
          <w:sz w:val="24"/>
          <w:szCs w:val="24"/>
        </w:rPr>
        <w:t xml:space="preserve"> сельского поселения</w:t>
      </w: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                   Матвеево-Курганского района</w:t>
      </w: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                           Ростовской области</w:t>
      </w: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                             _________________ </w:t>
      </w: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                             Ф.И.О.</w:t>
      </w:r>
    </w:p>
    <w:p w:rsidR="003E4527" w:rsidRPr="003E4527" w:rsidRDefault="003E4527" w:rsidP="003E4527">
      <w:pPr>
        <w:spacing w:after="1" w:line="200" w:lineRule="atLeast"/>
        <w:jc w:val="right"/>
        <w:rPr>
          <w:rFonts w:ascii="Times New Roman" w:hAnsi="Times New Roman"/>
          <w:sz w:val="20"/>
        </w:rPr>
      </w:pPr>
      <w:r w:rsidRPr="003E4527">
        <w:rPr>
          <w:rFonts w:ascii="Times New Roman" w:hAnsi="Times New Roman"/>
          <w:sz w:val="20"/>
        </w:rPr>
        <w:t xml:space="preserve">                             </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w:t>
      </w:r>
      <w:r w:rsidRPr="003E4527">
        <w:rPr>
          <w:rFonts w:ascii="Times New Roman" w:hAnsi="Times New Roman"/>
          <w:sz w:val="24"/>
          <w:szCs w:val="24"/>
        </w:rPr>
        <w:t xml:space="preserve">от </w:t>
      </w:r>
      <w:r w:rsidRPr="003E4527">
        <w:rPr>
          <w:rFonts w:ascii="Times New Roman" w:hAnsi="Times New Roman"/>
          <w:sz w:val="20"/>
        </w:rPr>
        <w:t>___________________________________________</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(для юридических лиц - полное наименование,</w:t>
      </w:r>
    </w:p>
    <w:p w:rsidR="003E4527" w:rsidRPr="003E4527" w:rsidRDefault="003E4527" w:rsidP="003E4527">
      <w:pPr>
        <w:spacing w:after="1" w:line="200" w:lineRule="atLeast"/>
        <w:jc w:val="center"/>
        <w:rPr>
          <w:rFonts w:ascii="Times New Roman" w:hAnsi="Times New Roman"/>
          <w:sz w:val="20"/>
        </w:rPr>
      </w:pPr>
      <w:r w:rsidRPr="003E4527">
        <w:rPr>
          <w:rFonts w:ascii="Times New Roman" w:hAnsi="Times New Roman"/>
        </w:rPr>
        <w:t xml:space="preserve">                                                                          </w:t>
      </w:r>
      <w:r w:rsidRPr="003E4527">
        <w:rPr>
          <w:rFonts w:ascii="Times New Roman" w:hAnsi="Times New Roman"/>
          <w:sz w:val="20"/>
        </w:rPr>
        <w:t xml:space="preserve"> государственный</w:t>
      </w:r>
      <w:r w:rsidRPr="003E4527">
        <w:rPr>
          <w:rFonts w:ascii="Times New Roman" w:hAnsi="Times New Roman"/>
        </w:rPr>
        <w:t xml:space="preserve"> </w:t>
      </w:r>
      <w:r w:rsidRPr="003E4527">
        <w:rPr>
          <w:rFonts w:ascii="Times New Roman" w:hAnsi="Times New Roman"/>
          <w:sz w:val="20"/>
        </w:rPr>
        <w:t>регистрационный номер записи</w:t>
      </w:r>
    </w:p>
    <w:p w:rsidR="003E4527" w:rsidRPr="003E4527" w:rsidRDefault="003E4527" w:rsidP="003E4527">
      <w:pPr>
        <w:spacing w:after="1" w:line="200" w:lineRule="atLeast"/>
        <w:jc w:val="center"/>
        <w:rPr>
          <w:rFonts w:ascii="Times New Roman" w:hAnsi="Times New Roman"/>
        </w:rPr>
      </w:pPr>
      <w:r w:rsidRPr="003E4527">
        <w:rPr>
          <w:rFonts w:ascii="Times New Roman" w:hAnsi="Times New Roman"/>
        </w:rPr>
        <w:t xml:space="preserve">                                                                                 </w:t>
      </w:r>
      <w:r w:rsidRPr="003E4527">
        <w:rPr>
          <w:rFonts w:ascii="Times New Roman" w:hAnsi="Times New Roman"/>
          <w:sz w:val="20"/>
        </w:rPr>
        <w:t>о  государственной  регистрации в ЕГРЮЛ, ИНН;</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для физических лиц - фамилия, имя, отчество</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(последнее - при наличии), реквизиты документа</w:t>
      </w:r>
    </w:p>
    <w:p w:rsidR="003E4527" w:rsidRPr="003E4527" w:rsidRDefault="003E4527" w:rsidP="003E4527">
      <w:pPr>
        <w:spacing w:after="1" w:line="200" w:lineRule="atLeast"/>
        <w:jc w:val="right"/>
        <w:rPr>
          <w:rFonts w:ascii="Times New Roman" w:hAnsi="Times New Roman"/>
          <w:sz w:val="20"/>
        </w:rPr>
      </w:pPr>
      <w:r w:rsidRPr="003E4527">
        <w:rPr>
          <w:rFonts w:ascii="Times New Roman" w:hAnsi="Times New Roman"/>
          <w:sz w:val="20"/>
        </w:rPr>
        <w:t xml:space="preserve">                                      удостоверяющего личность)</w:t>
      </w:r>
    </w:p>
    <w:p w:rsidR="003E4527" w:rsidRPr="003E4527" w:rsidRDefault="003E4527" w:rsidP="003E4527">
      <w:pPr>
        <w:spacing w:after="1" w:line="200" w:lineRule="atLeast"/>
        <w:jc w:val="right"/>
        <w:rPr>
          <w:rFonts w:ascii="Times New Roman" w:hAnsi="Times New Roman"/>
          <w:sz w:val="24"/>
          <w:szCs w:val="24"/>
        </w:rPr>
      </w:pPr>
      <w:r w:rsidRPr="003E4527">
        <w:rPr>
          <w:rFonts w:ascii="Times New Roman" w:hAnsi="Times New Roman"/>
          <w:sz w:val="24"/>
          <w:szCs w:val="24"/>
        </w:rPr>
        <w:t xml:space="preserve">                             Адрес заявителя(ей):</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______________________________________________</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(местонахождение юридического лица;</w:t>
      </w:r>
    </w:p>
    <w:p w:rsidR="003E4527" w:rsidRPr="003E4527" w:rsidRDefault="003E4527" w:rsidP="003E4527">
      <w:pPr>
        <w:spacing w:after="1" w:line="200" w:lineRule="atLeast"/>
        <w:jc w:val="right"/>
        <w:rPr>
          <w:rFonts w:ascii="Times New Roman" w:hAnsi="Times New Roman"/>
        </w:rPr>
      </w:pPr>
      <w:r w:rsidRPr="003E4527">
        <w:rPr>
          <w:rFonts w:ascii="Times New Roman" w:hAnsi="Times New Roman"/>
          <w:sz w:val="20"/>
        </w:rPr>
        <w:t xml:space="preserve">                                   место жительства физического лица)</w:t>
      </w:r>
    </w:p>
    <w:p w:rsidR="003E4527" w:rsidRPr="003E4527" w:rsidRDefault="003E4527" w:rsidP="003E4527">
      <w:pPr>
        <w:spacing w:after="1" w:line="200" w:lineRule="atLeast"/>
        <w:jc w:val="right"/>
        <w:rPr>
          <w:rFonts w:ascii="Times New Roman" w:hAnsi="Times New Roman"/>
        </w:rPr>
      </w:pPr>
    </w:p>
    <w:p w:rsidR="003E4527" w:rsidRPr="003E4527" w:rsidRDefault="003E4527" w:rsidP="003E4527">
      <w:pPr>
        <w:spacing w:after="1" w:line="200" w:lineRule="atLeast"/>
        <w:jc w:val="right"/>
        <w:rPr>
          <w:rFonts w:ascii="Times New Roman" w:hAnsi="Times New Roman"/>
          <w:sz w:val="20"/>
        </w:rPr>
      </w:pPr>
      <w:r w:rsidRPr="003E4527">
        <w:rPr>
          <w:rFonts w:ascii="Times New Roman" w:hAnsi="Times New Roman"/>
          <w:sz w:val="20"/>
        </w:rPr>
        <w:t xml:space="preserve">                             Телефон,   адрес   электронной  почты</w:t>
      </w:r>
    </w:p>
    <w:p w:rsidR="00D56E23" w:rsidRPr="008160F8" w:rsidRDefault="003E4527" w:rsidP="003E4527">
      <w:pPr>
        <w:spacing w:after="0" w:line="240" w:lineRule="auto"/>
        <w:jc w:val="right"/>
        <w:rPr>
          <w:rFonts w:ascii="Times New Roman" w:hAnsi="Times New Roman"/>
          <w:sz w:val="28"/>
          <w:szCs w:val="28"/>
        </w:rPr>
      </w:pPr>
      <w:r w:rsidRPr="003E4527">
        <w:rPr>
          <w:rFonts w:ascii="Times New Roman" w:hAnsi="Times New Roman"/>
          <w:sz w:val="20"/>
        </w:rPr>
        <w:t xml:space="preserve">                             заявителя(ей) ________________________________</w:t>
      </w:r>
    </w:p>
    <w:p w:rsidR="003E4527" w:rsidRDefault="003E4527" w:rsidP="00770CE0">
      <w:pPr>
        <w:pStyle w:val="a3"/>
        <w:jc w:val="center"/>
        <w:rPr>
          <w:rFonts w:ascii="Times New Roman" w:hAnsi="Times New Roman"/>
          <w:bCs/>
          <w:sz w:val="24"/>
          <w:szCs w:val="24"/>
        </w:rPr>
      </w:pPr>
    </w:p>
    <w:p w:rsidR="00770CE0" w:rsidRPr="000B2FCD" w:rsidRDefault="00770CE0" w:rsidP="00770CE0">
      <w:pPr>
        <w:pStyle w:val="a3"/>
        <w:jc w:val="center"/>
        <w:rPr>
          <w:rFonts w:ascii="Times New Roman" w:hAnsi="Times New Roman"/>
          <w:bCs/>
          <w:sz w:val="24"/>
          <w:szCs w:val="24"/>
        </w:rPr>
      </w:pPr>
      <w:r w:rsidRPr="000B2FCD">
        <w:rPr>
          <w:rFonts w:ascii="Times New Roman" w:hAnsi="Times New Roman"/>
          <w:bCs/>
          <w:sz w:val="24"/>
          <w:szCs w:val="24"/>
        </w:rPr>
        <w:t>ЗАЯВЛЕНИЕ</w:t>
      </w:r>
    </w:p>
    <w:p w:rsidR="00770CE0" w:rsidRPr="000B2FCD" w:rsidRDefault="00770CE0" w:rsidP="00770CE0">
      <w:pPr>
        <w:pStyle w:val="a3"/>
        <w:jc w:val="center"/>
        <w:rPr>
          <w:rFonts w:ascii="Times New Roman" w:hAnsi="Times New Roman"/>
          <w:caps/>
          <w:sz w:val="24"/>
          <w:szCs w:val="24"/>
        </w:rPr>
      </w:pPr>
      <w:r w:rsidRPr="000B2FCD">
        <w:rPr>
          <w:rFonts w:ascii="Times New Roman" w:hAnsi="Times New Roman"/>
          <w:sz w:val="24"/>
          <w:szCs w:val="24"/>
        </w:rPr>
        <w:t xml:space="preserve">о предоставлении земельного участка </w:t>
      </w:r>
      <w:r w:rsidR="00F043C9">
        <w:rPr>
          <w:rFonts w:ascii="Times New Roman" w:hAnsi="Times New Roman"/>
          <w:sz w:val="24"/>
          <w:szCs w:val="24"/>
        </w:rPr>
        <w:t>в безвозмездное пользование</w:t>
      </w:r>
    </w:p>
    <w:p w:rsidR="003E4527" w:rsidRDefault="003E4527" w:rsidP="00770CE0">
      <w:pPr>
        <w:pStyle w:val="a3"/>
        <w:ind w:firstLine="708"/>
        <w:jc w:val="both"/>
        <w:rPr>
          <w:rFonts w:ascii="Times New Roman" w:hAnsi="Times New Roman"/>
          <w:sz w:val="28"/>
          <w:szCs w:val="28"/>
        </w:rPr>
      </w:pPr>
    </w:p>
    <w:p w:rsidR="00770CE0" w:rsidRPr="000B2FCD" w:rsidRDefault="00770CE0" w:rsidP="000719FE">
      <w:pPr>
        <w:ind w:firstLine="720"/>
        <w:rPr>
          <w:rFonts w:ascii="Times New Roman" w:hAnsi="Times New Roman"/>
          <w:sz w:val="24"/>
          <w:szCs w:val="24"/>
        </w:rPr>
      </w:pPr>
      <w:r w:rsidRPr="003E4527">
        <w:rPr>
          <w:rFonts w:ascii="Times New Roman" w:hAnsi="Times New Roman"/>
          <w:sz w:val="24"/>
          <w:szCs w:val="24"/>
        </w:rPr>
        <w:t xml:space="preserve">Прошу предоставить земельный участок </w:t>
      </w:r>
      <w:r w:rsidR="00F043C9">
        <w:rPr>
          <w:rFonts w:ascii="Times New Roman" w:hAnsi="Times New Roman"/>
          <w:sz w:val="24"/>
          <w:szCs w:val="24"/>
        </w:rPr>
        <w:t>в безвозмездное пользование</w:t>
      </w:r>
      <w:r w:rsidR="003E4527" w:rsidRPr="003E4527">
        <w:rPr>
          <w:rFonts w:ascii="Times New Roman" w:hAnsi="Times New Roman"/>
          <w:sz w:val="24"/>
          <w:szCs w:val="24"/>
        </w:rPr>
        <w:t xml:space="preserve"> площадью __________________ кв. метров, кадастровый номер__________________</w:t>
      </w:r>
    </w:p>
    <w:p w:rsidR="009E711E" w:rsidRDefault="00770CE0" w:rsidP="009E711E">
      <w:pPr>
        <w:pStyle w:val="a3"/>
        <w:jc w:val="both"/>
        <w:rPr>
          <w:rFonts w:ascii="Times New Roman" w:hAnsi="Times New Roman"/>
          <w:sz w:val="24"/>
          <w:szCs w:val="24"/>
        </w:rPr>
      </w:pPr>
      <w:r w:rsidRPr="000B2FCD">
        <w:rPr>
          <w:rFonts w:ascii="Times New Roman" w:hAnsi="Times New Roman"/>
          <w:sz w:val="24"/>
          <w:szCs w:val="24"/>
        </w:rPr>
        <w:t>1. Сведения о земельном участке:</w:t>
      </w:r>
    </w:p>
    <w:p w:rsidR="001B76DE" w:rsidRPr="001B76DE" w:rsidRDefault="001B76DE" w:rsidP="001B76DE">
      <w:pPr>
        <w:pStyle w:val="a3"/>
        <w:rPr>
          <w:rFonts w:ascii="Times New Roman" w:hAnsi="Times New Roman"/>
          <w:sz w:val="24"/>
          <w:szCs w:val="24"/>
        </w:rPr>
      </w:pPr>
      <w:r w:rsidRPr="001B76DE">
        <w:rPr>
          <w:rFonts w:ascii="Times New Roman" w:hAnsi="Times New Roman"/>
          <w:sz w:val="24"/>
          <w:szCs w:val="24"/>
        </w:rPr>
        <w:t>1.1. Земельный участок имеет следующие адресные ориентиры:</w:t>
      </w:r>
    </w:p>
    <w:p w:rsidR="001B76DE" w:rsidRPr="009E711E" w:rsidRDefault="001B76DE" w:rsidP="009E711E">
      <w:pPr>
        <w:pStyle w:val="a3"/>
        <w:jc w:val="both"/>
        <w:rPr>
          <w:rFonts w:ascii="Times New Roman" w:hAnsi="Times New Roman"/>
          <w:sz w:val="24"/>
          <w:szCs w:val="24"/>
        </w:rPr>
      </w:pPr>
    </w:p>
    <w:tbl>
      <w:tblPr>
        <w:tblW w:w="0" w:type="auto"/>
        <w:tblInd w:w="57" w:type="dxa"/>
        <w:tblLayout w:type="fixed"/>
        <w:tblCellMar>
          <w:left w:w="57" w:type="dxa"/>
          <w:right w:w="57" w:type="dxa"/>
        </w:tblCellMar>
        <w:tblLook w:val="0000"/>
      </w:tblPr>
      <w:tblGrid>
        <w:gridCol w:w="9660"/>
      </w:tblGrid>
      <w:tr w:rsidR="009E711E" w:rsidRPr="009E711E" w:rsidTr="009E711E">
        <w:trPr>
          <w:cantSplit/>
          <w:trHeight w:val="884"/>
        </w:trPr>
        <w:tc>
          <w:tcPr>
            <w:tcW w:w="9660" w:type="dxa"/>
            <w:tcBorders>
              <w:top w:val="single" w:sz="4" w:space="0" w:color="000000"/>
              <w:left w:val="single" w:sz="4" w:space="0" w:color="000000"/>
              <w:bottom w:val="single" w:sz="4" w:space="0" w:color="000000"/>
              <w:right w:val="single" w:sz="4" w:space="0" w:color="000000"/>
            </w:tcBorders>
            <w:shd w:val="clear" w:color="auto" w:fill="auto"/>
          </w:tcPr>
          <w:p w:rsidR="009E711E" w:rsidRPr="009E711E" w:rsidRDefault="009E711E" w:rsidP="009E711E">
            <w:pPr>
              <w:pStyle w:val="a3"/>
              <w:jc w:val="center"/>
              <w:rPr>
                <w:rFonts w:ascii="Times New Roman" w:hAnsi="Times New Roman"/>
                <w:sz w:val="24"/>
                <w:szCs w:val="24"/>
              </w:rPr>
            </w:pPr>
          </w:p>
          <w:p w:rsidR="009E711E" w:rsidRPr="009E711E" w:rsidRDefault="009E711E" w:rsidP="009E711E">
            <w:pPr>
              <w:pStyle w:val="a3"/>
              <w:jc w:val="center"/>
              <w:rPr>
                <w:rFonts w:ascii="Times New Roman" w:hAnsi="Times New Roman"/>
                <w:sz w:val="24"/>
                <w:szCs w:val="24"/>
              </w:rPr>
            </w:pPr>
            <w:r w:rsidRPr="009E711E">
              <w:rPr>
                <w:rFonts w:ascii="Times New Roman" w:hAnsi="Times New Roman"/>
                <w:sz w:val="24"/>
                <w:szCs w:val="24"/>
              </w:rPr>
              <w:t>Ростовская область, Матвеево-Курганский район,</w:t>
            </w:r>
          </w:p>
          <w:p w:rsidR="009E711E" w:rsidRPr="009E711E" w:rsidRDefault="009E711E" w:rsidP="009E711E">
            <w:pPr>
              <w:pStyle w:val="a3"/>
              <w:jc w:val="center"/>
            </w:pPr>
            <w:r w:rsidRPr="009E711E">
              <w:rPr>
                <w:rFonts w:ascii="Times New Roman" w:hAnsi="Times New Roman"/>
                <w:sz w:val="24"/>
                <w:szCs w:val="24"/>
              </w:rPr>
              <w:t>(субъект Российской Федерации)</w:t>
            </w:r>
          </w:p>
        </w:tc>
      </w:tr>
      <w:tr w:rsidR="009E711E" w:rsidRPr="009E711E" w:rsidTr="000644C6">
        <w:trPr>
          <w:cantSplit/>
        </w:trPr>
        <w:tc>
          <w:tcPr>
            <w:tcW w:w="9660" w:type="dxa"/>
            <w:tcBorders>
              <w:top w:val="single" w:sz="4" w:space="0" w:color="000000"/>
              <w:left w:val="single" w:sz="4" w:space="0" w:color="000000"/>
              <w:bottom w:val="single" w:sz="4" w:space="0" w:color="000000"/>
              <w:right w:val="single" w:sz="4" w:space="0" w:color="000000"/>
            </w:tcBorders>
            <w:shd w:val="clear" w:color="auto" w:fill="auto"/>
          </w:tcPr>
          <w:p w:rsidR="009E711E" w:rsidRPr="009E711E" w:rsidRDefault="009E711E" w:rsidP="009E711E">
            <w:pPr>
              <w:pStyle w:val="a3"/>
            </w:pPr>
            <w:r w:rsidRPr="009E711E">
              <w:t>___________________________________________________________________</w:t>
            </w:r>
            <w:r>
              <w:t>__________________</w:t>
            </w:r>
            <w:r w:rsidRPr="009E711E">
              <w:t>_</w:t>
            </w:r>
          </w:p>
          <w:p w:rsidR="009E711E" w:rsidRPr="009E711E" w:rsidRDefault="009E711E" w:rsidP="009E711E">
            <w:pPr>
              <w:pStyle w:val="a3"/>
              <w:jc w:val="center"/>
              <w:rPr>
                <w:sz w:val="20"/>
                <w:szCs w:val="20"/>
              </w:rPr>
            </w:pPr>
            <w:r w:rsidRPr="009E711E">
              <w:rPr>
                <w:sz w:val="20"/>
                <w:szCs w:val="20"/>
              </w:rPr>
              <w:t>(</w:t>
            </w:r>
            <w:r w:rsidRPr="009E711E">
              <w:rPr>
                <w:rFonts w:ascii="Times New Roman" w:hAnsi="Times New Roman"/>
                <w:sz w:val="20"/>
                <w:szCs w:val="20"/>
              </w:rPr>
              <w:t>город, село и т.д. и иные адресные ориентиры)</w:t>
            </w:r>
          </w:p>
        </w:tc>
      </w:tr>
    </w:tbl>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1.2. Категория земельного участка и вид его разрешенного использования:_____________________________________________________________________________________________________________________________________________________</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1.3. Ограничения использования и обременения земельного участка:</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________________________________________________________________________________.</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1.4. Основание  предоставления  земельного  участка  </w:t>
      </w:r>
      <w:r w:rsidR="009056DA">
        <w:rPr>
          <w:rFonts w:ascii="Times New Roman" w:hAnsi="Times New Roman"/>
          <w:sz w:val="24"/>
          <w:szCs w:val="24"/>
        </w:rPr>
        <w:t>в безвозмездное пользование</w:t>
      </w:r>
      <w:r w:rsidRPr="001B76DE">
        <w:rPr>
          <w:rFonts w:ascii="Times New Roman" w:hAnsi="Times New Roman"/>
          <w:sz w:val="24"/>
          <w:szCs w:val="24"/>
        </w:rPr>
        <w:t>:</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________________________________________________________________________________.</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lastRenderedPageBreak/>
        <w:t>1.5. Реквизиты документа, удостоверяющего право, на котором заявитель использует земельный участок ________________________________________________________________</w:t>
      </w:r>
    </w:p>
    <w:p w:rsidR="009E711E" w:rsidRPr="004012EA" w:rsidRDefault="009E711E" w:rsidP="001B76DE">
      <w:pPr>
        <w:pStyle w:val="a3"/>
        <w:jc w:val="both"/>
        <w:rPr>
          <w:rFonts w:ascii="Times New Roman" w:hAnsi="Times New Roman"/>
          <w:sz w:val="20"/>
          <w:szCs w:val="20"/>
        </w:rPr>
      </w:pPr>
      <w:r w:rsidRPr="004012EA">
        <w:rPr>
          <w:rFonts w:ascii="Times New Roman" w:hAnsi="Times New Roman"/>
          <w:sz w:val="20"/>
          <w:szCs w:val="20"/>
        </w:rPr>
        <w:t xml:space="preserve">                                                               (название, номер, дата выдачи, выдавший орган)</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___________________________________________________________________________.</w:t>
      </w:r>
    </w:p>
    <w:p w:rsidR="009E711E" w:rsidRPr="001B76DE" w:rsidRDefault="009E711E" w:rsidP="00A221ED">
      <w:pPr>
        <w:pStyle w:val="a3"/>
        <w:jc w:val="both"/>
        <w:rPr>
          <w:rFonts w:ascii="Times New Roman" w:hAnsi="Times New Roman"/>
          <w:sz w:val="24"/>
          <w:szCs w:val="24"/>
        </w:rPr>
      </w:pPr>
      <w:r w:rsidRPr="001B76DE">
        <w:rPr>
          <w:rFonts w:ascii="Times New Roman" w:hAnsi="Times New Roman"/>
          <w:sz w:val="24"/>
          <w:szCs w:val="24"/>
        </w:rPr>
        <w:t>1.6. Реквизиты   решения   об   изъятии  земельного  участка  (если  участок предоставляется  взамен  земельного  участка,  изымаемого для муниципальных нужд):</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_________________________________________________________</w:t>
      </w:r>
      <w:r w:rsidR="004012EA">
        <w:rPr>
          <w:rFonts w:ascii="Times New Roman" w:hAnsi="Times New Roman"/>
          <w:sz w:val="24"/>
          <w:szCs w:val="24"/>
        </w:rPr>
        <w:t>__________________________</w:t>
      </w:r>
      <w:r w:rsidRPr="001B76DE">
        <w:rPr>
          <w:rFonts w:ascii="Times New Roman" w:hAnsi="Times New Roman"/>
          <w:sz w:val="24"/>
          <w:szCs w:val="24"/>
        </w:rPr>
        <w:t>.</w:t>
      </w:r>
    </w:p>
    <w:p w:rsidR="009E711E" w:rsidRPr="004012EA" w:rsidRDefault="009E711E" w:rsidP="004012EA">
      <w:pPr>
        <w:pStyle w:val="a3"/>
        <w:jc w:val="center"/>
        <w:rPr>
          <w:rFonts w:ascii="Times New Roman" w:hAnsi="Times New Roman"/>
          <w:sz w:val="20"/>
          <w:szCs w:val="20"/>
        </w:rPr>
      </w:pPr>
      <w:r w:rsidRPr="004012EA">
        <w:rPr>
          <w:rFonts w:ascii="Times New Roman" w:hAnsi="Times New Roman"/>
          <w:sz w:val="20"/>
          <w:szCs w:val="20"/>
        </w:rPr>
        <w:t>(название, номер, дата выдачи, выдавший орган)</w:t>
      </w:r>
    </w:p>
    <w:p w:rsidR="009E711E"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 </w:t>
      </w:r>
    </w:p>
    <w:p w:rsidR="00770CE0" w:rsidRPr="001B76DE" w:rsidRDefault="009E711E" w:rsidP="001B76DE">
      <w:pPr>
        <w:pStyle w:val="a3"/>
        <w:jc w:val="both"/>
        <w:rPr>
          <w:rFonts w:ascii="Times New Roman" w:hAnsi="Times New Roman"/>
          <w:sz w:val="24"/>
          <w:szCs w:val="24"/>
        </w:rPr>
      </w:pPr>
      <w:r w:rsidRPr="001B76DE">
        <w:rPr>
          <w:rFonts w:ascii="Times New Roman" w:hAnsi="Times New Roman"/>
          <w:sz w:val="24"/>
          <w:szCs w:val="24"/>
        </w:rPr>
        <w:t> 1.7.Реквизиты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r w:rsidR="004012EA">
        <w:rPr>
          <w:rFonts w:ascii="Times New Roman" w:hAnsi="Times New Roman"/>
          <w:sz w:val="24"/>
          <w:szCs w:val="24"/>
        </w:rPr>
        <w:t>____________________________________</w:t>
      </w:r>
      <w:r w:rsidRPr="001B76DE">
        <w:rPr>
          <w:rFonts w:ascii="Times New Roman" w:hAnsi="Times New Roman"/>
          <w:sz w:val="24"/>
          <w:szCs w:val="24"/>
        </w:rPr>
        <w:t>______________.</w:t>
      </w:r>
    </w:p>
    <w:p w:rsidR="00770CE0" w:rsidRPr="004012EA" w:rsidRDefault="00770CE0" w:rsidP="001B76DE">
      <w:pPr>
        <w:pStyle w:val="a3"/>
        <w:jc w:val="both"/>
        <w:rPr>
          <w:rFonts w:ascii="Times New Roman" w:hAnsi="Times New Roman"/>
          <w:spacing w:val="-4"/>
          <w:sz w:val="24"/>
          <w:szCs w:val="24"/>
        </w:rPr>
      </w:pPr>
      <w:r w:rsidRPr="004012EA">
        <w:rPr>
          <w:rFonts w:ascii="Times New Roman" w:hAnsi="Times New Roman"/>
          <w:spacing w:val="-4"/>
          <w:sz w:val="24"/>
          <w:szCs w:val="24"/>
        </w:rPr>
        <w:t xml:space="preserve">2*. Сведения о зданиях, сооружениях, расположенных на земельном участке: </w:t>
      </w:r>
    </w:p>
    <w:p w:rsidR="00770CE0" w:rsidRPr="004012EA" w:rsidRDefault="00770CE0" w:rsidP="00770CE0">
      <w:pPr>
        <w:pStyle w:val="a3"/>
        <w:jc w:val="both"/>
        <w:rPr>
          <w:rFonts w:ascii="Times New Roman" w:hAnsi="Times New Roman"/>
          <w:sz w:val="24"/>
          <w:szCs w:val="24"/>
        </w:rPr>
      </w:pPr>
      <w:r w:rsidRPr="004012EA">
        <w:rPr>
          <w:rFonts w:ascii="Times New Roman" w:hAnsi="Times New Roman"/>
          <w:sz w:val="24"/>
          <w:szCs w:val="24"/>
        </w:rPr>
        <w:t>2.1.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26"/>
      </w:tblGrid>
      <w:tr w:rsidR="00770CE0" w:rsidRPr="004012EA" w:rsidTr="007827DC">
        <w:trPr>
          <w:jc w:val="center"/>
        </w:trPr>
        <w:tc>
          <w:tcPr>
            <w:tcW w:w="490" w:type="dxa"/>
          </w:tcPr>
          <w:p w:rsidR="00770CE0" w:rsidRPr="004012EA" w:rsidRDefault="00770CE0" w:rsidP="007827DC">
            <w:pPr>
              <w:pStyle w:val="a3"/>
              <w:jc w:val="both"/>
              <w:rPr>
                <w:rFonts w:ascii="Times New Roman" w:hAnsi="Times New Roman"/>
                <w:sz w:val="24"/>
                <w:szCs w:val="24"/>
              </w:rPr>
            </w:pPr>
            <w:r w:rsidRPr="004012EA">
              <w:rPr>
                <w:rFonts w:ascii="Times New Roman" w:hAnsi="Times New Roman"/>
                <w:sz w:val="24"/>
                <w:szCs w:val="24"/>
              </w:rPr>
              <w:t>№</w:t>
            </w:r>
          </w:p>
        </w:tc>
        <w:tc>
          <w:tcPr>
            <w:tcW w:w="1985" w:type="dxa"/>
          </w:tcPr>
          <w:p w:rsidR="00770CE0" w:rsidRPr="004012EA" w:rsidRDefault="00770CE0" w:rsidP="007827DC">
            <w:pPr>
              <w:pStyle w:val="a3"/>
              <w:jc w:val="both"/>
              <w:rPr>
                <w:rFonts w:ascii="Times New Roman" w:hAnsi="Times New Roman"/>
                <w:sz w:val="24"/>
                <w:szCs w:val="24"/>
              </w:rPr>
            </w:pPr>
            <w:r w:rsidRPr="004012EA">
              <w:rPr>
                <w:rFonts w:ascii="Times New Roman" w:hAnsi="Times New Roman"/>
                <w:sz w:val="24"/>
                <w:szCs w:val="24"/>
              </w:rPr>
              <w:t>Наименование</w:t>
            </w:r>
          </w:p>
          <w:p w:rsidR="00770CE0" w:rsidRPr="004012EA" w:rsidRDefault="00770CE0" w:rsidP="007827DC">
            <w:pPr>
              <w:pStyle w:val="a3"/>
              <w:jc w:val="both"/>
              <w:rPr>
                <w:rFonts w:ascii="Times New Roman" w:hAnsi="Times New Roman"/>
                <w:sz w:val="24"/>
                <w:szCs w:val="24"/>
              </w:rPr>
            </w:pPr>
            <w:r w:rsidRPr="004012EA">
              <w:rPr>
                <w:rFonts w:ascii="Times New Roman" w:hAnsi="Times New Roman"/>
                <w:sz w:val="24"/>
                <w:szCs w:val="24"/>
              </w:rPr>
              <w:t>объекта</w:t>
            </w:r>
          </w:p>
        </w:tc>
        <w:tc>
          <w:tcPr>
            <w:tcW w:w="1845" w:type="dxa"/>
          </w:tcPr>
          <w:p w:rsidR="00770CE0" w:rsidRPr="004012EA" w:rsidRDefault="00770CE0" w:rsidP="007827DC">
            <w:pPr>
              <w:pStyle w:val="a3"/>
              <w:jc w:val="both"/>
              <w:rPr>
                <w:rFonts w:ascii="Times New Roman" w:hAnsi="Times New Roman"/>
                <w:sz w:val="24"/>
                <w:szCs w:val="24"/>
              </w:rPr>
            </w:pPr>
            <w:r w:rsidRPr="004012EA">
              <w:rPr>
                <w:rFonts w:ascii="Times New Roman" w:hAnsi="Times New Roman"/>
                <w:sz w:val="24"/>
                <w:szCs w:val="24"/>
              </w:rPr>
              <w:t>Собственник</w:t>
            </w:r>
          </w:p>
        </w:tc>
        <w:tc>
          <w:tcPr>
            <w:tcW w:w="3118" w:type="dxa"/>
          </w:tcPr>
          <w:p w:rsidR="00770CE0" w:rsidRPr="004012EA" w:rsidRDefault="00770CE0" w:rsidP="007827DC">
            <w:pPr>
              <w:pStyle w:val="a3"/>
              <w:jc w:val="both"/>
              <w:rPr>
                <w:rFonts w:ascii="Times New Roman" w:hAnsi="Times New Roman"/>
                <w:sz w:val="24"/>
                <w:szCs w:val="24"/>
              </w:rPr>
            </w:pPr>
            <w:r w:rsidRPr="004012EA">
              <w:rPr>
                <w:rFonts w:ascii="Times New Roman" w:hAnsi="Times New Roman"/>
                <w:sz w:val="24"/>
                <w:szCs w:val="24"/>
              </w:rPr>
              <w:t>Реквизиты правоподтверждающих документов</w:t>
            </w:r>
          </w:p>
        </w:tc>
        <w:tc>
          <w:tcPr>
            <w:tcW w:w="2126" w:type="dxa"/>
          </w:tcPr>
          <w:p w:rsidR="00770CE0" w:rsidRPr="004012EA" w:rsidRDefault="00770CE0" w:rsidP="007827DC">
            <w:pPr>
              <w:pStyle w:val="a3"/>
              <w:jc w:val="both"/>
              <w:rPr>
                <w:rFonts w:ascii="Times New Roman" w:hAnsi="Times New Roman"/>
                <w:sz w:val="24"/>
                <w:szCs w:val="24"/>
              </w:rPr>
            </w:pPr>
            <w:r w:rsidRPr="004012EA">
              <w:rPr>
                <w:rFonts w:ascii="Times New Roman" w:hAnsi="Times New Roman"/>
                <w:sz w:val="24"/>
                <w:szCs w:val="24"/>
              </w:rPr>
              <w:t>Распределение долей в праве собственности на здания, сооружения</w:t>
            </w:r>
          </w:p>
        </w:tc>
      </w:tr>
      <w:tr w:rsidR="00770CE0" w:rsidRPr="009316AF" w:rsidTr="007827DC">
        <w:trPr>
          <w:jc w:val="center"/>
        </w:trPr>
        <w:tc>
          <w:tcPr>
            <w:tcW w:w="490" w:type="dxa"/>
          </w:tcPr>
          <w:p w:rsidR="00770CE0" w:rsidRPr="009316AF" w:rsidRDefault="00770CE0" w:rsidP="007827DC">
            <w:pPr>
              <w:pStyle w:val="a3"/>
              <w:jc w:val="both"/>
              <w:rPr>
                <w:rFonts w:ascii="Times New Roman" w:hAnsi="Times New Roman"/>
                <w:sz w:val="28"/>
                <w:szCs w:val="28"/>
              </w:rPr>
            </w:pPr>
          </w:p>
        </w:tc>
        <w:tc>
          <w:tcPr>
            <w:tcW w:w="1985" w:type="dxa"/>
          </w:tcPr>
          <w:p w:rsidR="00770CE0" w:rsidRPr="009316AF" w:rsidRDefault="00770CE0" w:rsidP="007827DC">
            <w:pPr>
              <w:pStyle w:val="a3"/>
              <w:jc w:val="both"/>
              <w:rPr>
                <w:rFonts w:ascii="Times New Roman" w:hAnsi="Times New Roman"/>
                <w:sz w:val="28"/>
                <w:szCs w:val="28"/>
              </w:rPr>
            </w:pPr>
          </w:p>
        </w:tc>
        <w:tc>
          <w:tcPr>
            <w:tcW w:w="1845" w:type="dxa"/>
          </w:tcPr>
          <w:p w:rsidR="00770CE0" w:rsidRPr="009316AF" w:rsidRDefault="00770CE0" w:rsidP="007827DC">
            <w:pPr>
              <w:pStyle w:val="a3"/>
              <w:jc w:val="both"/>
              <w:rPr>
                <w:rFonts w:ascii="Times New Roman" w:hAnsi="Times New Roman"/>
                <w:sz w:val="28"/>
                <w:szCs w:val="28"/>
              </w:rPr>
            </w:pPr>
          </w:p>
        </w:tc>
        <w:tc>
          <w:tcPr>
            <w:tcW w:w="3118" w:type="dxa"/>
          </w:tcPr>
          <w:p w:rsidR="00770CE0" w:rsidRPr="009316AF" w:rsidRDefault="00770CE0" w:rsidP="007827DC">
            <w:pPr>
              <w:pStyle w:val="a3"/>
              <w:jc w:val="both"/>
              <w:rPr>
                <w:rFonts w:ascii="Times New Roman" w:hAnsi="Times New Roman"/>
                <w:sz w:val="28"/>
                <w:szCs w:val="28"/>
              </w:rPr>
            </w:pPr>
          </w:p>
        </w:tc>
        <w:tc>
          <w:tcPr>
            <w:tcW w:w="2126" w:type="dxa"/>
          </w:tcPr>
          <w:p w:rsidR="00770CE0" w:rsidRPr="009316AF" w:rsidRDefault="00770CE0" w:rsidP="007827DC">
            <w:pPr>
              <w:pStyle w:val="a3"/>
              <w:jc w:val="both"/>
              <w:rPr>
                <w:rFonts w:ascii="Times New Roman" w:hAnsi="Times New Roman"/>
                <w:sz w:val="28"/>
                <w:szCs w:val="28"/>
              </w:rPr>
            </w:pPr>
          </w:p>
        </w:tc>
      </w:tr>
    </w:tbl>
    <w:p w:rsidR="00770CE0" w:rsidRPr="004012EA" w:rsidRDefault="00770CE0" w:rsidP="004012EA">
      <w:pPr>
        <w:pStyle w:val="a3"/>
        <w:ind w:firstLine="709"/>
        <w:jc w:val="both"/>
        <w:rPr>
          <w:rFonts w:ascii="Times New Roman" w:hAnsi="Times New Roman"/>
          <w:sz w:val="24"/>
          <w:szCs w:val="24"/>
        </w:rPr>
      </w:pPr>
      <w:r w:rsidRPr="004012EA">
        <w:rPr>
          <w:rFonts w:ascii="Times New Roman" w:hAnsi="Times New Roman"/>
          <w:sz w:val="24"/>
          <w:szCs w:val="24"/>
        </w:rPr>
        <w:t xml:space="preserve">На земельном участке отсутствуют здания, сооружения, находящиеся </w:t>
      </w:r>
      <w:r w:rsidRPr="004012EA">
        <w:rPr>
          <w:rFonts w:ascii="Times New Roman" w:hAnsi="Times New Roman"/>
          <w:sz w:val="24"/>
          <w:szCs w:val="24"/>
        </w:rPr>
        <w:br/>
        <w:t>в собственности иных лиц</w:t>
      </w:r>
    </w:p>
    <w:p w:rsidR="00770CE0" w:rsidRPr="004012EA" w:rsidRDefault="00770CE0" w:rsidP="004012EA">
      <w:pPr>
        <w:pStyle w:val="a3"/>
        <w:jc w:val="both"/>
        <w:rPr>
          <w:rFonts w:ascii="Times New Roman" w:hAnsi="Times New Roman"/>
          <w:sz w:val="24"/>
          <w:szCs w:val="24"/>
        </w:rPr>
      </w:pPr>
      <w:r w:rsidRPr="004012EA">
        <w:rPr>
          <w:rFonts w:ascii="Times New Roman" w:hAnsi="Times New Roman"/>
          <w:sz w:val="24"/>
          <w:szCs w:val="24"/>
        </w:rPr>
        <w:t>2</w:t>
      </w:r>
      <w:r w:rsidR="004012EA">
        <w:rPr>
          <w:rFonts w:ascii="Times New Roman" w:hAnsi="Times New Roman"/>
          <w:sz w:val="24"/>
          <w:szCs w:val="24"/>
        </w:rPr>
        <w:t>.2</w:t>
      </w:r>
      <w:r w:rsidRPr="004012EA">
        <w:rPr>
          <w:rFonts w:ascii="Times New Roman" w:hAnsi="Times New Roman"/>
          <w:sz w:val="24"/>
          <w:szCs w:val="24"/>
        </w:rPr>
        <w:t xml:space="preserve">. Основания возникновения права собственности на здания, сооружения </w:t>
      </w:r>
      <w:r w:rsidRPr="004012EA">
        <w:rPr>
          <w:rFonts w:ascii="Times New Roman" w:hAnsi="Times New Roman"/>
          <w:sz w:val="24"/>
          <w:szCs w:val="24"/>
        </w:rPr>
        <w:br/>
        <w:t>у заявителя (ей) ___________________________________________________</w:t>
      </w:r>
    </w:p>
    <w:p w:rsidR="00770CE0" w:rsidRPr="004012EA" w:rsidRDefault="00770CE0" w:rsidP="004012EA">
      <w:pPr>
        <w:pStyle w:val="a3"/>
        <w:jc w:val="both"/>
        <w:rPr>
          <w:rFonts w:ascii="Times New Roman" w:hAnsi="Times New Roman"/>
          <w:sz w:val="24"/>
          <w:szCs w:val="24"/>
        </w:rPr>
      </w:pPr>
      <w:r w:rsidRPr="004012EA">
        <w:rPr>
          <w:rFonts w:ascii="Times New Roman" w:hAnsi="Times New Roman"/>
          <w:sz w:val="24"/>
          <w:szCs w:val="24"/>
        </w:rPr>
        <w:t xml:space="preserve"> (основания перехода права собственности, реквизиты документов о переходе права собственности на здания, сооружения)</w:t>
      </w:r>
    </w:p>
    <w:p w:rsidR="00770CE0" w:rsidRPr="004012EA" w:rsidRDefault="00770CE0" w:rsidP="004012EA">
      <w:pPr>
        <w:pStyle w:val="a3"/>
        <w:jc w:val="both"/>
        <w:rPr>
          <w:rFonts w:ascii="Times New Roman" w:hAnsi="Times New Roman"/>
          <w:sz w:val="24"/>
          <w:szCs w:val="24"/>
        </w:rPr>
      </w:pPr>
      <w:r w:rsidRPr="004012EA">
        <w:rPr>
          <w:rFonts w:ascii="Times New Roman" w:hAnsi="Times New Roman"/>
          <w:sz w:val="24"/>
          <w:szCs w:val="24"/>
        </w:rPr>
        <w:t>3. Иные сведения:____________________________________________________.</w:t>
      </w:r>
    </w:p>
    <w:p w:rsidR="00770CE0" w:rsidRPr="004012EA" w:rsidRDefault="00770CE0" w:rsidP="004012EA">
      <w:pPr>
        <w:pStyle w:val="a3"/>
        <w:jc w:val="both"/>
        <w:rPr>
          <w:rFonts w:ascii="Times New Roman" w:hAnsi="Times New Roman"/>
          <w:sz w:val="24"/>
          <w:szCs w:val="24"/>
        </w:rPr>
      </w:pPr>
    </w:p>
    <w:p w:rsidR="00E90AB4" w:rsidRPr="004012EA" w:rsidRDefault="00E90AB4" w:rsidP="004012EA">
      <w:pPr>
        <w:pStyle w:val="a3"/>
        <w:jc w:val="both"/>
        <w:rPr>
          <w:rFonts w:ascii="Times New Roman" w:hAnsi="Times New Roman"/>
          <w:sz w:val="24"/>
          <w:szCs w:val="24"/>
        </w:rPr>
      </w:pPr>
      <w:r w:rsidRPr="004012EA">
        <w:rPr>
          <w:rFonts w:ascii="Times New Roman" w:hAnsi="Times New Roman"/>
          <w:sz w:val="24"/>
          <w:szCs w:val="24"/>
        </w:rPr>
        <w:t>Результат прошу предоставить:</w:t>
      </w:r>
    </w:p>
    <w:p w:rsidR="00E90AB4" w:rsidRPr="004012EA" w:rsidRDefault="00E90AB4" w:rsidP="004012EA">
      <w:pPr>
        <w:pStyle w:val="a3"/>
        <w:jc w:val="both"/>
        <w:rPr>
          <w:rFonts w:ascii="Times New Roman" w:hAnsi="Times New Roman"/>
          <w:i/>
          <w:sz w:val="24"/>
          <w:szCs w:val="24"/>
          <w:vertAlign w:val="superscript"/>
        </w:rPr>
      </w:pPr>
      <w:r w:rsidRPr="004012EA">
        <w:rPr>
          <w:rFonts w:ascii="Times New Roman" w:hAnsi="Times New Roman"/>
          <w:i/>
          <w:sz w:val="24"/>
          <w:szCs w:val="24"/>
          <w:vertAlign w:val="superscript"/>
        </w:rPr>
        <w:t>(напротив необходимого пункта поставить значок √)</w:t>
      </w:r>
    </w:p>
    <w:p w:rsidR="00E90AB4" w:rsidRPr="004012EA" w:rsidRDefault="00A959BA" w:rsidP="004012EA">
      <w:pPr>
        <w:numPr>
          <w:ilvl w:val="0"/>
          <w:numId w:val="3"/>
        </w:numPr>
        <w:tabs>
          <w:tab w:val="left" w:pos="225"/>
        </w:tabs>
        <w:spacing w:after="0" w:line="240" w:lineRule="auto"/>
        <w:ind w:left="0" w:firstLine="540"/>
        <w:jc w:val="both"/>
        <w:rPr>
          <w:rFonts w:ascii="Times New Roman" w:hAnsi="Times New Roman"/>
          <w:sz w:val="24"/>
          <w:szCs w:val="24"/>
        </w:rPr>
      </w:pPr>
      <w:r w:rsidRPr="004012EA">
        <w:rPr>
          <w:rFonts w:ascii="Times New Roman" w:hAnsi="Times New Roman"/>
          <w:sz w:val="24"/>
          <w:szCs w:val="24"/>
        </w:rPr>
        <w:t xml:space="preserve">В Администрации </w:t>
      </w:r>
      <w:r w:rsidR="003C055B">
        <w:rPr>
          <w:rFonts w:ascii="Times New Roman" w:hAnsi="Times New Roman"/>
          <w:sz w:val="24"/>
          <w:szCs w:val="24"/>
        </w:rPr>
        <w:t xml:space="preserve">Большекирсановского </w:t>
      </w:r>
      <w:r w:rsidRPr="004012EA">
        <w:rPr>
          <w:rFonts w:ascii="Times New Roman" w:hAnsi="Times New Roman"/>
          <w:sz w:val="24"/>
          <w:szCs w:val="24"/>
        </w:rPr>
        <w:t>сельского поселения</w:t>
      </w:r>
      <w:r w:rsidR="00E90AB4" w:rsidRPr="004012EA">
        <w:rPr>
          <w:rFonts w:ascii="Times New Roman" w:hAnsi="Times New Roman"/>
          <w:sz w:val="24"/>
          <w:szCs w:val="24"/>
        </w:rPr>
        <w:t>;</w:t>
      </w:r>
    </w:p>
    <w:p w:rsidR="00E90AB4" w:rsidRPr="004012EA" w:rsidRDefault="00E90AB4" w:rsidP="004012EA">
      <w:pPr>
        <w:numPr>
          <w:ilvl w:val="0"/>
          <w:numId w:val="3"/>
        </w:numPr>
        <w:tabs>
          <w:tab w:val="left" w:pos="225"/>
        </w:tabs>
        <w:spacing w:after="0" w:line="240" w:lineRule="auto"/>
        <w:ind w:left="0" w:firstLine="540"/>
        <w:jc w:val="both"/>
        <w:rPr>
          <w:rFonts w:ascii="Times New Roman" w:hAnsi="Times New Roman"/>
          <w:sz w:val="24"/>
          <w:szCs w:val="24"/>
        </w:rPr>
      </w:pPr>
      <w:r w:rsidRPr="004012EA">
        <w:rPr>
          <w:rFonts w:ascii="Times New Roman" w:hAnsi="Times New Roman"/>
          <w:sz w:val="24"/>
          <w:szCs w:val="24"/>
        </w:rPr>
        <w:t>МФЦ;</w:t>
      </w:r>
    </w:p>
    <w:p w:rsidR="00E90AB4" w:rsidRPr="004012EA" w:rsidRDefault="00B13378" w:rsidP="004012EA">
      <w:pPr>
        <w:numPr>
          <w:ilvl w:val="0"/>
          <w:numId w:val="3"/>
        </w:numPr>
        <w:tabs>
          <w:tab w:val="left" w:pos="225"/>
        </w:tabs>
        <w:spacing w:after="0" w:line="240" w:lineRule="auto"/>
        <w:ind w:left="0" w:firstLine="540"/>
        <w:jc w:val="both"/>
        <w:rPr>
          <w:rFonts w:ascii="Times New Roman" w:hAnsi="Times New Roman"/>
          <w:sz w:val="24"/>
          <w:szCs w:val="24"/>
        </w:rPr>
      </w:pPr>
      <w:r w:rsidRPr="004012EA">
        <w:rPr>
          <w:rFonts w:ascii="Times New Roman" w:hAnsi="Times New Roman"/>
          <w:sz w:val="24"/>
          <w:szCs w:val="24"/>
        </w:rPr>
        <w:t>Почтой;</w:t>
      </w:r>
    </w:p>
    <w:p w:rsidR="00B13378" w:rsidRPr="004012EA" w:rsidRDefault="00B13378" w:rsidP="004012EA">
      <w:pPr>
        <w:numPr>
          <w:ilvl w:val="0"/>
          <w:numId w:val="3"/>
        </w:numPr>
        <w:tabs>
          <w:tab w:val="left" w:pos="225"/>
        </w:tabs>
        <w:spacing w:after="0" w:line="240" w:lineRule="auto"/>
        <w:ind w:left="0" w:firstLine="540"/>
        <w:jc w:val="both"/>
        <w:rPr>
          <w:rFonts w:ascii="Times New Roman" w:hAnsi="Times New Roman"/>
          <w:sz w:val="24"/>
          <w:szCs w:val="24"/>
        </w:rPr>
      </w:pPr>
      <w:r w:rsidRPr="004012EA">
        <w:rPr>
          <w:rFonts w:ascii="Times New Roman" w:hAnsi="Times New Roman"/>
          <w:sz w:val="24"/>
          <w:szCs w:val="24"/>
        </w:rPr>
        <w:t>ЕПГУ</w:t>
      </w:r>
    </w:p>
    <w:p w:rsidR="00D56E23" w:rsidRPr="004012EA" w:rsidRDefault="009D5BA8" w:rsidP="004012EA">
      <w:pPr>
        <w:spacing w:after="0" w:line="240" w:lineRule="auto"/>
        <w:jc w:val="both"/>
        <w:rPr>
          <w:rFonts w:ascii="Times New Roman" w:hAnsi="Times New Roman"/>
          <w:sz w:val="24"/>
          <w:szCs w:val="24"/>
        </w:rPr>
      </w:pPr>
      <w:r w:rsidRPr="004012EA">
        <w:rPr>
          <w:rFonts w:ascii="Times New Roman" w:hAnsi="Times New Roman"/>
          <w:sz w:val="24"/>
          <w:szCs w:val="24"/>
        </w:rPr>
        <w:t>Достоверность и полноту сведений подтверждаю.</w:t>
      </w:r>
    </w:p>
    <w:p w:rsidR="00347E1E" w:rsidRPr="004012EA" w:rsidRDefault="00347E1E" w:rsidP="004012EA">
      <w:pPr>
        <w:jc w:val="both"/>
        <w:rPr>
          <w:rFonts w:ascii="Times New Roman" w:hAnsi="Times New Roman"/>
          <w:sz w:val="24"/>
          <w:szCs w:val="24"/>
        </w:rPr>
      </w:pPr>
      <w:r w:rsidRPr="004012EA">
        <w:rPr>
          <w:rFonts w:ascii="Times New Roman" w:hAnsi="Times New Roman"/>
          <w:sz w:val="24"/>
          <w:szCs w:val="24"/>
        </w:rPr>
        <w:t>Выражаю свое согласие на обработку предоставленных мною персональных данных в соответствии с ФЗ от 27.07.2006 г. №152-ФЗ «О персональных данных».</w:t>
      </w:r>
    </w:p>
    <w:p w:rsidR="00770CE0" w:rsidRPr="004012EA" w:rsidRDefault="00770CE0" w:rsidP="004012EA">
      <w:pPr>
        <w:pStyle w:val="a3"/>
        <w:jc w:val="both"/>
        <w:rPr>
          <w:rFonts w:ascii="Times New Roman" w:hAnsi="Times New Roman"/>
          <w:sz w:val="24"/>
          <w:szCs w:val="24"/>
        </w:rPr>
      </w:pPr>
      <w:r w:rsidRPr="004012EA">
        <w:rPr>
          <w:rFonts w:ascii="Times New Roman" w:hAnsi="Times New Roman"/>
          <w:sz w:val="24"/>
          <w:szCs w:val="24"/>
        </w:rPr>
        <w:t>*заполняется при наличии зданий, сооружений на земельном участке.</w:t>
      </w:r>
    </w:p>
    <w:p w:rsidR="00D56E23" w:rsidRPr="0084367D" w:rsidRDefault="00D56E23">
      <w:pPr>
        <w:suppressAutoHyphens/>
        <w:spacing w:after="0" w:line="240" w:lineRule="auto"/>
        <w:rPr>
          <w:rFonts w:ascii="Times New Roman" w:hAnsi="Times New Roman"/>
          <w:sz w:val="28"/>
          <w:szCs w:val="28"/>
        </w:rPr>
      </w:pPr>
    </w:p>
    <w:p w:rsidR="00D56E23" w:rsidRPr="004012EA" w:rsidRDefault="009D5BA8">
      <w:pPr>
        <w:suppressAutoHyphens/>
        <w:spacing w:after="0" w:line="240" w:lineRule="auto"/>
        <w:rPr>
          <w:rFonts w:ascii="Times New Roman" w:hAnsi="Times New Roman"/>
          <w:sz w:val="24"/>
          <w:szCs w:val="24"/>
        </w:rPr>
      </w:pPr>
      <w:r w:rsidRPr="004012EA">
        <w:rPr>
          <w:rFonts w:ascii="Times New Roman" w:hAnsi="Times New Roman"/>
          <w:sz w:val="24"/>
          <w:szCs w:val="24"/>
        </w:rPr>
        <w:t xml:space="preserve">Заявитель:________________________________________        </w:t>
      </w:r>
      <w:r w:rsidR="0084367D" w:rsidRPr="004012EA">
        <w:rPr>
          <w:rFonts w:ascii="Times New Roman" w:hAnsi="Times New Roman"/>
          <w:sz w:val="24"/>
          <w:szCs w:val="24"/>
        </w:rPr>
        <w:t xml:space="preserve">                   ________</w:t>
      </w:r>
    </w:p>
    <w:p w:rsidR="001760EC" w:rsidRPr="001760EC" w:rsidRDefault="001760EC" w:rsidP="001760EC">
      <w:pPr>
        <w:pStyle w:val="a3"/>
        <w:rPr>
          <w:rFonts w:ascii="Times New Roman" w:hAnsi="Times New Roman"/>
          <w:sz w:val="24"/>
          <w:szCs w:val="24"/>
          <w:vertAlign w:val="superscript"/>
        </w:rPr>
      </w:pPr>
      <w:r w:rsidRPr="001760EC">
        <w:rPr>
          <w:rFonts w:ascii="Times New Roman" w:hAnsi="Times New Roman"/>
          <w:sz w:val="24"/>
          <w:szCs w:val="24"/>
          <w:vertAlign w:val="superscript"/>
        </w:rPr>
        <w:t xml:space="preserve">                          (Ф.  И. О. заявителя, должность, Ф. И. О. представителя </w:t>
      </w:r>
    </w:p>
    <w:p w:rsidR="00D56E23" w:rsidRPr="004012EA" w:rsidRDefault="001760EC" w:rsidP="001760EC">
      <w:pPr>
        <w:pStyle w:val="a3"/>
        <w:rPr>
          <w:rFonts w:ascii="Times New Roman" w:hAnsi="Times New Roman"/>
        </w:rPr>
      </w:pPr>
      <w:r w:rsidRPr="001760EC">
        <w:rPr>
          <w:rFonts w:ascii="Times New Roman" w:hAnsi="Times New Roman"/>
          <w:sz w:val="24"/>
          <w:szCs w:val="24"/>
          <w:vertAlign w:val="superscript"/>
        </w:rPr>
        <w:t xml:space="preserve">                                   юридического или физического лица)</w:t>
      </w:r>
      <w:r w:rsidRPr="001760EC">
        <w:rPr>
          <w:rFonts w:ascii="Times New Roman" w:hAnsi="Times New Roman"/>
          <w:sz w:val="24"/>
          <w:szCs w:val="24"/>
          <w:vertAlign w:val="superscript"/>
        </w:rPr>
        <w:tab/>
      </w:r>
      <w:r w:rsidRPr="001760EC">
        <w:rPr>
          <w:rFonts w:ascii="Times New Roman" w:hAnsi="Times New Roman"/>
          <w:sz w:val="16"/>
          <w:szCs w:val="16"/>
          <w:vertAlign w:val="superscript"/>
        </w:rPr>
        <w:t xml:space="preserve">  </w:t>
      </w:r>
      <w:r w:rsidR="009D5BA8" w:rsidRPr="001760EC">
        <w:rPr>
          <w:rFonts w:ascii="Times New Roman" w:hAnsi="Times New Roman"/>
          <w:sz w:val="16"/>
          <w:szCs w:val="16"/>
        </w:rPr>
        <w:t xml:space="preserve">              </w:t>
      </w:r>
      <w:r w:rsidRPr="001760EC">
        <w:rPr>
          <w:rFonts w:ascii="Times New Roman" w:hAnsi="Times New Roman"/>
          <w:sz w:val="16"/>
          <w:szCs w:val="16"/>
        </w:rPr>
        <w:t xml:space="preserve">                         </w:t>
      </w:r>
      <w:r>
        <w:rPr>
          <w:rFonts w:ascii="Times New Roman" w:hAnsi="Times New Roman"/>
          <w:sz w:val="16"/>
          <w:szCs w:val="16"/>
        </w:rPr>
        <w:t xml:space="preserve">                          </w:t>
      </w:r>
      <w:r w:rsidRPr="001760EC">
        <w:rPr>
          <w:rFonts w:ascii="Times New Roman" w:hAnsi="Times New Roman"/>
          <w:sz w:val="16"/>
          <w:szCs w:val="16"/>
        </w:rPr>
        <w:t xml:space="preserve">                  </w:t>
      </w:r>
      <w:r w:rsidR="009D5BA8" w:rsidRPr="001760EC">
        <w:rPr>
          <w:rFonts w:ascii="Times New Roman" w:hAnsi="Times New Roman"/>
          <w:sz w:val="16"/>
          <w:szCs w:val="16"/>
        </w:rPr>
        <w:t xml:space="preserve"> (подпись)</w:t>
      </w:r>
      <w:r w:rsidR="009D5BA8" w:rsidRPr="001760EC">
        <w:rPr>
          <w:rFonts w:ascii="Times New Roman" w:hAnsi="Times New Roman"/>
          <w:sz w:val="16"/>
          <w:szCs w:val="16"/>
        </w:rPr>
        <w:tab/>
      </w:r>
      <w:r w:rsidR="009D5BA8" w:rsidRPr="004012EA">
        <w:rPr>
          <w:rFonts w:ascii="Times New Roman" w:hAnsi="Times New Roman"/>
        </w:rPr>
        <w:t xml:space="preserve"> </w:t>
      </w:r>
    </w:p>
    <w:p w:rsidR="001760EC" w:rsidRPr="00C06EDA" w:rsidRDefault="009D5BA8" w:rsidP="001760EC">
      <w:pPr>
        <w:spacing w:after="0" w:line="240" w:lineRule="auto"/>
        <w:jc w:val="both"/>
        <w:rPr>
          <w:rFonts w:ascii="Times New Roman" w:hAnsi="Times New Roman"/>
          <w:sz w:val="24"/>
          <w:szCs w:val="24"/>
        </w:rPr>
      </w:pPr>
      <w:r w:rsidRPr="004012EA">
        <w:rPr>
          <w:rFonts w:ascii="Times New Roman" w:hAnsi="Times New Roman"/>
          <w:sz w:val="24"/>
          <w:szCs w:val="24"/>
        </w:rPr>
        <w:t>«____»______________20____ года</w:t>
      </w:r>
      <w:r w:rsidRPr="004012EA">
        <w:rPr>
          <w:rFonts w:ascii="Times New Roman" w:hAnsi="Times New Roman"/>
          <w:sz w:val="24"/>
          <w:szCs w:val="24"/>
        </w:rPr>
        <w:tab/>
      </w:r>
      <w:r w:rsidR="001760EC">
        <w:rPr>
          <w:rFonts w:ascii="Times New Roman" w:hAnsi="Times New Roman"/>
          <w:sz w:val="24"/>
          <w:szCs w:val="24"/>
        </w:rPr>
        <w:t xml:space="preserve">                     </w:t>
      </w:r>
      <w:r w:rsidR="001760EC">
        <w:rPr>
          <w:rFonts w:ascii="Times New Roman" w:hAnsi="Times New Roman"/>
          <w:sz w:val="28"/>
          <w:szCs w:val="28"/>
        </w:rPr>
        <w:t>Мп</w:t>
      </w:r>
    </w:p>
    <w:p w:rsidR="00C06EDA" w:rsidRDefault="00C06EDA">
      <w:pPr>
        <w:spacing w:after="0" w:line="240" w:lineRule="auto"/>
        <w:jc w:val="both"/>
        <w:rPr>
          <w:rFonts w:ascii="Times New Roman" w:hAnsi="Times New Roman"/>
          <w:sz w:val="24"/>
          <w:szCs w:val="24"/>
        </w:rPr>
      </w:pPr>
    </w:p>
    <w:p w:rsidR="0084367D" w:rsidRPr="0084367D" w:rsidRDefault="0084367D">
      <w:pPr>
        <w:spacing w:after="0" w:line="240" w:lineRule="auto"/>
        <w:jc w:val="both"/>
        <w:rPr>
          <w:rFonts w:ascii="Times New Roman" w:hAnsi="Times New Roman"/>
          <w:color w:val="00000A"/>
          <w:sz w:val="28"/>
          <w:szCs w:val="28"/>
        </w:rPr>
      </w:pPr>
    </w:p>
    <w:sectPr w:rsidR="0084367D" w:rsidRPr="0084367D" w:rsidSect="00394C8B">
      <w:headerReference w:type="default" r:id="rId29"/>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67C" w:rsidRDefault="0043767C" w:rsidP="00706153">
      <w:pPr>
        <w:spacing w:after="0" w:line="240" w:lineRule="auto"/>
      </w:pPr>
      <w:r>
        <w:separator/>
      </w:r>
    </w:p>
  </w:endnote>
  <w:endnote w:type="continuationSeparator" w:id="0">
    <w:p w:rsidR="0043767C" w:rsidRDefault="0043767C" w:rsidP="00706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67C" w:rsidRDefault="0043767C" w:rsidP="00706153">
      <w:pPr>
        <w:spacing w:after="0" w:line="240" w:lineRule="auto"/>
      </w:pPr>
      <w:r>
        <w:separator/>
      </w:r>
    </w:p>
  </w:footnote>
  <w:footnote w:type="continuationSeparator" w:id="0">
    <w:p w:rsidR="0043767C" w:rsidRDefault="0043767C" w:rsidP="00706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53" w:rsidRPr="00DA1170" w:rsidRDefault="00706153" w:rsidP="00706153">
    <w:pPr>
      <w:pStyle w:val="a7"/>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1D1"/>
    <w:multiLevelType w:val="hybridMultilevel"/>
    <w:tmpl w:val="AEF46734"/>
    <w:lvl w:ilvl="0" w:tplc="F586A0BA">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8F09A3"/>
    <w:multiLevelType w:val="multilevel"/>
    <w:tmpl w:val="FB020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21328"/>
    <w:multiLevelType w:val="multilevel"/>
    <w:tmpl w:val="CC3A52BC"/>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2175A7"/>
    <w:multiLevelType w:val="hybridMultilevel"/>
    <w:tmpl w:val="1AFA5710"/>
    <w:lvl w:ilvl="0" w:tplc="881C0F2A">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0122FC"/>
    <w:multiLevelType w:val="multilevel"/>
    <w:tmpl w:val="8EEEA5C0"/>
    <w:lvl w:ilvl="0">
      <w:start w:val="1"/>
      <w:numFmt w:val="decimal"/>
      <w:lvlText w:val="%1."/>
      <w:lvlJc w:val="left"/>
      <w:pPr>
        <w:ind w:left="405" w:hanging="405"/>
      </w:pPr>
      <w:rPr>
        <w:rFonts w:ascii="Calibri" w:hAnsi="Calibri" w:hint="default"/>
        <w:sz w:val="16"/>
      </w:rPr>
    </w:lvl>
    <w:lvl w:ilvl="1">
      <w:start w:val="2"/>
      <w:numFmt w:val="decimal"/>
      <w:lvlText w:val="%1.%2."/>
      <w:lvlJc w:val="left"/>
      <w:pPr>
        <w:ind w:left="1074" w:hanging="720"/>
      </w:pPr>
      <w:rPr>
        <w:rFonts w:ascii="Calibri" w:hAnsi="Calibri" w:hint="default"/>
        <w:sz w:val="16"/>
      </w:rPr>
    </w:lvl>
    <w:lvl w:ilvl="2">
      <w:start w:val="1"/>
      <w:numFmt w:val="decimal"/>
      <w:lvlText w:val="%1.%2.%3."/>
      <w:lvlJc w:val="left"/>
      <w:pPr>
        <w:ind w:left="1428" w:hanging="720"/>
      </w:pPr>
      <w:rPr>
        <w:rFonts w:ascii="Calibri" w:hAnsi="Calibri" w:hint="default"/>
        <w:sz w:val="16"/>
      </w:rPr>
    </w:lvl>
    <w:lvl w:ilvl="3">
      <w:start w:val="1"/>
      <w:numFmt w:val="decimal"/>
      <w:lvlText w:val="%1.%2.%3.%4."/>
      <w:lvlJc w:val="left"/>
      <w:pPr>
        <w:ind w:left="2142" w:hanging="1080"/>
      </w:pPr>
      <w:rPr>
        <w:rFonts w:ascii="Calibri" w:hAnsi="Calibri" w:hint="default"/>
        <w:sz w:val="16"/>
      </w:rPr>
    </w:lvl>
    <w:lvl w:ilvl="4">
      <w:start w:val="1"/>
      <w:numFmt w:val="decimal"/>
      <w:lvlText w:val="%1.%2.%3.%4.%5."/>
      <w:lvlJc w:val="left"/>
      <w:pPr>
        <w:ind w:left="2496" w:hanging="1080"/>
      </w:pPr>
      <w:rPr>
        <w:rFonts w:ascii="Calibri" w:hAnsi="Calibri" w:hint="default"/>
        <w:sz w:val="16"/>
      </w:rPr>
    </w:lvl>
    <w:lvl w:ilvl="5">
      <w:start w:val="1"/>
      <w:numFmt w:val="decimal"/>
      <w:lvlText w:val="%1.%2.%3.%4.%5.%6."/>
      <w:lvlJc w:val="left"/>
      <w:pPr>
        <w:ind w:left="3210" w:hanging="1440"/>
      </w:pPr>
      <w:rPr>
        <w:rFonts w:ascii="Calibri" w:hAnsi="Calibri" w:hint="default"/>
        <w:sz w:val="16"/>
      </w:rPr>
    </w:lvl>
    <w:lvl w:ilvl="6">
      <w:start w:val="1"/>
      <w:numFmt w:val="decimal"/>
      <w:lvlText w:val="%1.%2.%3.%4.%5.%6.%7."/>
      <w:lvlJc w:val="left"/>
      <w:pPr>
        <w:ind w:left="3924" w:hanging="1800"/>
      </w:pPr>
      <w:rPr>
        <w:rFonts w:ascii="Calibri" w:hAnsi="Calibri" w:hint="default"/>
        <w:sz w:val="16"/>
      </w:rPr>
    </w:lvl>
    <w:lvl w:ilvl="7">
      <w:start w:val="1"/>
      <w:numFmt w:val="decimal"/>
      <w:lvlText w:val="%1.%2.%3.%4.%5.%6.%7.%8."/>
      <w:lvlJc w:val="left"/>
      <w:pPr>
        <w:ind w:left="4278" w:hanging="1800"/>
      </w:pPr>
      <w:rPr>
        <w:rFonts w:ascii="Calibri" w:hAnsi="Calibri" w:hint="default"/>
        <w:sz w:val="16"/>
      </w:rPr>
    </w:lvl>
    <w:lvl w:ilvl="8">
      <w:start w:val="1"/>
      <w:numFmt w:val="decimal"/>
      <w:lvlText w:val="%1.%2.%3.%4.%5.%6.%7.%8.%9."/>
      <w:lvlJc w:val="left"/>
      <w:pPr>
        <w:ind w:left="4992" w:hanging="2160"/>
      </w:pPr>
      <w:rPr>
        <w:rFonts w:ascii="Calibri" w:hAnsi="Calibri" w:hint="default"/>
        <w:sz w:val="16"/>
      </w:rPr>
    </w:lvl>
  </w:abstractNum>
  <w:abstractNum w:abstractNumId="6">
    <w:nsid w:val="429F05E2"/>
    <w:multiLevelType w:val="multilevel"/>
    <w:tmpl w:val="DEAAC5C4"/>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
    <w:nsid w:val="4FD72603"/>
    <w:multiLevelType w:val="multilevel"/>
    <w:tmpl w:val="DEAAC5C4"/>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8">
    <w:nsid w:val="53D25E57"/>
    <w:multiLevelType w:val="hybridMultilevel"/>
    <w:tmpl w:val="DC821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18128E"/>
    <w:multiLevelType w:val="hybridMultilevel"/>
    <w:tmpl w:val="BA303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D460E73"/>
    <w:multiLevelType w:val="multilevel"/>
    <w:tmpl w:val="DEAAC5C4"/>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2">
    <w:nsid w:val="5F824330"/>
    <w:multiLevelType w:val="hybridMultilevel"/>
    <w:tmpl w:val="9854420E"/>
    <w:lvl w:ilvl="0" w:tplc="ABBCF4D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74C0917"/>
    <w:multiLevelType w:val="multilevel"/>
    <w:tmpl w:val="DEAAC5C4"/>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4">
    <w:nsid w:val="6DE3668B"/>
    <w:multiLevelType w:val="hybridMultilevel"/>
    <w:tmpl w:val="7CFEA756"/>
    <w:lvl w:ilvl="0" w:tplc="FC2CCE5E">
      <w:start w:val="1"/>
      <w:numFmt w:val="decimal"/>
      <w:lvlText w:val="%1."/>
      <w:lvlJc w:val="left"/>
      <w:pPr>
        <w:ind w:left="1069" w:hanging="360"/>
      </w:pPr>
      <w:rPr>
        <w:rFonts w:ascii="Calibri" w:hAnsi="Calibri" w:hint="default"/>
        <w:sz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10"/>
  </w:num>
  <w:num w:numId="4">
    <w:abstractNumId w:val="14"/>
  </w:num>
  <w:num w:numId="5">
    <w:abstractNumId w:val="4"/>
  </w:num>
  <w:num w:numId="6">
    <w:abstractNumId w:val="11"/>
  </w:num>
  <w:num w:numId="7">
    <w:abstractNumId w:val="9"/>
  </w:num>
  <w:num w:numId="8">
    <w:abstractNumId w:val="6"/>
  </w:num>
  <w:num w:numId="9">
    <w:abstractNumId w:val="8"/>
  </w:num>
  <w:num w:numId="10">
    <w:abstractNumId w:val="13"/>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6E23"/>
    <w:rsid w:val="0000128E"/>
    <w:rsid w:val="0000130F"/>
    <w:rsid w:val="00007A5D"/>
    <w:rsid w:val="00010FAC"/>
    <w:rsid w:val="00013C87"/>
    <w:rsid w:val="00014EFC"/>
    <w:rsid w:val="000222F6"/>
    <w:rsid w:val="00026D9C"/>
    <w:rsid w:val="000273BF"/>
    <w:rsid w:val="0003134F"/>
    <w:rsid w:val="00037485"/>
    <w:rsid w:val="00041704"/>
    <w:rsid w:val="00046047"/>
    <w:rsid w:val="00054620"/>
    <w:rsid w:val="000556C5"/>
    <w:rsid w:val="000644C6"/>
    <w:rsid w:val="00065279"/>
    <w:rsid w:val="00071238"/>
    <w:rsid w:val="000719FE"/>
    <w:rsid w:val="0007297C"/>
    <w:rsid w:val="0007585A"/>
    <w:rsid w:val="00083FF4"/>
    <w:rsid w:val="00084582"/>
    <w:rsid w:val="000848A9"/>
    <w:rsid w:val="000876F7"/>
    <w:rsid w:val="00091018"/>
    <w:rsid w:val="00094935"/>
    <w:rsid w:val="0009744B"/>
    <w:rsid w:val="000A0AC1"/>
    <w:rsid w:val="000A413D"/>
    <w:rsid w:val="000A5956"/>
    <w:rsid w:val="000A707E"/>
    <w:rsid w:val="000B2D47"/>
    <w:rsid w:val="000B2FCD"/>
    <w:rsid w:val="000C0B10"/>
    <w:rsid w:val="000C0B51"/>
    <w:rsid w:val="000D68E6"/>
    <w:rsid w:val="000D780A"/>
    <w:rsid w:val="000E049E"/>
    <w:rsid w:val="000E4E04"/>
    <w:rsid w:val="000E65C5"/>
    <w:rsid w:val="000F1240"/>
    <w:rsid w:val="000F70A2"/>
    <w:rsid w:val="001114C3"/>
    <w:rsid w:val="00111E35"/>
    <w:rsid w:val="001150D9"/>
    <w:rsid w:val="0011584D"/>
    <w:rsid w:val="0012365B"/>
    <w:rsid w:val="00126877"/>
    <w:rsid w:val="00132AD6"/>
    <w:rsid w:val="0013326A"/>
    <w:rsid w:val="00145503"/>
    <w:rsid w:val="001463B1"/>
    <w:rsid w:val="0015012D"/>
    <w:rsid w:val="00150E28"/>
    <w:rsid w:val="00163E7C"/>
    <w:rsid w:val="0016478F"/>
    <w:rsid w:val="00170C7D"/>
    <w:rsid w:val="001760EC"/>
    <w:rsid w:val="00181CE2"/>
    <w:rsid w:val="00184C20"/>
    <w:rsid w:val="00187103"/>
    <w:rsid w:val="00191235"/>
    <w:rsid w:val="00191EA7"/>
    <w:rsid w:val="001969E5"/>
    <w:rsid w:val="001A0321"/>
    <w:rsid w:val="001A405A"/>
    <w:rsid w:val="001B17AA"/>
    <w:rsid w:val="001B2BB2"/>
    <w:rsid w:val="001B6FDA"/>
    <w:rsid w:val="001B76DE"/>
    <w:rsid w:val="001C0181"/>
    <w:rsid w:val="001C242C"/>
    <w:rsid w:val="001C2F68"/>
    <w:rsid w:val="001C5300"/>
    <w:rsid w:val="001D28C9"/>
    <w:rsid w:val="001D43FC"/>
    <w:rsid w:val="001D4A24"/>
    <w:rsid w:val="001D5DBD"/>
    <w:rsid w:val="001D601B"/>
    <w:rsid w:val="001D76A3"/>
    <w:rsid w:val="001E1F47"/>
    <w:rsid w:val="001F70D4"/>
    <w:rsid w:val="001F734B"/>
    <w:rsid w:val="00201910"/>
    <w:rsid w:val="00206EA1"/>
    <w:rsid w:val="00206FE5"/>
    <w:rsid w:val="00212FB1"/>
    <w:rsid w:val="00213709"/>
    <w:rsid w:val="0021487F"/>
    <w:rsid w:val="00217B80"/>
    <w:rsid w:val="00220C80"/>
    <w:rsid w:val="00233E54"/>
    <w:rsid w:val="00240605"/>
    <w:rsid w:val="00241BAD"/>
    <w:rsid w:val="00253F54"/>
    <w:rsid w:val="00256A28"/>
    <w:rsid w:val="00260A6E"/>
    <w:rsid w:val="002747EF"/>
    <w:rsid w:val="0027700A"/>
    <w:rsid w:val="00277107"/>
    <w:rsid w:val="00277FD1"/>
    <w:rsid w:val="002831C0"/>
    <w:rsid w:val="00283727"/>
    <w:rsid w:val="00286030"/>
    <w:rsid w:val="002862D2"/>
    <w:rsid w:val="00292890"/>
    <w:rsid w:val="00293A45"/>
    <w:rsid w:val="0029653E"/>
    <w:rsid w:val="002A21B6"/>
    <w:rsid w:val="002A43B1"/>
    <w:rsid w:val="002B01F5"/>
    <w:rsid w:val="002B1D77"/>
    <w:rsid w:val="002B3903"/>
    <w:rsid w:val="002C03CD"/>
    <w:rsid w:val="002C4D5C"/>
    <w:rsid w:val="002D0D3E"/>
    <w:rsid w:val="002E528F"/>
    <w:rsid w:val="002E5E8E"/>
    <w:rsid w:val="002E7CD0"/>
    <w:rsid w:val="002F115B"/>
    <w:rsid w:val="002F1F43"/>
    <w:rsid w:val="00305FB6"/>
    <w:rsid w:val="00312C7E"/>
    <w:rsid w:val="003210B3"/>
    <w:rsid w:val="00323DE4"/>
    <w:rsid w:val="0032478E"/>
    <w:rsid w:val="00334515"/>
    <w:rsid w:val="00347E1E"/>
    <w:rsid w:val="00364FFB"/>
    <w:rsid w:val="00373BDA"/>
    <w:rsid w:val="00376602"/>
    <w:rsid w:val="00383BCE"/>
    <w:rsid w:val="003870D0"/>
    <w:rsid w:val="00392F59"/>
    <w:rsid w:val="003949F2"/>
    <w:rsid w:val="00394C8B"/>
    <w:rsid w:val="003A1D85"/>
    <w:rsid w:val="003A5753"/>
    <w:rsid w:val="003A74EB"/>
    <w:rsid w:val="003B014C"/>
    <w:rsid w:val="003B061F"/>
    <w:rsid w:val="003B0C22"/>
    <w:rsid w:val="003B3C0A"/>
    <w:rsid w:val="003B5806"/>
    <w:rsid w:val="003C055B"/>
    <w:rsid w:val="003C14AD"/>
    <w:rsid w:val="003C172E"/>
    <w:rsid w:val="003C4B60"/>
    <w:rsid w:val="003D04A6"/>
    <w:rsid w:val="003E4527"/>
    <w:rsid w:val="003F1426"/>
    <w:rsid w:val="004012EA"/>
    <w:rsid w:val="004043CA"/>
    <w:rsid w:val="004050D5"/>
    <w:rsid w:val="00406F19"/>
    <w:rsid w:val="00411961"/>
    <w:rsid w:val="00412EC4"/>
    <w:rsid w:val="004138B5"/>
    <w:rsid w:val="00414560"/>
    <w:rsid w:val="0041475B"/>
    <w:rsid w:val="00415F94"/>
    <w:rsid w:val="0041795D"/>
    <w:rsid w:val="0042309C"/>
    <w:rsid w:val="0043192A"/>
    <w:rsid w:val="0043225B"/>
    <w:rsid w:val="00435A19"/>
    <w:rsid w:val="004364CD"/>
    <w:rsid w:val="0043767C"/>
    <w:rsid w:val="00437F7D"/>
    <w:rsid w:val="00446F23"/>
    <w:rsid w:val="0044770F"/>
    <w:rsid w:val="004534E7"/>
    <w:rsid w:val="00454DE8"/>
    <w:rsid w:val="004564E2"/>
    <w:rsid w:val="00456683"/>
    <w:rsid w:val="0046167F"/>
    <w:rsid w:val="00462A99"/>
    <w:rsid w:val="00462C4E"/>
    <w:rsid w:val="00462C85"/>
    <w:rsid w:val="00467B5B"/>
    <w:rsid w:val="00467D43"/>
    <w:rsid w:val="00470696"/>
    <w:rsid w:val="00484887"/>
    <w:rsid w:val="00493FAD"/>
    <w:rsid w:val="0049664E"/>
    <w:rsid w:val="00497681"/>
    <w:rsid w:val="00497954"/>
    <w:rsid w:val="004979FD"/>
    <w:rsid w:val="004A0BFE"/>
    <w:rsid w:val="004A1D63"/>
    <w:rsid w:val="004A1E2B"/>
    <w:rsid w:val="004C078A"/>
    <w:rsid w:val="004C413D"/>
    <w:rsid w:val="004C5549"/>
    <w:rsid w:val="004C7F61"/>
    <w:rsid w:val="004D7E2C"/>
    <w:rsid w:val="004E0EEC"/>
    <w:rsid w:val="004E1E8F"/>
    <w:rsid w:val="004E3730"/>
    <w:rsid w:val="004E5FF8"/>
    <w:rsid w:val="004E7189"/>
    <w:rsid w:val="004F2A42"/>
    <w:rsid w:val="005001F1"/>
    <w:rsid w:val="005165DB"/>
    <w:rsid w:val="0052080E"/>
    <w:rsid w:val="00523037"/>
    <w:rsid w:val="00534B65"/>
    <w:rsid w:val="00542A03"/>
    <w:rsid w:val="0054379B"/>
    <w:rsid w:val="00544EF7"/>
    <w:rsid w:val="00550965"/>
    <w:rsid w:val="005518FC"/>
    <w:rsid w:val="0055773B"/>
    <w:rsid w:val="00560B4C"/>
    <w:rsid w:val="0056221D"/>
    <w:rsid w:val="00563E27"/>
    <w:rsid w:val="0056450D"/>
    <w:rsid w:val="00564A8A"/>
    <w:rsid w:val="005656B7"/>
    <w:rsid w:val="00567C40"/>
    <w:rsid w:val="00573EFC"/>
    <w:rsid w:val="00574960"/>
    <w:rsid w:val="005773CB"/>
    <w:rsid w:val="005845E8"/>
    <w:rsid w:val="005A1BFC"/>
    <w:rsid w:val="005A2E26"/>
    <w:rsid w:val="005A36EB"/>
    <w:rsid w:val="005A4AD6"/>
    <w:rsid w:val="005A68D4"/>
    <w:rsid w:val="005A6CD4"/>
    <w:rsid w:val="005B0B49"/>
    <w:rsid w:val="005B4E1A"/>
    <w:rsid w:val="005C770C"/>
    <w:rsid w:val="005D2FFA"/>
    <w:rsid w:val="005D4AA2"/>
    <w:rsid w:val="005D4FB0"/>
    <w:rsid w:val="005D6306"/>
    <w:rsid w:val="005E297E"/>
    <w:rsid w:val="005E7F72"/>
    <w:rsid w:val="005F3F90"/>
    <w:rsid w:val="005F49D2"/>
    <w:rsid w:val="005F4E44"/>
    <w:rsid w:val="005F55FF"/>
    <w:rsid w:val="005F5B68"/>
    <w:rsid w:val="005F6A2A"/>
    <w:rsid w:val="006170FF"/>
    <w:rsid w:val="0062511C"/>
    <w:rsid w:val="00626332"/>
    <w:rsid w:val="006306D2"/>
    <w:rsid w:val="00631295"/>
    <w:rsid w:val="00632E28"/>
    <w:rsid w:val="00640248"/>
    <w:rsid w:val="00641692"/>
    <w:rsid w:val="00643B78"/>
    <w:rsid w:val="00650E28"/>
    <w:rsid w:val="00651A86"/>
    <w:rsid w:val="006523CF"/>
    <w:rsid w:val="00652B66"/>
    <w:rsid w:val="00657A76"/>
    <w:rsid w:val="00665E9F"/>
    <w:rsid w:val="00665EF8"/>
    <w:rsid w:val="006668FD"/>
    <w:rsid w:val="006859C3"/>
    <w:rsid w:val="00686707"/>
    <w:rsid w:val="00686DD4"/>
    <w:rsid w:val="006905DF"/>
    <w:rsid w:val="00695114"/>
    <w:rsid w:val="006976F8"/>
    <w:rsid w:val="006A07D3"/>
    <w:rsid w:val="006B1091"/>
    <w:rsid w:val="006B6D67"/>
    <w:rsid w:val="006C3592"/>
    <w:rsid w:val="006C4A80"/>
    <w:rsid w:val="006C5808"/>
    <w:rsid w:val="006C5F7F"/>
    <w:rsid w:val="006C7188"/>
    <w:rsid w:val="006D0FA1"/>
    <w:rsid w:val="006E6368"/>
    <w:rsid w:val="006F3107"/>
    <w:rsid w:val="006F46B8"/>
    <w:rsid w:val="006F5116"/>
    <w:rsid w:val="006F5828"/>
    <w:rsid w:val="007042B3"/>
    <w:rsid w:val="00704B1D"/>
    <w:rsid w:val="00706153"/>
    <w:rsid w:val="007072D2"/>
    <w:rsid w:val="00711105"/>
    <w:rsid w:val="007169AB"/>
    <w:rsid w:val="007203BB"/>
    <w:rsid w:val="00722E16"/>
    <w:rsid w:val="0072626C"/>
    <w:rsid w:val="00726CA0"/>
    <w:rsid w:val="0073374C"/>
    <w:rsid w:val="0073546C"/>
    <w:rsid w:val="00735E92"/>
    <w:rsid w:val="00741646"/>
    <w:rsid w:val="00741DC8"/>
    <w:rsid w:val="00745DCC"/>
    <w:rsid w:val="00746522"/>
    <w:rsid w:val="00752DBA"/>
    <w:rsid w:val="00753456"/>
    <w:rsid w:val="00754D70"/>
    <w:rsid w:val="00760011"/>
    <w:rsid w:val="00767745"/>
    <w:rsid w:val="00767798"/>
    <w:rsid w:val="00770CE0"/>
    <w:rsid w:val="0077305B"/>
    <w:rsid w:val="00773066"/>
    <w:rsid w:val="007827DC"/>
    <w:rsid w:val="00782ED7"/>
    <w:rsid w:val="00787054"/>
    <w:rsid w:val="007A041D"/>
    <w:rsid w:val="007A594C"/>
    <w:rsid w:val="007A6BA0"/>
    <w:rsid w:val="007B414D"/>
    <w:rsid w:val="007B4915"/>
    <w:rsid w:val="007B660E"/>
    <w:rsid w:val="007C0649"/>
    <w:rsid w:val="007C74AD"/>
    <w:rsid w:val="007D0CBF"/>
    <w:rsid w:val="007D21A6"/>
    <w:rsid w:val="007D507E"/>
    <w:rsid w:val="007F01CF"/>
    <w:rsid w:val="007F04F4"/>
    <w:rsid w:val="007F2294"/>
    <w:rsid w:val="007F3915"/>
    <w:rsid w:val="007F3B0E"/>
    <w:rsid w:val="007F4AEC"/>
    <w:rsid w:val="00800D80"/>
    <w:rsid w:val="00803C09"/>
    <w:rsid w:val="008160F8"/>
    <w:rsid w:val="00816205"/>
    <w:rsid w:val="008257B8"/>
    <w:rsid w:val="00826D06"/>
    <w:rsid w:val="00826EEC"/>
    <w:rsid w:val="00827938"/>
    <w:rsid w:val="00830268"/>
    <w:rsid w:val="00830EB5"/>
    <w:rsid w:val="0083269C"/>
    <w:rsid w:val="00834199"/>
    <w:rsid w:val="00835C46"/>
    <w:rsid w:val="008365C2"/>
    <w:rsid w:val="0084367D"/>
    <w:rsid w:val="00844A3E"/>
    <w:rsid w:val="0084793F"/>
    <w:rsid w:val="00855476"/>
    <w:rsid w:val="00860EDE"/>
    <w:rsid w:val="008625B3"/>
    <w:rsid w:val="00863BE4"/>
    <w:rsid w:val="00865FA2"/>
    <w:rsid w:val="008717A6"/>
    <w:rsid w:val="00873467"/>
    <w:rsid w:val="00873724"/>
    <w:rsid w:val="008752B3"/>
    <w:rsid w:val="00877F6E"/>
    <w:rsid w:val="00880E91"/>
    <w:rsid w:val="00884C38"/>
    <w:rsid w:val="008A0FD8"/>
    <w:rsid w:val="008A22EF"/>
    <w:rsid w:val="008A4291"/>
    <w:rsid w:val="008A56BE"/>
    <w:rsid w:val="008B0336"/>
    <w:rsid w:val="008B1B72"/>
    <w:rsid w:val="008B1EAB"/>
    <w:rsid w:val="008B28D1"/>
    <w:rsid w:val="008C086E"/>
    <w:rsid w:val="008C3DC8"/>
    <w:rsid w:val="008C7B0D"/>
    <w:rsid w:val="008D0279"/>
    <w:rsid w:val="008D3A91"/>
    <w:rsid w:val="008D544C"/>
    <w:rsid w:val="008D702D"/>
    <w:rsid w:val="008E2AC4"/>
    <w:rsid w:val="008E3289"/>
    <w:rsid w:val="008F3AC3"/>
    <w:rsid w:val="008F5F21"/>
    <w:rsid w:val="00901EFD"/>
    <w:rsid w:val="009056DA"/>
    <w:rsid w:val="00906284"/>
    <w:rsid w:val="0090648F"/>
    <w:rsid w:val="00910530"/>
    <w:rsid w:val="0091142B"/>
    <w:rsid w:val="00911467"/>
    <w:rsid w:val="0091408A"/>
    <w:rsid w:val="00916691"/>
    <w:rsid w:val="00916C78"/>
    <w:rsid w:val="00920023"/>
    <w:rsid w:val="00920F2F"/>
    <w:rsid w:val="00922DAA"/>
    <w:rsid w:val="009337A0"/>
    <w:rsid w:val="00935271"/>
    <w:rsid w:val="00936E8D"/>
    <w:rsid w:val="009373CB"/>
    <w:rsid w:val="00941E60"/>
    <w:rsid w:val="00942657"/>
    <w:rsid w:val="00950FDE"/>
    <w:rsid w:val="00952E6F"/>
    <w:rsid w:val="009560E4"/>
    <w:rsid w:val="00960B28"/>
    <w:rsid w:val="00962477"/>
    <w:rsid w:val="00963FB5"/>
    <w:rsid w:val="00965673"/>
    <w:rsid w:val="00967ACE"/>
    <w:rsid w:val="0097135D"/>
    <w:rsid w:val="00982BDB"/>
    <w:rsid w:val="009909AE"/>
    <w:rsid w:val="0099280D"/>
    <w:rsid w:val="00992BD9"/>
    <w:rsid w:val="009A5D89"/>
    <w:rsid w:val="009A7102"/>
    <w:rsid w:val="009B1537"/>
    <w:rsid w:val="009B5722"/>
    <w:rsid w:val="009C07DE"/>
    <w:rsid w:val="009C5E4A"/>
    <w:rsid w:val="009C6554"/>
    <w:rsid w:val="009D1ACB"/>
    <w:rsid w:val="009D36FD"/>
    <w:rsid w:val="009D5BA8"/>
    <w:rsid w:val="009D7742"/>
    <w:rsid w:val="009E2364"/>
    <w:rsid w:val="009E4273"/>
    <w:rsid w:val="009E6165"/>
    <w:rsid w:val="009E6595"/>
    <w:rsid w:val="009E711E"/>
    <w:rsid w:val="009F0D49"/>
    <w:rsid w:val="009F125C"/>
    <w:rsid w:val="00A06196"/>
    <w:rsid w:val="00A071D8"/>
    <w:rsid w:val="00A11420"/>
    <w:rsid w:val="00A11EA1"/>
    <w:rsid w:val="00A221ED"/>
    <w:rsid w:val="00A23D8C"/>
    <w:rsid w:val="00A260C7"/>
    <w:rsid w:val="00A34418"/>
    <w:rsid w:val="00A51DD5"/>
    <w:rsid w:val="00A61039"/>
    <w:rsid w:val="00A6492D"/>
    <w:rsid w:val="00A64E48"/>
    <w:rsid w:val="00A65F2D"/>
    <w:rsid w:val="00A8098A"/>
    <w:rsid w:val="00A8098D"/>
    <w:rsid w:val="00A817C1"/>
    <w:rsid w:val="00A855B3"/>
    <w:rsid w:val="00A90D01"/>
    <w:rsid w:val="00A959BA"/>
    <w:rsid w:val="00A97756"/>
    <w:rsid w:val="00AA1654"/>
    <w:rsid w:val="00AA348E"/>
    <w:rsid w:val="00AA6490"/>
    <w:rsid w:val="00AA7D18"/>
    <w:rsid w:val="00AB3AF4"/>
    <w:rsid w:val="00AB3D7E"/>
    <w:rsid w:val="00AB3E0A"/>
    <w:rsid w:val="00AB40F1"/>
    <w:rsid w:val="00AB637D"/>
    <w:rsid w:val="00AC6778"/>
    <w:rsid w:val="00AD0A5D"/>
    <w:rsid w:val="00AD0C88"/>
    <w:rsid w:val="00AD323E"/>
    <w:rsid w:val="00AD5FA4"/>
    <w:rsid w:val="00AD64F5"/>
    <w:rsid w:val="00AE3987"/>
    <w:rsid w:val="00AE4410"/>
    <w:rsid w:val="00AE570A"/>
    <w:rsid w:val="00AF4634"/>
    <w:rsid w:val="00AF69F0"/>
    <w:rsid w:val="00AF7619"/>
    <w:rsid w:val="00B06FF0"/>
    <w:rsid w:val="00B0796E"/>
    <w:rsid w:val="00B10BAB"/>
    <w:rsid w:val="00B13378"/>
    <w:rsid w:val="00B143F1"/>
    <w:rsid w:val="00B1493A"/>
    <w:rsid w:val="00B14E4B"/>
    <w:rsid w:val="00B16017"/>
    <w:rsid w:val="00B16DA5"/>
    <w:rsid w:val="00B21801"/>
    <w:rsid w:val="00B21C85"/>
    <w:rsid w:val="00B261A0"/>
    <w:rsid w:val="00B264DB"/>
    <w:rsid w:val="00B2659E"/>
    <w:rsid w:val="00B267AC"/>
    <w:rsid w:val="00B30DFB"/>
    <w:rsid w:val="00B47457"/>
    <w:rsid w:val="00B50ABA"/>
    <w:rsid w:val="00B55821"/>
    <w:rsid w:val="00B57F7A"/>
    <w:rsid w:val="00B60DFE"/>
    <w:rsid w:val="00B659A9"/>
    <w:rsid w:val="00B755AE"/>
    <w:rsid w:val="00B818DA"/>
    <w:rsid w:val="00B829E3"/>
    <w:rsid w:val="00B8473D"/>
    <w:rsid w:val="00B8649E"/>
    <w:rsid w:val="00BA6658"/>
    <w:rsid w:val="00BA69CF"/>
    <w:rsid w:val="00BA7240"/>
    <w:rsid w:val="00BB6A39"/>
    <w:rsid w:val="00BE4EF0"/>
    <w:rsid w:val="00BE55E3"/>
    <w:rsid w:val="00BE74FE"/>
    <w:rsid w:val="00BF69B0"/>
    <w:rsid w:val="00C00B0B"/>
    <w:rsid w:val="00C01C20"/>
    <w:rsid w:val="00C06EDA"/>
    <w:rsid w:val="00C10951"/>
    <w:rsid w:val="00C14887"/>
    <w:rsid w:val="00C14B27"/>
    <w:rsid w:val="00C17D0E"/>
    <w:rsid w:val="00C17F57"/>
    <w:rsid w:val="00C228E0"/>
    <w:rsid w:val="00C25976"/>
    <w:rsid w:val="00C27377"/>
    <w:rsid w:val="00C31C3F"/>
    <w:rsid w:val="00C33E56"/>
    <w:rsid w:val="00C364DE"/>
    <w:rsid w:val="00C36D9B"/>
    <w:rsid w:val="00C37476"/>
    <w:rsid w:val="00C44318"/>
    <w:rsid w:val="00C446EB"/>
    <w:rsid w:val="00C47F3E"/>
    <w:rsid w:val="00C540B5"/>
    <w:rsid w:val="00C55AA3"/>
    <w:rsid w:val="00C60A65"/>
    <w:rsid w:val="00C61529"/>
    <w:rsid w:val="00C63423"/>
    <w:rsid w:val="00C64A04"/>
    <w:rsid w:val="00C66710"/>
    <w:rsid w:val="00C70700"/>
    <w:rsid w:val="00C73E7A"/>
    <w:rsid w:val="00C80017"/>
    <w:rsid w:val="00C8199D"/>
    <w:rsid w:val="00C903E9"/>
    <w:rsid w:val="00C9566C"/>
    <w:rsid w:val="00C96CE7"/>
    <w:rsid w:val="00C97FD7"/>
    <w:rsid w:val="00CA0455"/>
    <w:rsid w:val="00CA30EE"/>
    <w:rsid w:val="00CB1977"/>
    <w:rsid w:val="00CB1C22"/>
    <w:rsid w:val="00CB62CB"/>
    <w:rsid w:val="00CB6CEF"/>
    <w:rsid w:val="00CC5F98"/>
    <w:rsid w:val="00CD45E7"/>
    <w:rsid w:val="00CE37A0"/>
    <w:rsid w:val="00CE5EEE"/>
    <w:rsid w:val="00CE7041"/>
    <w:rsid w:val="00CE7547"/>
    <w:rsid w:val="00CE78A2"/>
    <w:rsid w:val="00CF2781"/>
    <w:rsid w:val="00CF3EFF"/>
    <w:rsid w:val="00CF61E3"/>
    <w:rsid w:val="00D06E3D"/>
    <w:rsid w:val="00D120A3"/>
    <w:rsid w:val="00D12302"/>
    <w:rsid w:val="00D126EC"/>
    <w:rsid w:val="00D16FEF"/>
    <w:rsid w:val="00D17867"/>
    <w:rsid w:val="00D2308B"/>
    <w:rsid w:val="00D2453D"/>
    <w:rsid w:val="00D24AF4"/>
    <w:rsid w:val="00D26086"/>
    <w:rsid w:val="00D32BB6"/>
    <w:rsid w:val="00D423E1"/>
    <w:rsid w:val="00D43A13"/>
    <w:rsid w:val="00D50AA7"/>
    <w:rsid w:val="00D5637C"/>
    <w:rsid w:val="00D56E23"/>
    <w:rsid w:val="00D60136"/>
    <w:rsid w:val="00D60753"/>
    <w:rsid w:val="00D61143"/>
    <w:rsid w:val="00D63AF0"/>
    <w:rsid w:val="00D6725F"/>
    <w:rsid w:val="00D7664E"/>
    <w:rsid w:val="00D807AB"/>
    <w:rsid w:val="00D819FB"/>
    <w:rsid w:val="00D831F6"/>
    <w:rsid w:val="00D83748"/>
    <w:rsid w:val="00D84905"/>
    <w:rsid w:val="00D91B28"/>
    <w:rsid w:val="00D934A9"/>
    <w:rsid w:val="00D956F6"/>
    <w:rsid w:val="00DA1170"/>
    <w:rsid w:val="00DA119D"/>
    <w:rsid w:val="00DA5570"/>
    <w:rsid w:val="00DA612D"/>
    <w:rsid w:val="00DA735A"/>
    <w:rsid w:val="00DC1052"/>
    <w:rsid w:val="00DC21A2"/>
    <w:rsid w:val="00DD007E"/>
    <w:rsid w:val="00DD532A"/>
    <w:rsid w:val="00DE0A7B"/>
    <w:rsid w:val="00DE1854"/>
    <w:rsid w:val="00DE2F80"/>
    <w:rsid w:val="00DE64F4"/>
    <w:rsid w:val="00DF7B73"/>
    <w:rsid w:val="00E0046C"/>
    <w:rsid w:val="00E025A3"/>
    <w:rsid w:val="00E039A1"/>
    <w:rsid w:val="00E1545D"/>
    <w:rsid w:val="00E2335D"/>
    <w:rsid w:val="00E2613D"/>
    <w:rsid w:val="00E27A5E"/>
    <w:rsid w:val="00E42193"/>
    <w:rsid w:val="00E44679"/>
    <w:rsid w:val="00E513AF"/>
    <w:rsid w:val="00E54757"/>
    <w:rsid w:val="00E5550B"/>
    <w:rsid w:val="00E62C0C"/>
    <w:rsid w:val="00E656B7"/>
    <w:rsid w:val="00E67582"/>
    <w:rsid w:val="00E7484D"/>
    <w:rsid w:val="00E80DCB"/>
    <w:rsid w:val="00E820F7"/>
    <w:rsid w:val="00E85726"/>
    <w:rsid w:val="00E86447"/>
    <w:rsid w:val="00E90AB4"/>
    <w:rsid w:val="00E93B17"/>
    <w:rsid w:val="00EA1DB6"/>
    <w:rsid w:val="00EA2AE1"/>
    <w:rsid w:val="00EA6475"/>
    <w:rsid w:val="00EA6BB0"/>
    <w:rsid w:val="00EB122B"/>
    <w:rsid w:val="00EB28A9"/>
    <w:rsid w:val="00EB59A0"/>
    <w:rsid w:val="00EB5B85"/>
    <w:rsid w:val="00EB6F9C"/>
    <w:rsid w:val="00EC4213"/>
    <w:rsid w:val="00EC5F66"/>
    <w:rsid w:val="00EC74BB"/>
    <w:rsid w:val="00EE0D2B"/>
    <w:rsid w:val="00EE7320"/>
    <w:rsid w:val="00EF050A"/>
    <w:rsid w:val="00EF232D"/>
    <w:rsid w:val="00EF2AF2"/>
    <w:rsid w:val="00EF496F"/>
    <w:rsid w:val="00EF5471"/>
    <w:rsid w:val="00F0046B"/>
    <w:rsid w:val="00F03C76"/>
    <w:rsid w:val="00F043C9"/>
    <w:rsid w:val="00F05948"/>
    <w:rsid w:val="00F05DE5"/>
    <w:rsid w:val="00F14046"/>
    <w:rsid w:val="00F17A79"/>
    <w:rsid w:val="00F2312E"/>
    <w:rsid w:val="00F27060"/>
    <w:rsid w:val="00F35AFA"/>
    <w:rsid w:val="00F44A27"/>
    <w:rsid w:val="00F45328"/>
    <w:rsid w:val="00F45A03"/>
    <w:rsid w:val="00F473FE"/>
    <w:rsid w:val="00F50188"/>
    <w:rsid w:val="00F511BB"/>
    <w:rsid w:val="00F51AF6"/>
    <w:rsid w:val="00F52681"/>
    <w:rsid w:val="00F52ACC"/>
    <w:rsid w:val="00F56C96"/>
    <w:rsid w:val="00F60508"/>
    <w:rsid w:val="00F65166"/>
    <w:rsid w:val="00F821B7"/>
    <w:rsid w:val="00F837C4"/>
    <w:rsid w:val="00F843C2"/>
    <w:rsid w:val="00F847C2"/>
    <w:rsid w:val="00F84BAB"/>
    <w:rsid w:val="00F95851"/>
    <w:rsid w:val="00FA0D61"/>
    <w:rsid w:val="00FA2C55"/>
    <w:rsid w:val="00FA2D47"/>
    <w:rsid w:val="00FA3E49"/>
    <w:rsid w:val="00FA54D0"/>
    <w:rsid w:val="00FA59F6"/>
    <w:rsid w:val="00FB201E"/>
    <w:rsid w:val="00FB3F3B"/>
    <w:rsid w:val="00FB4469"/>
    <w:rsid w:val="00FB5802"/>
    <w:rsid w:val="00FC3CA6"/>
    <w:rsid w:val="00FC7836"/>
    <w:rsid w:val="00FD7CE2"/>
    <w:rsid w:val="00FE043B"/>
    <w:rsid w:val="00FF1474"/>
    <w:rsid w:val="00FF20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D0279"/>
    <w:rPr>
      <w:rFonts w:eastAsia="Calibri"/>
      <w:sz w:val="22"/>
      <w:szCs w:val="22"/>
      <w:lang w:eastAsia="en-US"/>
    </w:rPr>
  </w:style>
  <w:style w:type="paragraph" w:styleId="a4">
    <w:name w:val="List Paragraph"/>
    <w:basedOn w:val="a"/>
    <w:uiPriority w:val="34"/>
    <w:qFormat/>
    <w:rsid w:val="00F05948"/>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ConsPlusNormal">
    <w:name w:val="ConsPlusNormal"/>
    <w:qFormat/>
    <w:rsid w:val="00AF4634"/>
    <w:pPr>
      <w:widowControl w:val="0"/>
      <w:autoSpaceDE w:val="0"/>
      <w:autoSpaceDN w:val="0"/>
      <w:adjustRightInd w:val="0"/>
      <w:ind w:firstLine="720"/>
    </w:pPr>
    <w:rPr>
      <w:rFonts w:ascii="Arial" w:hAnsi="Arial" w:cs="Arial"/>
    </w:rPr>
  </w:style>
  <w:style w:type="paragraph" w:styleId="a5">
    <w:name w:val="Normal (Web)"/>
    <w:basedOn w:val="a"/>
    <w:uiPriority w:val="99"/>
    <w:rsid w:val="00BA69CF"/>
    <w:pPr>
      <w:spacing w:before="150" w:after="150" w:line="240" w:lineRule="auto"/>
    </w:pPr>
    <w:rPr>
      <w:rFonts w:ascii="Times New Roman" w:hAnsi="Times New Roman"/>
      <w:sz w:val="24"/>
      <w:szCs w:val="24"/>
    </w:rPr>
  </w:style>
  <w:style w:type="paragraph" w:customStyle="1" w:styleId="20">
    <w:name w:val="Обычный (веб)20"/>
    <w:basedOn w:val="a"/>
    <w:link w:val="200"/>
    <w:rsid w:val="006859C3"/>
    <w:pPr>
      <w:spacing w:after="0" w:line="240" w:lineRule="auto"/>
      <w:jc w:val="both"/>
    </w:pPr>
    <w:rPr>
      <w:rFonts w:ascii="Times New Roman" w:hAnsi="Times New Roman"/>
      <w:color w:val="000000"/>
      <w:sz w:val="24"/>
      <w:szCs w:val="24"/>
      <w:lang w:eastAsia="zh-CN"/>
    </w:rPr>
  </w:style>
  <w:style w:type="character" w:customStyle="1" w:styleId="200">
    <w:name w:val="Обычный (веб)20 Знак"/>
    <w:link w:val="20"/>
    <w:rsid w:val="006859C3"/>
    <w:rPr>
      <w:rFonts w:ascii="Times New Roman" w:hAnsi="Times New Roman"/>
      <w:color w:val="000000"/>
      <w:sz w:val="24"/>
      <w:szCs w:val="24"/>
      <w:lang w:eastAsia="zh-CN"/>
    </w:rPr>
  </w:style>
  <w:style w:type="character" w:styleId="a6">
    <w:name w:val="Hyperlink"/>
    <w:uiPriority w:val="99"/>
    <w:rsid w:val="00AF7619"/>
    <w:rPr>
      <w:color w:val="0000FF"/>
      <w:u w:val="single"/>
    </w:rPr>
  </w:style>
  <w:style w:type="paragraph" w:styleId="a7">
    <w:name w:val="header"/>
    <w:basedOn w:val="a"/>
    <w:link w:val="a8"/>
    <w:unhideWhenUsed/>
    <w:rsid w:val="00706153"/>
    <w:pPr>
      <w:tabs>
        <w:tab w:val="center" w:pos="4677"/>
        <w:tab w:val="right" w:pos="9355"/>
      </w:tabs>
    </w:pPr>
  </w:style>
  <w:style w:type="character" w:customStyle="1" w:styleId="a8">
    <w:name w:val="Верхний колонтитул Знак"/>
    <w:basedOn w:val="a0"/>
    <w:link w:val="a7"/>
    <w:rsid w:val="00706153"/>
    <w:rPr>
      <w:sz w:val="22"/>
      <w:szCs w:val="22"/>
    </w:rPr>
  </w:style>
  <w:style w:type="paragraph" w:styleId="a9">
    <w:name w:val="footer"/>
    <w:basedOn w:val="a"/>
    <w:link w:val="aa"/>
    <w:uiPriority w:val="99"/>
    <w:semiHidden/>
    <w:unhideWhenUsed/>
    <w:rsid w:val="00706153"/>
    <w:pPr>
      <w:tabs>
        <w:tab w:val="center" w:pos="4677"/>
        <w:tab w:val="right" w:pos="9355"/>
      </w:tabs>
    </w:pPr>
  </w:style>
  <w:style w:type="character" w:customStyle="1" w:styleId="aa">
    <w:name w:val="Нижний колонтитул Знак"/>
    <w:basedOn w:val="a0"/>
    <w:link w:val="a9"/>
    <w:uiPriority w:val="99"/>
    <w:semiHidden/>
    <w:rsid w:val="00706153"/>
    <w:rPr>
      <w:sz w:val="22"/>
      <w:szCs w:val="22"/>
    </w:rPr>
  </w:style>
  <w:style w:type="character" w:customStyle="1" w:styleId="blk">
    <w:name w:val="blk"/>
    <w:basedOn w:val="a0"/>
    <w:rsid w:val="007D0CBF"/>
  </w:style>
  <w:style w:type="table" w:styleId="ab">
    <w:name w:val="Table Grid"/>
    <w:basedOn w:val="a1"/>
    <w:rsid w:val="009A5D89"/>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Описание документов"/>
    <w:basedOn w:val="a"/>
    <w:link w:val="ad"/>
    <w:qFormat/>
    <w:rsid w:val="00830268"/>
    <w:pPr>
      <w:spacing w:after="0" w:line="240" w:lineRule="auto"/>
    </w:pPr>
    <w:rPr>
      <w:rFonts w:ascii="Times New Roman" w:eastAsia="Calibri" w:hAnsi="Times New Roman"/>
      <w:sz w:val="16"/>
      <w:szCs w:val="16"/>
      <w:lang/>
    </w:rPr>
  </w:style>
  <w:style w:type="character" w:customStyle="1" w:styleId="ad">
    <w:name w:val="Описание документов Знак"/>
    <w:link w:val="ac"/>
    <w:rsid w:val="00830268"/>
    <w:rPr>
      <w:rFonts w:ascii="Times New Roman" w:eastAsia="Calibri" w:hAnsi="Times New Roman"/>
      <w:sz w:val="16"/>
      <w:szCs w:val="16"/>
    </w:rPr>
  </w:style>
  <w:style w:type="paragraph" w:customStyle="1" w:styleId="copyright-info">
    <w:name w:val="copyright-info"/>
    <w:basedOn w:val="a"/>
    <w:rsid w:val="00305FB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011102">
      <w:bodyDiv w:val="1"/>
      <w:marLeft w:val="0"/>
      <w:marRight w:val="0"/>
      <w:marTop w:val="0"/>
      <w:marBottom w:val="0"/>
      <w:divBdr>
        <w:top w:val="none" w:sz="0" w:space="0" w:color="auto"/>
        <w:left w:val="none" w:sz="0" w:space="0" w:color="auto"/>
        <w:bottom w:val="none" w:sz="0" w:space="0" w:color="auto"/>
        <w:right w:val="none" w:sz="0" w:space="0" w:color="auto"/>
      </w:divBdr>
    </w:div>
    <w:div w:id="214120436">
      <w:bodyDiv w:val="1"/>
      <w:marLeft w:val="0"/>
      <w:marRight w:val="0"/>
      <w:marTop w:val="0"/>
      <w:marBottom w:val="0"/>
      <w:divBdr>
        <w:top w:val="none" w:sz="0" w:space="0" w:color="auto"/>
        <w:left w:val="none" w:sz="0" w:space="0" w:color="auto"/>
        <w:bottom w:val="none" w:sz="0" w:space="0" w:color="auto"/>
        <w:right w:val="none" w:sz="0" w:space="0" w:color="auto"/>
      </w:divBdr>
    </w:div>
    <w:div w:id="953829512">
      <w:bodyDiv w:val="1"/>
      <w:marLeft w:val="0"/>
      <w:marRight w:val="0"/>
      <w:marTop w:val="0"/>
      <w:marBottom w:val="0"/>
      <w:divBdr>
        <w:top w:val="none" w:sz="0" w:space="0" w:color="auto"/>
        <w:left w:val="none" w:sz="0" w:space="0" w:color="auto"/>
        <w:bottom w:val="none" w:sz="0" w:space="0" w:color="auto"/>
        <w:right w:val="none" w:sz="0" w:space="0" w:color="auto"/>
      </w:divBdr>
    </w:div>
    <w:div w:id="957101646">
      <w:bodyDiv w:val="1"/>
      <w:marLeft w:val="0"/>
      <w:marRight w:val="0"/>
      <w:marTop w:val="0"/>
      <w:marBottom w:val="0"/>
      <w:divBdr>
        <w:top w:val="none" w:sz="0" w:space="0" w:color="auto"/>
        <w:left w:val="none" w:sz="0" w:space="0" w:color="auto"/>
        <w:bottom w:val="none" w:sz="0" w:space="0" w:color="auto"/>
        <w:right w:val="none" w:sz="0" w:space="0" w:color="auto"/>
      </w:divBdr>
    </w:div>
    <w:div w:id="1081020705">
      <w:bodyDiv w:val="1"/>
      <w:marLeft w:val="0"/>
      <w:marRight w:val="0"/>
      <w:marTop w:val="0"/>
      <w:marBottom w:val="0"/>
      <w:divBdr>
        <w:top w:val="none" w:sz="0" w:space="0" w:color="auto"/>
        <w:left w:val="none" w:sz="0" w:space="0" w:color="auto"/>
        <w:bottom w:val="none" w:sz="0" w:space="0" w:color="auto"/>
        <w:right w:val="none" w:sz="0" w:space="0" w:color="auto"/>
      </w:divBdr>
      <w:divsChild>
        <w:div w:id="1285620509">
          <w:marLeft w:val="0"/>
          <w:marRight w:val="0"/>
          <w:marTop w:val="0"/>
          <w:marBottom w:val="0"/>
          <w:divBdr>
            <w:top w:val="none" w:sz="0" w:space="0" w:color="auto"/>
            <w:left w:val="none" w:sz="0" w:space="0" w:color="auto"/>
            <w:bottom w:val="none" w:sz="0" w:space="0" w:color="auto"/>
            <w:right w:val="none" w:sz="0" w:space="0" w:color="auto"/>
          </w:divBdr>
        </w:div>
        <w:div w:id="1777938740">
          <w:marLeft w:val="0"/>
          <w:marRight w:val="0"/>
          <w:marTop w:val="0"/>
          <w:marBottom w:val="0"/>
          <w:divBdr>
            <w:top w:val="none" w:sz="0" w:space="0" w:color="auto"/>
            <w:left w:val="none" w:sz="0" w:space="0" w:color="auto"/>
            <w:bottom w:val="none" w:sz="0" w:space="0" w:color="auto"/>
            <w:right w:val="none" w:sz="0" w:space="0" w:color="auto"/>
          </w:divBdr>
        </w:div>
      </w:divsChild>
    </w:div>
    <w:div w:id="1849980015">
      <w:bodyDiv w:val="1"/>
      <w:marLeft w:val="0"/>
      <w:marRight w:val="0"/>
      <w:marTop w:val="0"/>
      <w:marBottom w:val="0"/>
      <w:divBdr>
        <w:top w:val="none" w:sz="0" w:space="0" w:color="auto"/>
        <w:left w:val="none" w:sz="0" w:space="0" w:color="auto"/>
        <w:bottom w:val="none" w:sz="0" w:space="0" w:color="auto"/>
        <w:right w:val="none" w:sz="0" w:space="0" w:color="auto"/>
      </w:divBdr>
    </w:div>
    <w:div w:id="1901593819">
      <w:bodyDiv w:val="1"/>
      <w:marLeft w:val="0"/>
      <w:marRight w:val="0"/>
      <w:marTop w:val="0"/>
      <w:marBottom w:val="0"/>
      <w:divBdr>
        <w:top w:val="none" w:sz="0" w:space="0" w:color="auto"/>
        <w:left w:val="none" w:sz="0" w:space="0" w:color="auto"/>
        <w:bottom w:val="none" w:sz="0" w:space="0" w:color="auto"/>
        <w:right w:val="none" w:sz="0" w:space="0" w:color="auto"/>
      </w:divBdr>
      <w:divsChild>
        <w:div w:id="302540663">
          <w:marLeft w:val="0"/>
          <w:marRight w:val="0"/>
          <w:marTop w:val="192"/>
          <w:marBottom w:val="0"/>
          <w:divBdr>
            <w:top w:val="none" w:sz="0" w:space="0" w:color="auto"/>
            <w:left w:val="none" w:sz="0" w:space="0" w:color="auto"/>
            <w:bottom w:val="none" w:sz="0" w:space="0" w:color="auto"/>
            <w:right w:val="none" w:sz="0" w:space="0" w:color="auto"/>
          </w:divBdr>
        </w:div>
        <w:div w:id="809324857">
          <w:marLeft w:val="0"/>
          <w:marRight w:val="0"/>
          <w:marTop w:val="192"/>
          <w:marBottom w:val="0"/>
          <w:divBdr>
            <w:top w:val="none" w:sz="0" w:space="0" w:color="auto"/>
            <w:left w:val="none" w:sz="0" w:space="0" w:color="auto"/>
            <w:bottom w:val="none" w:sz="0" w:space="0" w:color="auto"/>
            <w:right w:val="none" w:sz="0" w:space="0" w:color="auto"/>
          </w:divBdr>
        </w:div>
        <w:div w:id="895508892">
          <w:marLeft w:val="0"/>
          <w:marRight w:val="0"/>
          <w:marTop w:val="192"/>
          <w:marBottom w:val="0"/>
          <w:divBdr>
            <w:top w:val="none" w:sz="0" w:space="0" w:color="auto"/>
            <w:left w:val="none" w:sz="0" w:space="0" w:color="auto"/>
            <w:bottom w:val="none" w:sz="0" w:space="0" w:color="auto"/>
            <w:right w:val="none" w:sz="0" w:space="0" w:color="auto"/>
          </w:divBdr>
        </w:div>
        <w:div w:id="1298993831">
          <w:marLeft w:val="0"/>
          <w:marRight w:val="0"/>
          <w:marTop w:val="19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0ABBDE8FE18B96A4CE54E8F9155AB33DA17B2BA88D88E0BF171FED09B4CCBA543DA710CM5U8H" TargetMode="External"/><Relationship Id="rId13" Type="http://schemas.openxmlformats.org/officeDocument/2006/relationships/hyperlink" Target="consultantplus://offline/ref=9480ABBDE8FE18B96A4CE54E8F9155AB33DA17B2BA88D88E0BF171FED09B4CCBA543DA7205M5UCH" TargetMode="External"/><Relationship Id="rId18" Type="http://schemas.openxmlformats.org/officeDocument/2006/relationships/hyperlink" Target="garantF1://12084522.21" TargetMode="External"/><Relationship Id="rId26"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3" Type="http://schemas.openxmlformats.org/officeDocument/2006/relationships/settings" Target="settings.xml"/><Relationship Id="rId21"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7" Type="http://schemas.openxmlformats.org/officeDocument/2006/relationships/hyperlink" Target="http://www.pravo.gov.ru/" TargetMode="External"/><Relationship Id="rId12" Type="http://schemas.openxmlformats.org/officeDocument/2006/relationships/hyperlink" Target="consultantplus://offline/ref=9480ABBDE8FE18B96A4CE54E8F9155AB33DA17B2BA88D88E0BF171FED09B4CCBA543DA7205M5UEH" TargetMode="External"/><Relationship Id="rId17" Type="http://schemas.openxmlformats.org/officeDocument/2006/relationships/hyperlink" Target="garantf1://10064504.3/" TargetMode="External"/><Relationship Id="rId25"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2" Type="http://schemas.openxmlformats.org/officeDocument/2006/relationships/styles" Target="styles.xml"/><Relationship Id="rId16" Type="http://schemas.openxmlformats.org/officeDocument/2006/relationships/hyperlink" Target="https://login.consultant.ru/link/?req=doc&amp;demo=2&amp;base=LAW&amp;n=389549&amp;date=29.07.2021" TargetMode="External"/><Relationship Id="rId20"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480ABBDE8FE18B96A4CE54E8F9155AB33DA17B2BA88D88E0BF171FED09B4CCBA543DA7201M5UFH" TargetMode="External"/><Relationship Id="rId24"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5" Type="http://schemas.openxmlformats.org/officeDocument/2006/relationships/footnotes" Target="footnotes.xml"/><Relationship Id="rId15" Type="http://schemas.openxmlformats.org/officeDocument/2006/relationships/hyperlink" Target="consultantplus://offline/ref=9480ABBDE8FE18B96A4CE54E8F9155AB33DA17B2BA88D88E0BF171FED09B4CCBA543DA7C02M5UDH" TargetMode="External"/><Relationship Id="rId23"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28"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10" Type="http://schemas.openxmlformats.org/officeDocument/2006/relationships/hyperlink" Target="http://www.consultant.ru/document/cons_doc_LAW_51040/7cb66e0f239f00b0e1d59f167cd46beb2182ece1/" TargetMode="External"/><Relationship Id="rId19" Type="http://schemas.openxmlformats.org/officeDocument/2006/relationships/hyperlink" Target="garantF1://12084522.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3773/adbc49aaab552c55cb040636a29a905441cbe915/" TargetMode="External"/><Relationship Id="rId14" Type="http://schemas.openxmlformats.org/officeDocument/2006/relationships/hyperlink" Target="consultantplus://offline/ref=9480ABBDE8FE18B96A4CE54E8F9155AB33DA17B2BA88D88E0BF171FED09B4CCBA543DA7206M5UDH" TargetMode="External"/><Relationship Id="rId22"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27" Type="http://schemas.openxmlformats.org/officeDocument/2006/relationships/hyperlink" Target="file:///C:\Users\User\Downloads\&#1054;&#1083;&#1100;&#1075;&#1072;\Desktop\031218\&#1048;&#1079;&#1084;&#1077;&#1085;&#1077;&#1085;&#1080;&#1103;%20&#1074;%20&#1088;&#1077;&#1075;&#1083;&#1072;&#1084;&#1077;&#1085;&#1090;&#1099;%20&#1086;&#1090;%2003.12.18%20&#1087;&#1088;&#1086;&#1077;&#1082;&#1090;\&#1075;&#1086;&#1090;&#1086;&#1074;\&#1055;&#1088;&#1086;&#1077;&#1082;&#1090;%20&#1074;&#1085;&#1077;&#1089;%20&#1080;&#1079;&#1084;%20&#1085;&#1086;&#1074;&#1072;&#1103;%20&#1091;&#1089;&#1083;&#1091;&#1075;&#1072;.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13229</Words>
  <Characters>75408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88461</CharactersWithSpaces>
  <SharedDoc>false</SharedDoc>
  <HLinks>
    <vt:vector size="132" baseType="variant">
      <vt:variant>
        <vt:i4>69927950</vt:i4>
      </vt:variant>
      <vt:variant>
        <vt:i4>63</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sub_16011</vt:lpwstr>
      </vt:variant>
      <vt:variant>
        <vt:i4>68748351</vt:i4>
      </vt:variant>
      <vt:variant>
        <vt:i4>60</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sub_160013</vt:lpwstr>
      </vt:variant>
      <vt:variant>
        <vt:i4>69731337</vt:i4>
      </vt:variant>
      <vt:variant>
        <vt:i4>57</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sub_7014</vt:lpwstr>
      </vt:variant>
      <vt:variant>
        <vt:i4>68748351</vt:i4>
      </vt:variant>
      <vt:variant>
        <vt:i4>54</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sub_160013</vt:lpwstr>
      </vt:variant>
      <vt:variant>
        <vt:i4>68748351</vt:i4>
      </vt:variant>
      <vt:variant>
        <vt:i4>51</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sub_160013</vt:lpwstr>
      </vt:variant>
      <vt:variant>
        <vt:i4>69927950</vt:i4>
      </vt:variant>
      <vt:variant>
        <vt:i4>48</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sub_16011</vt:lpwstr>
      </vt:variant>
      <vt:variant>
        <vt:i4>68748351</vt:i4>
      </vt:variant>
      <vt:variant>
        <vt:i4>45</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sub_160013</vt:lpwstr>
      </vt:variant>
      <vt:variant>
        <vt:i4>68748351</vt:i4>
      </vt:variant>
      <vt:variant>
        <vt:i4>42</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sub_160013</vt:lpwstr>
      </vt:variant>
      <vt:variant>
        <vt:i4>69796879</vt:i4>
      </vt:variant>
      <vt:variant>
        <vt:i4>39</vt:i4>
      </vt:variant>
      <vt:variant>
        <vt:i4>0</vt:i4>
      </vt:variant>
      <vt:variant>
        <vt:i4>5</vt:i4>
      </vt:variant>
      <vt:variant>
        <vt:lpwstr>../Ольга/Desktop/031218/Изменения в регламенты от 03.12.18 проект/готов/Проект внес изм новая услуга.doc</vt:lpwstr>
      </vt:variant>
      <vt:variant>
        <vt:lpwstr>sub_1510</vt:lpwstr>
      </vt:variant>
      <vt:variant>
        <vt:i4>7471159</vt:i4>
      </vt:variant>
      <vt:variant>
        <vt:i4>36</vt:i4>
      </vt:variant>
      <vt:variant>
        <vt:i4>0</vt:i4>
      </vt:variant>
      <vt:variant>
        <vt:i4>5</vt:i4>
      </vt:variant>
      <vt:variant>
        <vt:lpwstr>garantf1://12084522.21/</vt:lpwstr>
      </vt:variant>
      <vt:variant>
        <vt:lpwstr/>
      </vt:variant>
      <vt:variant>
        <vt:i4>7471159</vt:i4>
      </vt:variant>
      <vt:variant>
        <vt:i4>33</vt:i4>
      </vt:variant>
      <vt:variant>
        <vt:i4>0</vt:i4>
      </vt:variant>
      <vt:variant>
        <vt:i4>5</vt:i4>
      </vt:variant>
      <vt:variant>
        <vt:lpwstr>garantf1://12084522.21/</vt:lpwstr>
      </vt:variant>
      <vt:variant>
        <vt:lpwstr/>
      </vt:variant>
      <vt:variant>
        <vt:i4>7209020</vt:i4>
      </vt:variant>
      <vt:variant>
        <vt:i4>30</vt:i4>
      </vt:variant>
      <vt:variant>
        <vt:i4>0</vt:i4>
      </vt:variant>
      <vt:variant>
        <vt:i4>5</vt:i4>
      </vt:variant>
      <vt:variant>
        <vt:lpwstr>garantf1://10064504.3/</vt:lpwstr>
      </vt:variant>
      <vt:variant>
        <vt:lpwstr/>
      </vt:variant>
      <vt:variant>
        <vt:i4>8126561</vt:i4>
      </vt:variant>
      <vt:variant>
        <vt:i4>27</vt:i4>
      </vt:variant>
      <vt:variant>
        <vt:i4>0</vt:i4>
      </vt:variant>
      <vt:variant>
        <vt:i4>5</vt:i4>
      </vt:variant>
      <vt:variant>
        <vt:lpwstr>https://login.consultant.ru/link/?req=doc&amp;demo=2&amp;base=LAW&amp;n=389549&amp;date=29.07.2021</vt:lpwstr>
      </vt:variant>
      <vt:variant>
        <vt:lpwstr/>
      </vt:variant>
      <vt:variant>
        <vt:i4>5832717</vt:i4>
      </vt:variant>
      <vt:variant>
        <vt:i4>24</vt:i4>
      </vt:variant>
      <vt:variant>
        <vt:i4>0</vt:i4>
      </vt:variant>
      <vt:variant>
        <vt:i4>5</vt:i4>
      </vt:variant>
      <vt:variant>
        <vt:lpwstr>consultantplus://offline/ref=9480ABBDE8FE18B96A4CE54E8F9155AB33DA17B2BA88D88E0BF171FED09B4CCBA543DA7C02M5UDH</vt:lpwstr>
      </vt:variant>
      <vt:variant>
        <vt:lpwstr/>
      </vt:variant>
      <vt:variant>
        <vt:i4>5832792</vt:i4>
      </vt:variant>
      <vt:variant>
        <vt:i4>21</vt:i4>
      </vt:variant>
      <vt:variant>
        <vt:i4>0</vt:i4>
      </vt:variant>
      <vt:variant>
        <vt:i4>5</vt:i4>
      </vt:variant>
      <vt:variant>
        <vt:lpwstr>consultantplus://offline/ref=9480ABBDE8FE18B96A4CE54E8F9155AB33DA17B2BA88D88E0BF171FED09B4CCBA543DA7206M5UDH</vt:lpwstr>
      </vt:variant>
      <vt:variant>
        <vt:lpwstr/>
      </vt:variant>
      <vt:variant>
        <vt:i4>5832796</vt:i4>
      </vt:variant>
      <vt:variant>
        <vt:i4>18</vt:i4>
      </vt:variant>
      <vt:variant>
        <vt:i4>0</vt:i4>
      </vt:variant>
      <vt:variant>
        <vt:i4>5</vt:i4>
      </vt:variant>
      <vt:variant>
        <vt:lpwstr>consultantplus://offline/ref=9480ABBDE8FE18B96A4CE54E8F9155AB33DA17B2BA88D88E0BF171FED09B4CCBA543DA7205M5UCH</vt:lpwstr>
      </vt:variant>
      <vt:variant>
        <vt:lpwstr/>
      </vt:variant>
      <vt:variant>
        <vt:i4>5832794</vt:i4>
      </vt:variant>
      <vt:variant>
        <vt:i4>15</vt:i4>
      </vt:variant>
      <vt:variant>
        <vt:i4>0</vt:i4>
      </vt:variant>
      <vt:variant>
        <vt:i4>5</vt:i4>
      </vt:variant>
      <vt:variant>
        <vt:lpwstr>consultantplus://offline/ref=9480ABBDE8FE18B96A4CE54E8F9155AB33DA17B2BA88D88E0BF171FED09B4CCBA543DA7205M5UEH</vt:lpwstr>
      </vt:variant>
      <vt:variant>
        <vt:lpwstr/>
      </vt:variant>
      <vt:variant>
        <vt:i4>5832797</vt:i4>
      </vt:variant>
      <vt:variant>
        <vt:i4>12</vt:i4>
      </vt:variant>
      <vt:variant>
        <vt:i4>0</vt:i4>
      </vt:variant>
      <vt:variant>
        <vt:i4>5</vt:i4>
      </vt:variant>
      <vt:variant>
        <vt:lpwstr>consultantplus://offline/ref=9480ABBDE8FE18B96A4CE54E8F9155AB33DA17B2BA88D88E0BF171FED09B4CCBA543DA7201M5UFH</vt:lpwstr>
      </vt:variant>
      <vt:variant>
        <vt:lpwstr/>
      </vt:variant>
      <vt:variant>
        <vt:i4>5374051</vt:i4>
      </vt:variant>
      <vt:variant>
        <vt:i4>9</vt:i4>
      </vt:variant>
      <vt:variant>
        <vt:i4>0</vt:i4>
      </vt:variant>
      <vt:variant>
        <vt:i4>5</vt:i4>
      </vt:variant>
      <vt:variant>
        <vt:lpwstr>http://www.consultant.ru/document/cons_doc_LAW_51040/7cb66e0f239f00b0e1d59f167cd46beb2182ece1/</vt:lpwstr>
      </vt:variant>
      <vt:variant>
        <vt:lpwstr>dst2798</vt:lpwstr>
      </vt:variant>
      <vt:variant>
        <vt:i4>5767220</vt:i4>
      </vt:variant>
      <vt:variant>
        <vt:i4>6</vt:i4>
      </vt:variant>
      <vt:variant>
        <vt:i4>0</vt:i4>
      </vt:variant>
      <vt:variant>
        <vt:i4>5</vt:i4>
      </vt:variant>
      <vt:variant>
        <vt:lpwstr>http://www.consultant.ru/document/cons_doc_LAW_33773/adbc49aaab552c55cb040636a29a905441cbe915/</vt:lpwstr>
      </vt:variant>
      <vt:variant>
        <vt:lpwstr>dst1095</vt:lpwstr>
      </vt:variant>
      <vt:variant>
        <vt:i4>5832786</vt:i4>
      </vt:variant>
      <vt:variant>
        <vt:i4>3</vt:i4>
      </vt:variant>
      <vt:variant>
        <vt:i4>0</vt:i4>
      </vt:variant>
      <vt:variant>
        <vt:i4>5</vt:i4>
      </vt:variant>
      <vt:variant>
        <vt:lpwstr>consultantplus://offline/ref=9480ABBDE8FE18B96A4CE54E8F9155AB33DA17B2BA88D88E0BF171FED09B4CCBA543DA710CM5U8H</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User</cp:lastModifiedBy>
  <cp:revision>2</cp:revision>
  <cp:lastPrinted>2021-08-06T09:51:00Z</cp:lastPrinted>
  <dcterms:created xsi:type="dcterms:W3CDTF">2022-08-30T08:37:00Z</dcterms:created>
  <dcterms:modified xsi:type="dcterms:W3CDTF">2022-08-30T08:37:00Z</dcterms:modified>
</cp:coreProperties>
</file>